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11B2" w14:textId="77777777" w:rsidR="005758CF" w:rsidRDefault="009A773E" w:rsidP="005758CF">
      <w:pPr>
        <w:autoSpaceDE w:val="0"/>
        <w:autoSpaceDN w:val="0"/>
        <w:adjustRightInd w:val="0"/>
        <w:rPr>
          <w:b/>
          <w:bCs/>
          <w:sz w:val="23"/>
          <w:szCs w:val="23"/>
        </w:rPr>
      </w:pPr>
      <w:bookmarkStart w:id="0" w:name="_GoBack"/>
      <w:r>
        <w:rPr>
          <w:b/>
          <w:bCs/>
          <w:noProof/>
          <w:sz w:val="23"/>
          <w:szCs w:val="23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1085E2F" wp14:editId="71BA79F2">
                <wp:simplePos x="0" y="0"/>
                <wp:positionH relativeFrom="column">
                  <wp:posOffset>220980</wp:posOffset>
                </wp:positionH>
                <wp:positionV relativeFrom="paragraph">
                  <wp:posOffset>-236220</wp:posOffset>
                </wp:positionV>
                <wp:extent cx="5486400" cy="685800"/>
                <wp:effectExtent l="19050" t="19050" r="38100" b="38100"/>
                <wp:wrapTight wrapText="bothSides">
                  <wp:wrapPolygon edited="0">
                    <wp:start x="-75" y="-600"/>
                    <wp:lineTo x="-75" y="22200"/>
                    <wp:lineTo x="21675" y="22200"/>
                    <wp:lineTo x="21675" y="-600"/>
                    <wp:lineTo x="-75" y="-600"/>
                  </wp:wrapPolygon>
                </wp:wrapTight>
                <wp:docPr id="3" name="Canvas 2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>
                            <a:alpha val="85001"/>
                          </a:srgbClr>
                        </a:solidFill>
                      </wpc:bg>
                      <wpc:whole>
                        <a:ln w="57150" cap="flat" cmpd="thickThin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00544" w14:textId="3CE6806A" w:rsidR="00A95ECB" w:rsidRPr="00A95ECB" w:rsidRDefault="005758CF" w:rsidP="005758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 w:rsidRPr="00A95ECB"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  <w:t xml:space="preserve">Nomination Packet for the </w:t>
                              </w:r>
                              <w:r w:rsidR="00D70AEB"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  <w:t>201</w:t>
                              </w:r>
                              <w:r w:rsidR="005B68F5"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  <w:t>7</w:t>
                              </w:r>
                              <w:r w:rsidR="00A95ECB" w:rsidRPr="00A95ECB"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  <w:t xml:space="preserve"> Thomas E. Crow Mentor</w:t>
                              </w:r>
                              <w:r w:rsidRPr="00A95ECB"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  <w:t xml:space="preserve"> Award</w:t>
                              </w:r>
                            </w:p>
                            <w:p w14:paraId="2E56DAA5" w14:textId="77777777" w:rsidR="005758CF" w:rsidRPr="00511225" w:rsidRDefault="005758CF" w:rsidP="005758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1122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U.S. PUBLIC HEALTH SERVICE</w:t>
                              </w:r>
                            </w:p>
                            <w:p w14:paraId="550EB6B8" w14:textId="77777777" w:rsidR="005758CF" w:rsidRPr="00511225" w:rsidRDefault="005758CF" w:rsidP="005758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1122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ENVIRONMENTAL HEALTH OFFICER PROFESSIONAL ADVISORY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85E2F" id="Canvas 2" o:spid="_x0000_s1026" editas="canvas" alt="Header" style="position:absolute;margin-left:17.4pt;margin-top:-18.6pt;width:6in;height:54pt;z-index:-251658240" coordsize="548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Header" style="position:absolute;width:54864;height:6858;visibility:visible;mso-wrap-style:square" filled="t" fillcolor="silver" stroked="t" strokeweight="4.5pt">
                  <v:fill opacity="55769f" o:detectmouseclick="t"/>
                  <v:stroke linestyle="thickThin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486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34800544" w14:textId="3CE6806A" w:rsidR="00A95ECB" w:rsidRPr="00A95ECB" w:rsidRDefault="005758CF" w:rsidP="005758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9"/>
                            <w:szCs w:val="29"/>
                          </w:rPr>
                        </w:pPr>
                        <w:r w:rsidRPr="00A95ECB">
                          <w:rPr>
                            <w:b/>
                            <w:bCs/>
                            <w:sz w:val="29"/>
                            <w:szCs w:val="29"/>
                          </w:rPr>
                          <w:t xml:space="preserve">Nomination Packet for the </w:t>
                        </w:r>
                        <w:r w:rsidR="00D70AEB">
                          <w:rPr>
                            <w:b/>
                            <w:bCs/>
                            <w:sz w:val="29"/>
                            <w:szCs w:val="29"/>
                          </w:rPr>
                          <w:t>201</w:t>
                        </w:r>
                        <w:r w:rsidR="005B68F5">
                          <w:rPr>
                            <w:b/>
                            <w:bCs/>
                            <w:sz w:val="29"/>
                            <w:szCs w:val="29"/>
                          </w:rPr>
                          <w:t>7</w:t>
                        </w:r>
                        <w:r w:rsidR="00A95ECB" w:rsidRPr="00A95ECB">
                          <w:rPr>
                            <w:b/>
                            <w:bCs/>
                            <w:sz w:val="29"/>
                            <w:szCs w:val="29"/>
                          </w:rPr>
                          <w:t xml:space="preserve"> Thomas E. Crow Mentor</w:t>
                        </w:r>
                        <w:r w:rsidRPr="00A95ECB">
                          <w:rPr>
                            <w:b/>
                            <w:bCs/>
                            <w:sz w:val="29"/>
                            <w:szCs w:val="29"/>
                          </w:rPr>
                          <w:t xml:space="preserve"> Award</w:t>
                        </w:r>
                      </w:p>
                      <w:p w14:paraId="2E56DAA5" w14:textId="77777777" w:rsidR="005758CF" w:rsidRPr="00511225" w:rsidRDefault="005758CF" w:rsidP="005758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225">
                          <w:rPr>
                            <w:b/>
                            <w:bCs/>
                            <w:sz w:val="20"/>
                            <w:szCs w:val="20"/>
                          </w:rPr>
                          <w:t>U.S. PUBLIC HEALTH SERVICE</w:t>
                        </w:r>
                      </w:p>
                      <w:p w14:paraId="550EB6B8" w14:textId="77777777" w:rsidR="005758CF" w:rsidRPr="00511225" w:rsidRDefault="005758CF" w:rsidP="005758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225">
                          <w:rPr>
                            <w:b/>
                            <w:bCs/>
                            <w:sz w:val="20"/>
                            <w:szCs w:val="20"/>
                          </w:rPr>
                          <w:t>ENVIRONMENTAL HEALTH OFFICER PROFESSIONAL ADVISORY COMMITTEE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</w:p>
    <w:p w14:paraId="3287B57C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324F71">
        <w:rPr>
          <w:rFonts w:ascii="Calibri" w:hAnsi="Calibri"/>
          <w:b/>
          <w:sz w:val="22"/>
          <w:szCs w:val="22"/>
        </w:rPr>
        <w:t>Purpose</w:t>
      </w:r>
    </w:p>
    <w:p w14:paraId="52B5FE60" w14:textId="637DC527" w:rsidR="00F82DB3" w:rsidRPr="00324F71" w:rsidRDefault="00F82DB3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  <w:lang w:val="en-GB"/>
        </w:rPr>
        <w:t xml:space="preserve">The </w:t>
      </w:r>
      <w:r w:rsidRPr="00324F71">
        <w:rPr>
          <w:rFonts w:ascii="Calibri" w:hAnsi="Calibri"/>
          <w:b/>
          <w:sz w:val="22"/>
          <w:szCs w:val="22"/>
          <w:lang w:val="en-GB"/>
        </w:rPr>
        <w:t>Thomas E. Crow Mentor Award</w:t>
      </w:r>
      <w:r w:rsidRPr="00324F71">
        <w:rPr>
          <w:rFonts w:ascii="Calibri" w:hAnsi="Calibri"/>
          <w:sz w:val="22"/>
          <w:szCs w:val="22"/>
          <w:lang w:val="en-GB"/>
        </w:rPr>
        <w:t xml:space="preserve"> recognizes significant contributions by an individual who has enhanced professional growth and career development of environmental health professionals wo</w:t>
      </w:r>
      <w:r w:rsidR="004C742E">
        <w:rPr>
          <w:rFonts w:ascii="Calibri" w:hAnsi="Calibri"/>
          <w:sz w:val="22"/>
          <w:szCs w:val="22"/>
          <w:lang w:val="en-GB"/>
        </w:rPr>
        <w:t>rking in the U.S.</w:t>
      </w:r>
      <w:r w:rsidRPr="00324F71">
        <w:rPr>
          <w:rFonts w:ascii="Calibri" w:hAnsi="Calibri"/>
          <w:sz w:val="22"/>
          <w:szCs w:val="22"/>
          <w:lang w:val="en-GB"/>
        </w:rPr>
        <w:t xml:space="preserve"> Public Health Service by serving in a mentoring capacity.</w:t>
      </w:r>
    </w:p>
    <w:p w14:paraId="0583E704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042305D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4F71">
        <w:rPr>
          <w:rFonts w:ascii="Calibri" w:hAnsi="Calibri"/>
          <w:b/>
          <w:bCs/>
          <w:sz w:val="22"/>
          <w:szCs w:val="22"/>
        </w:rPr>
        <w:t>Eligibility</w:t>
      </w:r>
    </w:p>
    <w:p w14:paraId="19D266B1" w14:textId="6B0161F3" w:rsidR="009F3E38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>Active duty PHS Commissioned Corps officers in the Environmental Health Officer</w:t>
      </w:r>
      <w:r w:rsidR="001E324D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>Category (O4 and above) and Civil Service personnel (GS-12 and above) who practice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>environmental health, occupational health and safety, industrial hygiene</w:t>
      </w:r>
      <w:r w:rsidR="004C742E">
        <w:rPr>
          <w:rFonts w:ascii="Calibri" w:hAnsi="Calibri"/>
          <w:sz w:val="22"/>
          <w:szCs w:val="22"/>
        </w:rPr>
        <w:t>,</w:t>
      </w:r>
      <w:r w:rsidRPr="00324F71">
        <w:rPr>
          <w:rFonts w:ascii="Calibri" w:hAnsi="Calibri"/>
          <w:sz w:val="22"/>
          <w:szCs w:val="22"/>
        </w:rPr>
        <w:t xml:space="preserve"> or radiological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>health are eligible for this</w:t>
      </w:r>
      <w:r w:rsidR="00F85E37" w:rsidRPr="00324F71">
        <w:rPr>
          <w:rFonts w:ascii="Calibri" w:hAnsi="Calibri"/>
          <w:sz w:val="22"/>
          <w:szCs w:val="22"/>
        </w:rPr>
        <w:t xml:space="preserve"> award.  </w:t>
      </w:r>
    </w:p>
    <w:p w14:paraId="01BF1F31" w14:textId="77777777" w:rsidR="009F3E38" w:rsidRDefault="00F85E37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 xml:space="preserve">Potential awardees must have served as a mentor in </w:t>
      </w:r>
      <w:r w:rsidR="007A710F">
        <w:rPr>
          <w:rFonts w:ascii="Calibri" w:hAnsi="Calibri"/>
          <w:sz w:val="22"/>
          <w:szCs w:val="22"/>
        </w:rPr>
        <w:t xml:space="preserve">at least one of the following capacities: </w:t>
      </w:r>
    </w:p>
    <w:p w14:paraId="1E3E55DE" w14:textId="17B03D6A" w:rsidR="009F3E38" w:rsidRDefault="009F3E38" w:rsidP="00CE13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A710F" w:rsidRPr="009F3E38">
        <w:rPr>
          <w:rFonts w:ascii="Calibri" w:hAnsi="Calibri"/>
          <w:sz w:val="22"/>
          <w:szCs w:val="22"/>
        </w:rPr>
        <w:t xml:space="preserve">s a part of </w:t>
      </w:r>
      <w:r w:rsidR="00F85E37" w:rsidRPr="009F3E38">
        <w:rPr>
          <w:rFonts w:ascii="Calibri" w:hAnsi="Calibri"/>
          <w:sz w:val="22"/>
          <w:szCs w:val="22"/>
        </w:rPr>
        <w:t>the EHOPAC Mentoring &amp; Orientation pro</w:t>
      </w:r>
      <w:r>
        <w:rPr>
          <w:rFonts w:ascii="Calibri" w:hAnsi="Calibri"/>
          <w:sz w:val="22"/>
          <w:szCs w:val="22"/>
        </w:rPr>
        <w:t>gram</w:t>
      </w:r>
    </w:p>
    <w:p w14:paraId="37B824D9" w14:textId="6B7D8254" w:rsidR="009F3E38" w:rsidRDefault="009F3E38" w:rsidP="00CE13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A710F" w:rsidRPr="009F3E38">
        <w:rPr>
          <w:rFonts w:ascii="Calibri" w:hAnsi="Calibri"/>
          <w:sz w:val="22"/>
          <w:szCs w:val="22"/>
        </w:rPr>
        <w:t xml:space="preserve">s a part of </w:t>
      </w:r>
      <w:r w:rsidR="00F85E37" w:rsidRPr="009F3E38">
        <w:rPr>
          <w:rFonts w:ascii="Calibri" w:hAnsi="Calibri"/>
          <w:sz w:val="22"/>
          <w:szCs w:val="22"/>
        </w:rPr>
        <w:t>other agency</w:t>
      </w:r>
      <w:r w:rsidR="007A710F" w:rsidRPr="009F3E38">
        <w:rPr>
          <w:rFonts w:ascii="Calibri" w:hAnsi="Calibri"/>
          <w:sz w:val="22"/>
          <w:szCs w:val="22"/>
        </w:rPr>
        <w:t>-sponsored</w:t>
      </w:r>
      <w:r w:rsidR="00F85E37" w:rsidRPr="009F3E38">
        <w:rPr>
          <w:rFonts w:ascii="Calibri" w:hAnsi="Calibri"/>
          <w:sz w:val="22"/>
          <w:szCs w:val="22"/>
        </w:rPr>
        <w:t xml:space="preserve"> mentoring pro</w:t>
      </w:r>
      <w:r>
        <w:rPr>
          <w:rFonts w:ascii="Calibri" w:hAnsi="Calibri"/>
          <w:sz w:val="22"/>
          <w:szCs w:val="22"/>
        </w:rPr>
        <w:t>grams</w:t>
      </w:r>
    </w:p>
    <w:p w14:paraId="3049F430" w14:textId="4BA49B5F" w:rsidR="009F3E38" w:rsidRDefault="009F3E38" w:rsidP="00CE13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Jr. COSTEP preceptor</w:t>
      </w:r>
    </w:p>
    <w:p w14:paraId="3F03BFDE" w14:textId="070D7473" w:rsidR="009F3E38" w:rsidRDefault="009F3E38" w:rsidP="00CE13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A710F" w:rsidRPr="009F3E38">
        <w:rPr>
          <w:rFonts w:ascii="Calibri" w:hAnsi="Calibri"/>
          <w:sz w:val="22"/>
          <w:szCs w:val="22"/>
        </w:rPr>
        <w:t>s an advisor to a graduate or fellowship student</w:t>
      </w:r>
    </w:p>
    <w:p w14:paraId="76462431" w14:textId="6D81754E" w:rsidR="00A95ECB" w:rsidRPr="009F3E38" w:rsidRDefault="009F3E38" w:rsidP="00CE13D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7A710F" w:rsidRPr="009F3E38">
        <w:rPr>
          <w:rFonts w:ascii="Calibri" w:hAnsi="Calibri"/>
          <w:sz w:val="22"/>
          <w:szCs w:val="22"/>
        </w:rPr>
        <w:t>s an unofficial mentor of an environmental health professional</w:t>
      </w:r>
    </w:p>
    <w:p w14:paraId="7BE765C8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7389EC4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4F71">
        <w:rPr>
          <w:rFonts w:ascii="Calibri" w:hAnsi="Calibri"/>
          <w:b/>
          <w:bCs/>
          <w:sz w:val="22"/>
          <w:szCs w:val="22"/>
        </w:rPr>
        <w:t>Criteria</w:t>
      </w:r>
    </w:p>
    <w:p w14:paraId="522FC1CF" w14:textId="0894740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 xml:space="preserve">The </w:t>
      </w:r>
      <w:r w:rsidRPr="00324F71">
        <w:rPr>
          <w:rFonts w:ascii="Calibri" w:hAnsi="Calibri"/>
          <w:b/>
          <w:bCs/>
          <w:sz w:val="22"/>
          <w:szCs w:val="22"/>
        </w:rPr>
        <w:t xml:space="preserve">Thomas E. Crow Mentor Award </w:t>
      </w:r>
      <w:r w:rsidRPr="00324F71">
        <w:rPr>
          <w:rFonts w:ascii="Calibri" w:hAnsi="Calibri"/>
          <w:sz w:val="22"/>
          <w:szCs w:val="22"/>
        </w:rPr>
        <w:t>was established to recognize the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 xml:space="preserve">accomplishments of </w:t>
      </w:r>
      <w:r w:rsidR="001E324D" w:rsidRPr="00324F71">
        <w:rPr>
          <w:rFonts w:ascii="Calibri" w:hAnsi="Calibri"/>
          <w:sz w:val="22"/>
          <w:szCs w:val="22"/>
        </w:rPr>
        <w:t>E</w:t>
      </w:r>
      <w:r w:rsidRPr="00324F71">
        <w:rPr>
          <w:rFonts w:ascii="Calibri" w:hAnsi="Calibri"/>
          <w:sz w:val="22"/>
          <w:szCs w:val="22"/>
        </w:rPr>
        <w:t>nvironmental Health Professionals who serve in an exemplary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 xml:space="preserve">mentoring role to a less tenured officer(s). </w:t>
      </w:r>
      <w:r w:rsidR="00574B59" w:rsidRPr="00324F71">
        <w:rPr>
          <w:rFonts w:ascii="Calibri" w:hAnsi="Calibri"/>
          <w:sz w:val="22"/>
          <w:szCs w:val="22"/>
        </w:rPr>
        <w:t>Award criteria are</w:t>
      </w:r>
      <w:r w:rsidR="00F85E37" w:rsidRPr="00324F71">
        <w:rPr>
          <w:rFonts w:ascii="Calibri" w:hAnsi="Calibri"/>
          <w:sz w:val="22"/>
          <w:szCs w:val="22"/>
        </w:rPr>
        <w:t xml:space="preserve"> based on</w:t>
      </w:r>
      <w:r w:rsidRPr="00324F71">
        <w:rPr>
          <w:rFonts w:ascii="Calibri" w:hAnsi="Calibri"/>
          <w:sz w:val="22"/>
          <w:szCs w:val="22"/>
        </w:rPr>
        <w:t>:</w:t>
      </w:r>
    </w:p>
    <w:p w14:paraId="4233F3E7" w14:textId="0407FCF7" w:rsidR="00574B59" w:rsidRPr="00324F71" w:rsidRDefault="005B3750" w:rsidP="00574B5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>Fostering</w:t>
      </w:r>
      <w:r w:rsidR="00E65A19" w:rsidRPr="00324F71">
        <w:rPr>
          <w:rFonts w:ascii="Calibri" w:hAnsi="Calibri"/>
          <w:sz w:val="22"/>
          <w:szCs w:val="22"/>
        </w:rPr>
        <w:t xml:space="preserve"> esprit de corps of the Commissioned Corps</w:t>
      </w:r>
      <w:r w:rsidRPr="00324F71">
        <w:rPr>
          <w:rFonts w:ascii="Calibri" w:hAnsi="Calibri"/>
          <w:sz w:val="22"/>
          <w:szCs w:val="22"/>
        </w:rPr>
        <w:t xml:space="preserve"> during the mentoring process</w:t>
      </w:r>
    </w:p>
    <w:p w14:paraId="2804B6CB" w14:textId="484AF94E" w:rsidR="00E65A19" w:rsidRPr="00324F71" w:rsidRDefault="005B3750" w:rsidP="00B436A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>Demonstrating the i</w:t>
      </w:r>
      <w:r w:rsidR="00E65A19" w:rsidRPr="00324F71">
        <w:rPr>
          <w:rFonts w:ascii="Calibri" w:hAnsi="Calibri"/>
          <w:sz w:val="22"/>
          <w:szCs w:val="22"/>
        </w:rPr>
        <w:t xml:space="preserve">mpact </w:t>
      </w:r>
      <w:r w:rsidRPr="00324F71">
        <w:rPr>
          <w:rFonts w:ascii="Calibri" w:hAnsi="Calibri"/>
          <w:sz w:val="22"/>
          <w:szCs w:val="22"/>
        </w:rPr>
        <w:t xml:space="preserve">the mentor had </w:t>
      </w:r>
      <w:r w:rsidR="00E65A19" w:rsidRPr="00324F71">
        <w:rPr>
          <w:rFonts w:ascii="Calibri" w:hAnsi="Calibri"/>
          <w:sz w:val="22"/>
          <w:szCs w:val="22"/>
        </w:rPr>
        <w:t xml:space="preserve">on </w:t>
      </w:r>
      <w:r w:rsidRPr="00324F71">
        <w:rPr>
          <w:rFonts w:ascii="Calibri" w:hAnsi="Calibri"/>
          <w:sz w:val="22"/>
          <w:szCs w:val="22"/>
        </w:rPr>
        <w:t>the protégé by furthering or influencing</w:t>
      </w:r>
      <w:r w:rsidR="00E65A19" w:rsidRPr="00324F71">
        <w:rPr>
          <w:rFonts w:ascii="Calibri" w:hAnsi="Calibri"/>
          <w:sz w:val="22"/>
          <w:szCs w:val="22"/>
        </w:rPr>
        <w:t xml:space="preserve"> junior officer career development</w:t>
      </w:r>
    </w:p>
    <w:p w14:paraId="57E53F18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0B26226" w14:textId="77777777" w:rsidR="00A95ECB" w:rsidRPr="00324F71" w:rsidRDefault="00A95ECB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4F71">
        <w:rPr>
          <w:rFonts w:ascii="Calibri" w:hAnsi="Calibri"/>
          <w:b/>
          <w:bCs/>
          <w:sz w:val="22"/>
          <w:szCs w:val="22"/>
        </w:rPr>
        <w:t>Nomination Process</w:t>
      </w:r>
    </w:p>
    <w:p w14:paraId="266C0AE5" w14:textId="145C9A60" w:rsidR="005758CF" w:rsidRPr="00324F71" w:rsidRDefault="00A95ECB" w:rsidP="00B436A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4F71">
        <w:rPr>
          <w:rFonts w:ascii="Calibri" w:hAnsi="Calibri"/>
          <w:sz w:val="22"/>
          <w:szCs w:val="22"/>
        </w:rPr>
        <w:t xml:space="preserve">Candidates may be nominated by supervisors, colleagues, </w:t>
      </w:r>
      <w:r w:rsidR="007B5E4E">
        <w:rPr>
          <w:rFonts w:ascii="Calibri" w:hAnsi="Calibri"/>
          <w:sz w:val="22"/>
          <w:szCs w:val="22"/>
        </w:rPr>
        <w:t xml:space="preserve">fellow </w:t>
      </w:r>
      <w:r w:rsidRPr="00324F71">
        <w:rPr>
          <w:rFonts w:ascii="Calibri" w:hAnsi="Calibri"/>
          <w:sz w:val="22"/>
          <w:szCs w:val="22"/>
        </w:rPr>
        <w:t>officers, protégés (junior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 xml:space="preserve">environmental health officers), or program managers. </w:t>
      </w:r>
      <w:r w:rsidRPr="00324F71">
        <w:rPr>
          <w:rFonts w:ascii="Calibri" w:hAnsi="Calibri"/>
          <w:b/>
          <w:sz w:val="22"/>
          <w:szCs w:val="22"/>
        </w:rPr>
        <w:t>The nomination should consist of a</w:t>
      </w:r>
      <w:r w:rsidR="00B83588" w:rsidRPr="00324F71">
        <w:rPr>
          <w:rFonts w:ascii="Calibri" w:hAnsi="Calibri"/>
          <w:b/>
          <w:sz w:val="22"/>
          <w:szCs w:val="22"/>
        </w:rPr>
        <w:t xml:space="preserve"> </w:t>
      </w:r>
      <w:r w:rsidR="00782459">
        <w:rPr>
          <w:rFonts w:ascii="Calibri" w:hAnsi="Calibri"/>
          <w:b/>
          <w:sz w:val="22"/>
          <w:szCs w:val="22"/>
        </w:rPr>
        <w:t xml:space="preserve">narrative not to </w:t>
      </w:r>
      <w:r w:rsidR="00782459" w:rsidRPr="006A4438">
        <w:rPr>
          <w:rFonts w:ascii="Calibri" w:hAnsi="Calibri"/>
          <w:b/>
          <w:sz w:val="22"/>
          <w:szCs w:val="22"/>
        </w:rPr>
        <w:t>exceed two</w:t>
      </w:r>
      <w:r w:rsidRPr="006A4438">
        <w:rPr>
          <w:rFonts w:ascii="Calibri" w:hAnsi="Calibri"/>
          <w:b/>
          <w:sz w:val="22"/>
          <w:szCs w:val="22"/>
        </w:rPr>
        <w:t xml:space="preserve"> page</w:t>
      </w:r>
      <w:r w:rsidR="00782459" w:rsidRPr="006A4438">
        <w:rPr>
          <w:rFonts w:ascii="Calibri" w:hAnsi="Calibri"/>
          <w:b/>
          <w:sz w:val="22"/>
          <w:szCs w:val="22"/>
        </w:rPr>
        <w:t>s</w:t>
      </w:r>
      <w:r w:rsidRPr="006A4438">
        <w:rPr>
          <w:rFonts w:ascii="Calibri" w:hAnsi="Calibri"/>
          <w:b/>
          <w:sz w:val="22"/>
          <w:szCs w:val="22"/>
        </w:rPr>
        <w:t xml:space="preserve"> (single-spaced, 12 point </w:t>
      </w:r>
      <w:r w:rsidR="005B68F5" w:rsidRPr="006A4438">
        <w:rPr>
          <w:rFonts w:ascii="Calibri" w:hAnsi="Calibri"/>
          <w:b/>
          <w:sz w:val="22"/>
          <w:szCs w:val="22"/>
        </w:rPr>
        <w:t xml:space="preserve">Times New Roman </w:t>
      </w:r>
      <w:r w:rsidRPr="006A4438">
        <w:rPr>
          <w:rFonts w:ascii="Calibri" w:hAnsi="Calibri"/>
          <w:b/>
          <w:sz w:val="22"/>
          <w:szCs w:val="22"/>
        </w:rPr>
        <w:t xml:space="preserve">font, 1 inch margins). </w:t>
      </w:r>
      <w:r w:rsidR="006A4438" w:rsidRPr="006A4438">
        <w:rPr>
          <w:rFonts w:ascii="Calibri" w:hAnsi="Calibri"/>
          <w:b/>
          <w:sz w:val="22"/>
          <w:szCs w:val="22"/>
        </w:rPr>
        <w:t xml:space="preserve">Please submit the </w:t>
      </w:r>
      <w:r w:rsidR="00657B12">
        <w:rPr>
          <w:rFonts w:ascii="Calibri" w:hAnsi="Calibri"/>
          <w:b/>
          <w:sz w:val="22"/>
          <w:szCs w:val="22"/>
        </w:rPr>
        <w:t xml:space="preserve">Nomination Form </w:t>
      </w:r>
      <w:r w:rsidR="006A4438">
        <w:rPr>
          <w:rFonts w:ascii="Calibri" w:hAnsi="Calibri"/>
          <w:b/>
          <w:sz w:val="22"/>
          <w:szCs w:val="22"/>
        </w:rPr>
        <w:t xml:space="preserve">with signatures </w:t>
      </w:r>
      <w:r w:rsidR="006A4438" w:rsidRPr="006A4438">
        <w:rPr>
          <w:rFonts w:ascii="Calibri" w:hAnsi="Calibri"/>
          <w:b/>
          <w:sz w:val="22"/>
          <w:szCs w:val="22"/>
        </w:rPr>
        <w:t>in PDF format.  The narrative statement should be submitted in Microsoft Word</w:t>
      </w:r>
      <w:r w:rsidR="00657B12">
        <w:rPr>
          <w:rFonts w:ascii="Calibri" w:hAnsi="Calibri"/>
          <w:b/>
          <w:sz w:val="22"/>
          <w:szCs w:val="22"/>
        </w:rPr>
        <w:t xml:space="preserve"> format</w:t>
      </w:r>
      <w:r w:rsidR="006A4438" w:rsidRPr="006A4438">
        <w:rPr>
          <w:rFonts w:ascii="Calibri" w:hAnsi="Calibri"/>
          <w:b/>
          <w:sz w:val="22"/>
          <w:szCs w:val="22"/>
        </w:rPr>
        <w:t xml:space="preserve">.  </w:t>
      </w:r>
      <w:r w:rsidRPr="006A4438">
        <w:rPr>
          <w:rFonts w:ascii="Calibri" w:hAnsi="Calibri"/>
          <w:sz w:val="22"/>
          <w:szCs w:val="22"/>
        </w:rPr>
        <w:t>The</w:t>
      </w:r>
      <w:r w:rsidR="00B83588" w:rsidRPr="006A4438">
        <w:rPr>
          <w:rFonts w:ascii="Calibri" w:hAnsi="Calibri"/>
          <w:sz w:val="22"/>
          <w:szCs w:val="22"/>
        </w:rPr>
        <w:t xml:space="preserve"> </w:t>
      </w:r>
      <w:r w:rsidRPr="006A4438">
        <w:rPr>
          <w:rFonts w:ascii="Calibri" w:hAnsi="Calibri"/>
          <w:sz w:val="22"/>
          <w:szCs w:val="22"/>
        </w:rPr>
        <w:t>narrative should highlight the nominee’s successful mentoring role(s) as described in the</w:t>
      </w:r>
      <w:r w:rsidR="005E1F64" w:rsidRPr="006A4438">
        <w:rPr>
          <w:rFonts w:ascii="Calibri" w:hAnsi="Calibri"/>
          <w:sz w:val="22"/>
          <w:szCs w:val="22"/>
        </w:rPr>
        <w:t xml:space="preserve"> </w:t>
      </w:r>
      <w:r w:rsidRPr="006A4438">
        <w:rPr>
          <w:rFonts w:ascii="Calibri" w:hAnsi="Calibri"/>
          <w:sz w:val="22"/>
          <w:szCs w:val="22"/>
        </w:rPr>
        <w:t>Criteria</w:t>
      </w:r>
      <w:r w:rsidRPr="00324F71">
        <w:rPr>
          <w:rFonts w:ascii="Calibri" w:hAnsi="Calibri"/>
          <w:sz w:val="22"/>
          <w:szCs w:val="22"/>
        </w:rPr>
        <w:t xml:space="preserve"> Section above. All nominations must be accompanied by the Nomination form (attached), which will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>serve as the nomination cover sheet. The completed nomination form and narrative must</w:t>
      </w:r>
      <w:r w:rsidR="00B83588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>be submitted to the Chairperson of the Environmental Health Officer Professional</w:t>
      </w:r>
      <w:r w:rsidR="005E1F64" w:rsidRPr="00324F71">
        <w:rPr>
          <w:rFonts w:ascii="Calibri" w:hAnsi="Calibri"/>
          <w:sz w:val="22"/>
          <w:szCs w:val="22"/>
        </w:rPr>
        <w:t xml:space="preserve"> </w:t>
      </w:r>
      <w:r w:rsidRPr="00324F71">
        <w:rPr>
          <w:rFonts w:ascii="Calibri" w:hAnsi="Calibri"/>
          <w:sz w:val="22"/>
          <w:szCs w:val="22"/>
        </w:rPr>
        <w:t xml:space="preserve">Advisory Committee (EHOPAC) Awards Subcommittee by </w:t>
      </w:r>
      <w:r w:rsidR="003C1CC4" w:rsidRPr="00324F71">
        <w:rPr>
          <w:rFonts w:ascii="Calibri" w:hAnsi="Calibri"/>
          <w:b/>
          <w:sz w:val="22"/>
          <w:szCs w:val="22"/>
        </w:rPr>
        <w:t>12:00</w:t>
      </w:r>
      <w:r w:rsidR="005B68F5">
        <w:rPr>
          <w:rFonts w:ascii="Calibri" w:hAnsi="Calibri"/>
          <w:b/>
          <w:sz w:val="22"/>
          <w:szCs w:val="22"/>
        </w:rPr>
        <w:t xml:space="preserve"> p</w:t>
      </w:r>
      <w:r w:rsidR="00D70AEB" w:rsidRPr="00324F71">
        <w:rPr>
          <w:rFonts w:ascii="Calibri" w:hAnsi="Calibri"/>
          <w:b/>
          <w:sz w:val="22"/>
          <w:szCs w:val="22"/>
        </w:rPr>
        <w:t>m E</w:t>
      </w:r>
      <w:r w:rsidR="005B5AB3">
        <w:rPr>
          <w:rFonts w:ascii="Calibri" w:hAnsi="Calibri"/>
          <w:b/>
          <w:sz w:val="22"/>
          <w:szCs w:val="22"/>
        </w:rPr>
        <w:t>S</w:t>
      </w:r>
      <w:r w:rsidR="00945E9A" w:rsidRPr="00324F71">
        <w:rPr>
          <w:rFonts w:ascii="Calibri" w:hAnsi="Calibri"/>
          <w:b/>
          <w:sz w:val="22"/>
          <w:szCs w:val="22"/>
        </w:rPr>
        <w:t>T</w:t>
      </w:r>
      <w:r w:rsidR="00F85E37" w:rsidRPr="00324F71">
        <w:rPr>
          <w:rFonts w:ascii="Calibri" w:hAnsi="Calibri"/>
          <w:b/>
          <w:sz w:val="22"/>
          <w:szCs w:val="22"/>
        </w:rPr>
        <w:t>,</w:t>
      </w:r>
      <w:r w:rsidR="00945E9A" w:rsidRPr="00324F71">
        <w:rPr>
          <w:rFonts w:ascii="Calibri" w:hAnsi="Calibri"/>
          <w:sz w:val="22"/>
          <w:szCs w:val="22"/>
        </w:rPr>
        <w:t xml:space="preserve"> </w:t>
      </w:r>
      <w:r w:rsidR="005B68F5">
        <w:rPr>
          <w:rFonts w:ascii="Calibri" w:hAnsi="Calibri"/>
          <w:b/>
          <w:bCs/>
          <w:sz w:val="22"/>
          <w:szCs w:val="22"/>
        </w:rPr>
        <w:t>March 6</w:t>
      </w:r>
      <w:r w:rsidR="00945E9A" w:rsidRPr="00324F71">
        <w:rPr>
          <w:rFonts w:ascii="Calibri" w:hAnsi="Calibri"/>
          <w:b/>
          <w:bCs/>
          <w:sz w:val="22"/>
          <w:szCs w:val="22"/>
        </w:rPr>
        <w:t xml:space="preserve">, </w:t>
      </w:r>
      <w:r w:rsidR="00D70AEB" w:rsidRPr="00324F71">
        <w:rPr>
          <w:rFonts w:ascii="Calibri" w:hAnsi="Calibri"/>
          <w:b/>
          <w:bCs/>
          <w:sz w:val="22"/>
          <w:szCs w:val="22"/>
        </w:rPr>
        <w:t>201</w:t>
      </w:r>
      <w:r w:rsidR="005B68F5">
        <w:rPr>
          <w:rFonts w:ascii="Calibri" w:hAnsi="Calibri"/>
          <w:b/>
          <w:bCs/>
          <w:sz w:val="22"/>
          <w:szCs w:val="22"/>
        </w:rPr>
        <w:t>7</w:t>
      </w:r>
      <w:r w:rsidR="005758CF" w:rsidRPr="00324F71">
        <w:rPr>
          <w:rFonts w:ascii="Calibri" w:hAnsi="Calibri"/>
          <w:b/>
          <w:bCs/>
          <w:sz w:val="22"/>
          <w:szCs w:val="22"/>
        </w:rPr>
        <w:t>.</w:t>
      </w:r>
    </w:p>
    <w:p w14:paraId="19EACAC9" w14:textId="77777777" w:rsidR="005758CF" w:rsidRPr="00324F71" w:rsidRDefault="005758CF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5F724175" w14:textId="77777777" w:rsidR="005758CF" w:rsidRPr="00324F71" w:rsidRDefault="005758CF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4F71">
        <w:rPr>
          <w:rFonts w:ascii="Calibri" w:hAnsi="Calibri"/>
          <w:b/>
          <w:bCs/>
          <w:sz w:val="22"/>
          <w:szCs w:val="22"/>
        </w:rPr>
        <w:t>Selection Process</w:t>
      </w:r>
    </w:p>
    <w:p w14:paraId="01C338E6" w14:textId="77777777" w:rsidR="005B5AB3" w:rsidRPr="00D6662A" w:rsidRDefault="005B5AB3" w:rsidP="005B5A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6662A">
        <w:rPr>
          <w:rFonts w:ascii="Calibri" w:hAnsi="Calibri"/>
          <w:sz w:val="22"/>
          <w:szCs w:val="22"/>
        </w:rPr>
        <w:t xml:space="preserve">The EHOPAC </w:t>
      </w:r>
      <w:r>
        <w:rPr>
          <w:rFonts w:ascii="Calibri" w:hAnsi="Calibri"/>
          <w:sz w:val="22"/>
          <w:szCs w:val="22"/>
        </w:rPr>
        <w:t xml:space="preserve">Voting Members </w:t>
      </w:r>
      <w:r w:rsidRPr="00D6662A">
        <w:rPr>
          <w:rFonts w:ascii="Calibri" w:hAnsi="Calibri"/>
          <w:sz w:val="22"/>
          <w:szCs w:val="22"/>
        </w:rPr>
        <w:t>will review all nominations</w:t>
      </w:r>
      <w:r>
        <w:rPr>
          <w:rFonts w:ascii="Calibri" w:hAnsi="Calibri"/>
          <w:sz w:val="22"/>
          <w:szCs w:val="22"/>
        </w:rPr>
        <w:t xml:space="preserve"> and score them according to the award criteria to </w:t>
      </w:r>
      <w:r w:rsidRPr="00D6662A">
        <w:rPr>
          <w:rFonts w:ascii="Calibri" w:hAnsi="Calibri"/>
          <w:sz w:val="22"/>
          <w:szCs w:val="22"/>
        </w:rPr>
        <w:t>select the award recipient.</w:t>
      </w:r>
    </w:p>
    <w:p w14:paraId="429816AC" w14:textId="77777777" w:rsidR="00CD76D6" w:rsidRPr="00324F71" w:rsidRDefault="00CD76D6" w:rsidP="00B436AB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3BFC1F10" w14:textId="77777777" w:rsidR="003B6CE4" w:rsidRDefault="003B6CE4" w:rsidP="00324F71">
      <w:pPr>
        <w:autoSpaceDE w:val="0"/>
        <w:autoSpaceDN w:val="0"/>
        <w:adjustRightInd w:val="0"/>
        <w:rPr>
          <w:sz w:val="22"/>
          <w:szCs w:val="22"/>
        </w:rPr>
      </w:pPr>
    </w:p>
    <w:p w14:paraId="7C2167FB" w14:textId="77777777" w:rsidR="005B68F5" w:rsidRDefault="005B68F5" w:rsidP="00324F71">
      <w:pPr>
        <w:autoSpaceDE w:val="0"/>
        <w:autoSpaceDN w:val="0"/>
        <w:adjustRightInd w:val="0"/>
        <w:rPr>
          <w:sz w:val="22"/>
          <w:szCs w:val="22"/>
        </w:rPr>
      </w:pPr>
    </w:p>
    <w:p w14:paraId="289EF80E" w14:textId="77777777" w:rsidR="005B68F5" w:rsidRDefault="005B68F5" w:rsidP="00324F71">
      <w:pPr>
        <w:autoSpaceDE w:val="0"/>
        <w:autoSpaceDN w:val="0"/>
        <w:adjustRightInd w:val="0"/>
        <w:rPr>
          <w:sz w:val="22"/>
          <w:szCs w:val="22"/>
        </w:rPr>
      </w:pPr>
    </w:p>
    <w:p w14:paraId="759EEBE7" w14:textId="77777777" w:rsidR="005B68F5" w:rsidRDefault="005B68F5" w:rsidP="00324F71">
      <w:pPr>
        <w:autoSpaceDE w:val="0"/>
        <w:autoSpaceDN w:val="0"/>
        <w:adjustRightInd w:val="0"/>
        <w:rPr>
          <w:sz w:val="22"/>
          <w:szCs w:val="22"/>
        </w:rPr>
      </w:pPr>
    </w:p>
    <w:p w14:paraId="52407936" w14:textId="77777777" w:rsidR="003B6CE4" w:rsidRPr="00FC14D5" w:rsidRDefault="003B6CE4" w:rsidP="00324F71">
      <w:pPr>
        <w:autoSpaceDE w:val="0"/>
        <w:autoSpaceDN w:val="0"/>
        <w:adjustRightInd w:val="0"/>
        <w:rPr>
          <w:sz w:val="22"/>
          <w:szCs w:val="22"/>
        </w:rPr>
      </w:pPr>
    </w:p>
    <w:p w14:paraId="796A0F38" w14:textId="77777777" w:rsidR="007A710F" w:rsidRDefault="007A710F" w:rsidP="001E324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4D6C496" w14:textId="5CB974F8" w:rsidR="007A710F" w:rsidRDefault="007A710F" w:rsidP="001E324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E40A840" w14:textId="77777777" w:rsidR="007A710F" w:rsidRDefault="007A710F" w:rsidP="001E324D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1837F88" w14:textId="51C92981" w:rsidR="007A710F" w:rsidRDefault="00C3383F" w:rsidP="001E324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C9AC" wp14:editId="798D4F86">
                <wp:simplePos x="0" y="0"/>
                <wp:positionH relativeFrom="column">
                  <wp:posOffset>220980</wp:posOffset>
                </wp:positionH>
                <wp:positionV relativeFrom="paragraph">
                  <wp:posOffset>-443230</wp:posOffset>
                </wp:positionV>
                <wp:extent cx="5486400" cy="685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CDF9" w14:textId="0CB8DB3A" w:rsidR="007A710F" w:rsidRPr="00A95ECB" w:rsidRDefault="007A710F" w:rsidP="007A7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A95ECB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Nomination Packet for the </w:t>
                            </w:r>
                            <w:r w:rsidR="00847921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201</w:t>
                            </w:r>
                            <w:r w:rsidR="005B68F5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7</w:t>
                            </w:r>
                            <w:r w:rsidRPr="00A95ECB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Thomas E. Crow Mentor Award</w:t>
                            </w:r>
                          </w:p>
                          <w:p w14:paraId="3C42A851" w14:textId="77777777" w:rsidR="007A710F" w:rsidRPr="00511225" w:rsidRDefault="007A710F" w:rsidP="007A7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1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U.S. PUBLIC HEALTH SERVICE</w:t>
                            </w:r>
                          </w:p>
                          <w:p w14:paraId="6440039D" w14:textId="77777777" w:rsidR="007A710F" w:rsidRPr="00511225" w:rsidRDefault="007A710F" w:rsidP="007A71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12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ENVIRONMENTAL HEALTH OFFICER PROFESSIONAL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AC9AC" id="Text Box 4" o:spid="_x0000_s1029" type="#_x0000_t202" style="position:absolute;left:0;text-align:left;margin-left:17.4pt;margin-top:-34.9pt;width:6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">
                <v:textbox>
                  <w:txbxContent>
                    <w:p w14:paraId="3638CDF9" w14:textId="0CB8DB3A" w:rsidR="007A710F" w:rsidRPr="00A95ECB" w:rsidRDefault="007A710F" w:rsidP="007A7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A95ECB">
                        <w:rPr>
                          <w:b/>
                          <w:bCs/>
                          <w:sz w:val="29"/>
                          <w:szCs w:val="29"/>
                        </w:rPr>
                        <w:t xml:space="preserve">Nomination Packet for the </w:t>
                      </w:r>
                      <w:r w:rsidR="00847921">
                        <w:rPr>
                          <w:b/>
                          <w:bCs/>
                          <w:sz w:val="29"/>
                          <w:szCs w:val="29"/>
                        </w:rPr>
                        <w:t>201</w:t>
                      </w:r>
                      <w:r w:rsidR="005B68F5">
                        <w:rPr>
                          <w:b/>
                          <w:bCs/>
                          <w:sz w:val="29"/>
                          <w:szCs w:val="29"/>
                        </w:rPr>
                        <w:t>7</w:t>
                      </w:r>
                      <w:r w:rsidRPr="00A95ECB">
                        <w:rPr>
                          <w:b/>
                          <w:bCs/>
                          <w:sz w:val="29"/>
                          <w:szCs w:val="29"/>
                        </w:rPr>
                        <w:t xml:space="preserve"> Thomas E. Crow Mentor Award</w:t>
                      </w:r>
                    </w:p>
                    <w:p w14:paraId="3C42A851" w14:textId="77777777" w:rsidR="007A710F" w:rsidRPr="00511225" w:rsidRDefault="007A710F" w:rsidP="007A7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1225">
                        <w:rPr>
                          <w:b/>
                          <w:bCs/>
                          <w:sz w:val="20"/>
                          <w:szCs w:val="20"/>
                        </w:rPr>
                        <w:t>U.S. PUBLIC HEALTH SERVICE</w:t>
                      </w:r>
                    </w:p>
                    <w:p w14:paraId="6440039D" w14:textId="77777777" w:rsidR="007A710F" w:rsidRPr="00511225" w:rsidRDefault="007A710F" w:rsidP="007A71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11225">
                        <w:rPr>
                          <w:b/>
                          <w:bCs/>
                          <w:sz w:val="20"/>
                          <w:szCs w:val="20"/>
                        </w:rPr>
                        <w:t>ENVIRONMENTAL HEALTH OFFICER PROFESSIONAL ADVISORY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7B22F9EA" w14:textId="77777777" w:rsidR="00427B10" w:rsidRDefault="00427B10" w:rsidP="00E61A4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024E2E07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8D3405">
        <w:rPr>
          <w:rFonts w:ascii="Calibri" w:hAnsi="Calibri"/>
          <w:b/>
          <w:bCs/>
          <w:sz w:val="22"/>
          <w:szCs w:val="22"/>
        </w:rPr>
        <w:t>Nominee Information</w:t>
      </w:r>
    </w:p>
    <w:p w14:paraId="0C486F47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51E1BB21" w14:textId="79A5CDBE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>Name:</w:t>
      </w:r>
      <w:r w:rsidR="007B5E4E">
        <w:rPr>
          <w:rFonts w:ascii="Calibri" w:hAnsi="Calibri"/>
          <w:b/>
          <w:sz w:val="22"/>
          <w:szCs w:val="22"/>
        </w:rPr>
        <w:t xml:space="preserve"> </w:t>
      </w:r>
      <w:r w:rsidRPr="008D3405">
        <w:rPr>
          <w:rFonts w:ascii="Calibri" w:hAnsi="Calibri"/>
          <w:sz w:val="22"/>
          <w:szCs w:val="22"/>
        </w:rPr>
        <w:t>__________________________________________________________________</w:t>
      </w:r>
    </w:p>
    <w:p w14:paraId="5BD4C4A2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0C885BBD" w14:textId="681EB36F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>Rank/Grade (identify O-</w:t>
      </w:r>
      <w:r w:rsidR="001E7F05">
        <w:rPr>
          <w:rFonts w:ascii="Calibri" w:hAnsi="Calibri"/>
          <w:b/>
          <w:sz w:val="22"/>
          <w:szCs w:val="22"/>
        </w:rPr>
        <w:t>4</w:t>
      </w:r>
      <w:r w:rsidRPr="008D3405">
        <w:rPr>
          <w:rFonts w:ascii="Calibri" w:hAnsi="Calibri"/>
          <w:b/>
          <w:sz w:val="22"/>
          <w:szCs w:val="22"/>
        </w:rPr>
        <w:t>/GS</w:t>
      </w:r>
      <w:r w:rsidR="001E7F05">
        <w:rPr>
          <w:rFonts w:ascii="Calibri" w:hAnsi="Calibri"/>
          <w:b/>
          <w:sz w:val="22"/>
          <w:szCs w:val="22"/>
        </w:rPr>
        <w:t>-</w:t>
      </w:r>
      <w:r w:rsidRPr="008D3405">
        <w:rPr>
          <w:rFonts w:ascii="Calibri" w:hAnsi="Calibri"/>
          <w:b/>
          <w:sz w:val="22"/>
          <w:szCs w:val="22"/>
        </w:rPr>
        <w:t>1</w:t>
      </w:r>
      <w:r w:rsidR="001E7F05">
        <w:rPr>
          <w:rFonts w:ascii="Calibri" w:hAnsi="Calibri"/>
          <w:b/>
          <w:sz w:val="22"/>
          <w:szCs w:val="22"/>
        </w:rPr>
        <w:t>2 and above</w:t>
      </w:r>
      <w:r w:rsidRPr="008D3405">
        <w:rPr>
          <w:rFonts w:ascii="Calibri" w:hAnsi="Calibri"/>
          <w:b/>
          <w:sz w:val="22"/>
          <w:szCs w:val="22"/>
        </w:rPr>
        <w:t>):</w:t>
      </w:r>
      <w:r w:rsidR="005B68F5">
        <w:rPr>
          <w:rFonts w:ascii="Calibri" w:hAnsi="Calibri"/>
          <w:sz w:val="22"/>
          <w:szCs w:val="22"/>
        </w:rPr>
        <w:t xml:space="preserve"> _________</w:t>
      </w:r>
      <w:r w:rsidRPr="008D3405">
        <w:rPr>
          <w:rFonts w:ascii="Calibri" w:hAnsi="Calibri"/>
          <w:sz w:val="22"/>
          <w:szCs w:val="22"/>
        </w:rPr>
        <w:t xml:space="preserve"> </w:t>
      </w:r>
      <w:r w:rsidRPr="008D3405">
        <w:rPr>
          <w:rFonts w:ascii="Calibri" w:hAnsi="Calibri"/>
          <w:b/>
          <w:sz w:val="22"/>
          <w:szCs w:val="22"/>
        </w:rPr>
        <w:t xml:space="preserve">PHS Serial #: </w:t>
      </w:r>
      <w:r w:rsidRPr="008D3405">
        <w:rPr>
          <w:rFonts w:ascii="Calibri" w:hAnsi="Calibri"/>
          <w:sz w:val="22"/>
          <w:szCs w:val="22"/>
        </w:rPr>
        <w:t>________</w:t>
      </w:r>
      <w:r w:rsidR="005B68F5">
        <w:rPr>
          <w:rFonts w:ascii="Calibri" w:hAnsi="Calibri"/>
          <w:sz w:val="22"/>
          <w:szCs w:val="22"/>
        </w:rPr>
        <w:t xml:space="preserve"> </w:t>
      </w:r>
      <w:r w:rsidR="005B68F5" w:rsidRPr="005B68F5">
        <w:rPr>
          <w:rFonts w:ascii="Calibri" w:hAnsi="Calibri"/>
          <w:b/>
          <w:sz w:val="22"/>
          <w:szCs w:val="22"/>
        </w:rPr>
        <w:t>EMPLID#</w:t>
      </w:r>
      <w:r w:rsidR="005B68F5">
        <w:rPr>
          <w:rFonts w:ascii="Calibri" w:hAnsi="Calibri"/>
          <w:sz w:val="22"/>
          <w:szCs w:val="22"/>
        </w:rPr>
        <w:t>___________</w:t>
      </w:r>
    </w:p>
    <w:p w14:paraId="66340FD0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64F9A91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>PHS OPDIV/Agency:</w:t>
      </w:r>
      <w:r w:rsidRPr="008D3405">
        <w:rPr>
          <w:rFonts w:ascii="Calibri" w:hAnsi="Calibri"/>
          <w:sz w:val="22"/>
          <w:szCs w:val="22"/>
        </w:rPr>
        <w:t xml:space="preserve"> _____________________________________________________</w:t>
      </w:r>
    </w:p>
    <w:p w14:paraId="66E99E1D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B63BEE4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 xml:space="preserve">Duty Station &amp; Complete Mailing Address: </w:t>
      </w:r>
    </w:p>
    <w:p w14:paraId="2C9EEA13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54D00C68" w14:textId="77777777" w:rsidR="00427B10" w:rsidRDefault="00427B10">
      <w:r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53C08510" w14:textId="33604FBE" w:rsidR="00427B10" w:rsidRPr="008D3405" w:rsidRDefault="00427B10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713AF1">
        <w:rPr>
          <w:rFonts w:ascii="Calibri" w:hAnsi="Calibri"/>
          <w:b/>
          <w:sz w:val="22"/>
          <w:szCs w:val="22"/>
        </w:rPr>
        <w:t xml:space="preserve">Email address: </w:t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b/>
          <w:sz w:val="22"/>
          <w:szCs w:val="22"/>
        </w:rPr>
        <w:softHyphen/>
      </w:r>
      <w:r w:rsidRPr="00713AF1">
        <w:rPr>
          <w:rFonts w:ascii="Calibri" w:hAnsi="Calibri"/>
          <w:sz w:val="22"/>
          <w:szCs w:val="22"/>
        </w:rPr>
        <w:t>___________________________________________________________</w:t>
      </w:r>
    </w:p>
    <w:p w14:paraId="34833DB3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9E2C0BD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>Position title:</w:t>
      </w:r>
      <w:r w:rsidRPr="008D3405">
        <w:rPr>
          <w:rFonts w:ascii="Calibri" w:hAnsi="Calibri"/>
          <w:sz w:val="22"/>
          <w:szCs w:val="22"/>
        </w:rPr>
        <w:t xml:space="preserve"> ____________________________________________________________</w:t>
      </w:r>
    </w:p>
    <w:p w14:paraId="7B08DBC9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DE4B904" w14:textId="43175DEF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bCs/>
          <w:sz w:val="22"/>
          <w:szCs w:val="22"/>
        </w:rPr>
        <w:t xml:space="preserve">Registrations/Certifications: </w:t>
      </w:r>
      <w:r w:rsidRPr="008D3405">
        <w:rPr>
          <w:rFonts w:ascii="Calibri" w:hAnsi="Calibri"/>
          <w:sz w:val="22"/>
          <w:szCs w:val="22"/>
        </w:rPr>
        <w:t>Identify type (i.e., RS/</w:t>
      </w:r>
      <w:r w:rsidR="007B5E4E">
        <w:rPr>
          <w:rFonts w:ascii="Calibri" w:hAnsi="Calibri"/>
          <w:sz w:val="22"/>
          <w:szCs w:val="22"/>
        </w:rPr>
        <w:t>REHS/REHP/CIH/CS</w:t>
      </w:r>
      <w:r w:rsidRPr="008D3405">
        <w:rPr>
          <w:rFonts w:ascii="Calibri" w:hAnsi="Calibri"/>
          <w:sz w:val="22"/>
          <w:szCs w:val="22"/>
        </w:rPr>
        <w:t>P/etc.) and indicate the State or Association and list the expiration date.</w:t>
      </w:r>
    </w:p>
    <w:p w14:paraId="6A9A7FD4" w14:textId="09AD966F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</w:t>
      </w:r>
    </w:p>
    <w:p w14:paraId="4426DCC1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1EFB1CE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bCs/>
          <w:sz w:val="22"/>
          <w:szCs w:val="22"/>
        </w:rPr>
        <w:t xml:space="preserve">Academic Degrees: </w:t>
      </w:r>
      <w:r w:rsidRPr="008D3405">
        <w:rPr>
          <w:rFonts w:ascii="Calibri" w:hAnsi="Calibri"/>
          <w:sz w:val="22"/>
          <w:szCs w:val="22"/>
        </w:rPr>
        <w:t>(List institution, degree, and graduation date)</w:t>
      </w:r>
    </w:p>
    <w:p w14:paraId="0384EF93" w14:textId="77777777" w:rsidR="00E61A47" w:rsidRPr="008D3405" w:rsidRDefault="00E61A47" w:rsidP="00E61A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DE795AC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865B4F6" w14:textId="77777777" w:rsidR="00E61A47" w:rsidRPr="008D3405" w:rsidRDefault="00E61A47" w:rsidP="00E61A4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0DC142A" w14:textId="77777777" w:rsidR="00E61A47" w:rsidRPr="008D3405" w:rsidRDefault="00E61A47" w:rsidP="00E61A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5FE5E16" w14:textId="77777777" w:rsidR="00E61A47" w:rsidRPr="008D3405" w:rsidRDefault="00E61A47" w:rsidP="00E61A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b/>
          <w:bCs/>
          <w:sz w:val="22"/>
          <w:szCs w:val="22"/>
        </w:rPr>
        <w:t xml:space="preserve">Professional Associations/Technical Societies: </w:t>
      </w:r>
      <w:r w:rsidRPr="008D3405">
        <w:rPr>
          <w:rFonts w:ascii="Calibri" w:hAnsi="Calibri"/>
          <w:sz w:val="22"/>
          <w:szCs w:val="22"/>
        </w:rPr>
        <w:t>(List memberships and any offices held)</w:t>
      </w:r>
    </w:p>
    <w:p w14:paraId="2A6C28C4" w14:textId="77777777" w:rsidR="00E61A47" w:rsidRPr="008D3405" w:rsidRDefault="00E61A47" w:rsidP="00E61A4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264B894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D09C348" w14:textId="77777777" w:rsidR="00E61A47" w:rsidRPr="008D3405" w:rsidRDefault="00E61A47" w:rsidP="00E61A4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A957FDE" w14:textId="77777777" w:rsidR="00E61A47" w:rsidRPr="008D3405" w:rsidRDefault="00E61A47" w:rsidP="00E61A4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22BBD32" w14:textId="77777777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D3405">
        <w:rPr>
          <w:rFonts w:ascii="Calibri" w:hAnsi="Calibri"/>
          <w:b/>
          <w:sz w:val="22"/>
          <w:szCs w:val="22"/>
        </w:rPr>
        <w:t xml:space="preserve">Name, Title, and </w:t>
      </w:r>
      <w:r>
        <w:rPr>
          <w:rFonts w:ascii="Calibri" w:hAnsi="Calibri"/>
          <w:b/>
          <w:sz w:val="22"/>
          <w:szCs w:val="22"/>
        </w:rPr>
        <w:t xml:space="preserve">Email </w:t>
      </w:r>
      <w:r w:rsidRPr="008D3405">
        <w:rPr>
          <w:rFonts w:ascii="Calibri" w:hAnsi="Calibri"/>
          <w:b/>
          <w:sz w:val="22"/>
          <w:szCs w:val="22"/>
        </w:rPr>
        <w:t xml:space="preserve">Address of the Nominee’s Immediate Supervisor: </w:t>
      </w:r>
    </w:p>
    <w:p w14:paraId="5305F251" w14:textId="77777777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62DEE63" w14:textId="77777777" w:rsidR="00427B10" w:rsidRPr="008D3405" w:rsidRDefault="00427B10" w:rsidP="00427B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B1F0117" w14:textId="77777777" w:rsidR="00427B10" w:rsidRDefault="00427B10" w:rsidP="00427B1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7F79A0E0" w14:textId="77777777" w:rsidR="00427B10" w:rsidRPr="00C81296" w:rsidRDefault="00427B10" w:rsidP="00427B1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81296">
        <w:rPr>
          <w:rFonts w:ascii="Calibri" w:hAnsi="Calibri"/>
          <w:b/>
          <w:bCs/>
          <w:sz w:val="22"/>
          <w:szCs w:val="22"/>
        </w:rPr>
        <w:t xml:space="preserve">Signature of Immediate Supervisor: </w:t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</w:r>
      <w:r w:rsidRPr="00C81296">
        <w:rPr>
          <w:rFonts w:ascii="Calibri" w:hAnsi="Calibri"/>
          <w:b/>
          <w:bCs/>
          <w:sz w:val="22"/>
          <w:szCs w:val="22"/>
        </w:rPr>
        <w:softHyphen/>
        <w:t>________________________________________</w:t>
      </w:r>
    </w:p>
    <w:p w14:paraId="240A6558" w14:textId="7A9B6025" w:rsidR="00427B10" w:rsidRDefault="00427B10" w:rsidP="00427B1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  <w:t>Name, Title</w:t>
      </w:r>
      <w:r w:rsidR="006D2200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and Email Address of </w:t>
      </w:r>
      <w:r w:rsidRPr="008D3405">
        <w:rPr>
          <w:rFonts w:ascii="Calibri" w:hAnsi="Calibri"/>
          <w:b/>
          <w:bCs/>
          <w:sz w:val="22"/>
          <w:szCs w:val="22"/>
        </w:rPr>
        <w:t>Nominator:</w:t>
      </w:r>
      <w:r w:rsidR="00E84DDE">
        <w:rPr>
          <w:rFonts w:ascii="Calibri" w:hAnsi="Calibri"/>
          <w:b/>
          <w:bCs/>
          <w:sz w:val="22"/>
          <w:szCs w:val="22"/>
        </w:rPr>
        <w:t xml:space="preserve"> </w:t>
      </w:r>
      <w:r w:rsidRPr="008D3405">
        <w:rPr>
          <w:rFonts w:ascii="Calibri" w:hAnsi="Calibri"/>
          <w:b/>
          <w:sz w:val="22"/>
          <w:szCs w:val="22"/>
        </w:rPr>
        <w:t>______________________________________</w:t>
      </w:r>
      <w:r>
        <w:rPr>
          <w:rFonts w:ascii="Calibri" w:hAnsi="Calibri"/>
          <w:b/>
          <w:sz w:val="22"/>
          <w:szCs w:val="22"/>
        </w:rPr>
        <w:t>________</w:t>
      </w:r>
    </w:p>
    <w:p w14:paraId="4527A461" w14:textId="6A7A9109" w:rsidR="00427B10" w:rsidRDefault="00427B10" w:rsidP="00427B1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  <w:t>_____________________________________________________________________________________</w:t>
      </w:r>
    </w:p>
    <w:p w14:paraId="3DDEB304" w14:textId="77777777" w:rsidR="00427B10" w:rsidRPr="00C81296" w:rsidRDefault="00427B10" w:rsidP="00427B1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C81296">
        <w:rPr>
          <w:rFonts w:ascii="Calibri" w:hAnsi="Calibri"/>
          <w:b/>
          <w:sz w:val="22"/>
          <w:szCs w:val="22"/>
        </w:rPr>
        <w:t xml:space="preserve">Signature of Nominator: </w:t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</w:r>
      <w:r w:rsidRPr="00C81296">
        <w:rPr>
          <w:rFonts w:ascii="Calibri" w:hAnsi="Calibri"/>
          <w:b/>
          <w:sz w:val="22"/>
          <w:szCs w:val="22"/>
        </w:rPr>
        <w:softHyphen/>
        <w:t>__________________________________________________</w:t>
      </w:r>
    </w:p>
    <w:p w14:paraId="23867653" w14:textId="77777777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87607C5" w14:textId="229C946D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8D3405">
        <w:rPr>
          <w:rFonts w:ascii="Calibri" w:hAnsi="Calibri"/>
          <w:b/>
          <w:bCs/>
          <w:sz w:val="22"/>
          <w:szCs w:val="22"/>
        </w:rPr>
        <w:t>Electronically submit this completed form and the narrative statement to:</w:t>
      </w:r>
    </w:p>
    <w:p w14:paraId="6315048E" w14:textId="4EB19A10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sz w:val="22"/>
          <w:szCs w:val="22"/>
        </w:rPr>
        <w:t xml:space="preserve">CDR </w:t>
      </w:r>
      <w:r w:rsidR="005B68F5">
        <w:rPr>
          <w:rFonts w:ascii="Calibri" w:hAnsi="Calibri"/>
          <w:sz w:val="22"/>
          <w:szCs w:val="22"/>
        </w:rPr>
        <w:t>Jamie Mutter</w:t>
      </w:r>
    </w:p>
    <w:p w14:paraId="385C9C52" w14:textId="77777777" w:rsidR="00427B10" w:rsidRPr="008D3405" w:rsidRDefault="00427B10" w:rsidP="00427B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Chair, EHOPAC </w:t>
      </w:r>
      <w:r w:rsidRPr="008D3405">
        <w:rPr>
          <w:rFonts w:ascii="Calibri" w:hAnsi="Calibri"/>
          <w:sz w:val="22"/>
          <w:szCs w:val="22"/>
        </w:rPr>
        <w:t xml:space="preserve">Awards and Recognition Subcommittee </w:t>
      </w:r>
    </w:p>
    <w:p w14:paraId="53E5BC5F" w14:textId="46C17741" w:rsidR="00427B10" w:rsidRPr="00C81296" w:rsidRDefault="00427B10" w:rsidP="00427B1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D3405">
        <w:rPr>
          <w:rFonts w:ascii="Calibri" w:hAnsi="Calibri"/>
          <w:sz w:val="22"/>
          <w:szCs w:val="22"/>
        </w:rPr>
        <w:t xml:space="preserve">Email: </w:t>
      </w:r>
      <w:hyperlink r:id="rId5" w:history="1">
        <w:r w:rsidR="005B68F5" w:rsidRPr="001255F1">
          <w:rPr>
            <w:rStyle w:val="Hyperlink"/>
            <w:rFonts w:ascii="Calibri" w:hAnsi="Calibri"/>
            <w:b/>
            <w:sz w:val="22"/>
            <w:szCs w:val="22"/>
          </w:rPr>
          <w:t>zwy4@cdc.gov</w:t>
        </w:r>
      </w:hyperlink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Phone: (</w:t>
      </w:r>
      <w:r w:rsidR="005B68F5">
        <w:rPr>
          <w:rFonts w:ascii="Calibri" w:hAnsi="Calibri"/>
          <w:sz w:val="22"/>
          <w:szCs w:val="22"/>
        </w:rPr>
        <w:t>404) 498-6664</w:t>
      </w:r>
    </w:p>
    <w:sectPr w:rsidR="00427B10" w:rsidRPr="00C81296" w:rsidSect="007B5E4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50"/>
    <w:multiLevelType w:val="hybridMultilevel"/>
    <w:tmpl w:val="2BEC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DB5"/>
    <w:multiLevelType w:val="hybridMultilevel"/>
    <w:tmpl w:val="C76C34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F86"/>
    <w:multiLevelType w:val="hybridMultilevel"/>
    <w:tmpl w:val="6CB4C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7FA"/>
    <w:multiLevelType w:val="hybridMultilevel"/>
    <w:tmpl w:val="00A294D8"/>
    <w:lvl w:ilvl="0" w:tplc="162C10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9530E"/>
    <w:multiLevelType w:val="hybridMultilevel"/>
    <w:tmpl w:val="F89042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F"/>
    <w:rsid w:val="00026988"/>
    <w:rsid w:val="000773E3"/>
    <w:rsid w:val="00095A5B"/>
    <w:rsid w:val="000C65FB"/>
    <w:rsid w:val="001261C2"/>
    <w:rsid w:val="001E324D"/>
    <w:rsid w:val="001E7F05"/>
    <w:rsid w:val="002549D1"/>
    <w:rsid w:val="00265DDC"/>
    <w:rsid w:val="002D264D"/>
    <w:rsid w:val="00306B5B"/>
    <w:rsid w:val="00324F71"/>
    <w:rsid w:val="003B6CE4"/>
    <w:rsid w:val="003C1CC4"/>
    <w:rsid w:val="00427B10"/>
    <w:rsid w:val="004C742E"/>
    <w:rsid w:val="00574B59"/>
    <w:rsid w:val="005758CF"/>
    <w:rsid w:val="005B3750"/>
    <w:rsid w:val="005B5AB3"/>
    <w:rsid w:val="005B68F5"/>
    <w:rsid w:val="005E1F64"/>
    <w:rsid w:val="00603C60"/>
    <w:rsid w:val="0065011B"/>
    <w:rsid w:val="00657B12"/>
    <w:rsid w:val="006A4438"/>
    <w:rsid w:val="006C22CD"/>
    <w:rsid w:val="006D2200"/>
    <w:rsid w:val="007569EB"/>
    <w:rsid w:val="00764600"/>
    <w:rsid w:val="00782459"/>
    <w:rsid w:val="007A710F"/>
    <w:rsid w:val="007B5E4E"/>
    <w:rsid w:val="007D7757"/>
    <w:rsid w:val="00847921"/>
    <w:rsid w:val="00945E9A"/>
    <w:rsid w:val="00981BBF"/>
    <w:rsid w:val="009A773E"/>
    <w:rsid w:val="009C7210"/>
    <w:rsid w:val="009D215D"/>
    <w:rsid w:val="009E27D0"/>
    <w:rsid w:val="009F3E38"/>
    <w:rsid w:val="00A745AC"/>
    <w:rsid w:val="00A95ECB"/>
    <w:rsid w:val="00AE3D35"/>
    <w:rsid w:val="00AF5259"/>
    <w:rsid w:val="00B25C9F"/>
    <w:rsid w:val="00B436AB"/>
    <w:rsid w:val="00B80BEA"/>
    <w:rsid w:val="00B83588"/>
    <w:rsid w:val="00BC0FF6"/>
    <w:rsid w:val="00BF3364"/>
    <w:rsid w:val="00C3383F"/>
    <w:rsid w:val="00CD5467"/>
    <w:rsid w:val="00CD76D6"/>
    <w:rsid w:val="00CE13D2"/>
    <w:rsid w:val="00D116DF"/>
    <w:rsid w:val="00D70AEB"/>
    <w:rsid w:val="00E61A47"/>
    <w:rsid w:val="00E65A19"/>
    <w:rsid w:val="00E84DDE"/>
    <w:rsid w:val="00EA759B"/>
    <w:rsid w:val="00ED42C6"/>
    <w:rsid w:val="00F5627E"/>
    <w:rsid w:val="00F82DB3"/>
    <w:rsid w:val="00F85E37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D79EB"/>
  <w15:docId w15:val="{8F57D591-A138-40DE-ABE0-4AB5F24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y4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jss5</dc:creator>
  <cp:lastModifiedBy>Buchanan, Darren (IHS/HQ)</cp:lastModifiedBy>
  <cp:revision>2</cp:revision>
  <cp:lastPrinted>2014-03-05T15:56:00Z</cp:lastPrinted>
  <dcterms:created xsi:type="dcterms:W3CDTF">2017-02-15T18:24:00Z</dcterms:created>
  <dcterms:modified xsi:type="dcterms:W3CDTF">2017-02-15T18:24:00Z</dcterms:modified>
</cp:coreProperties>
</file>