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78C0C" w14:textId="77777777" w:rsidR="00366F79" w:rsidRDefault="00F01D97" w:rsidP="00366F79">
      <w:pPr>
        <w:autoSpaceDE w:val="0"/>
        <w:autoSpaceDN w:val="0"/>
        <w:adjustRightInd w:val="0"/>
        <w:rPr>
          <w:b/>
          <w:bCs/>
          <w:sz w:val="23"/>
          <w:szCs w:val="23"/>
        </w:rPr>
      </w:pPr>
      <w:bookmarkStart w:id="0" w:name="_GoBack"/>
      <w:r>
        <w:rPr>
          <w:b/>
          <w:bCs/>
          <w:noProof/>
          <w:sz w:val="23"/>
          <w:szCs w:val="23"/>
        </w:rPr>
        <mc:AlternateContent>
          <mc:Choice Requires="wpc">
            <w:drawing>
              <wp:anchor distT="0" distB="0" distL="114300" distR="114300" simplePos="0" relativeHeight="251657727" behindDoc="0" locked="0" layoutInCell="1" allowOverlap="1" wp14:anchorId="0B5E9D5B" wp14:editId="3FC8685A">
                <wp:simplePos x="0" y="0"/>
                <wp:positionH relativeFrom="margin">
                  <wp:posOffset>452120</wp:posOffset>
                </wp:positionH>
                <wp:positionV relativeFrom="margin">
                  <wp:posOffset>57150</wp:posOffset>
                </wp:positionV>
                <wp:extent cx="5486400" cy="685800"/>
                <wp:effectExtent l="19050" t="19050" r="38100" b="38100"/>
                <wp:wrapSquare wrapText="bothSides"/>
                <wp:docPr id="3" name="Canvas 2" descr="Hea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C0C0C0">
                            <a:alpha val="85001"/>
                          </a:srgbClr>
                        </a:solidFill>
                      </wpc:bg>
                      <wpc:whole>
                        <a:ln w="57150" cap="flat" cmpd="thickThin" algn="ctr">
                          <a:solidFill>
                            <a:srgbClr val="000000"/>
                          </a:solidFill>
                          <a:prstDash val="solid"/>
                          <a:miter lim="800000"/>
                          <a:headEnd type="none" w="med" len="med"/>
                          <a:tailEnd type="none" w="med" len="med"/>
                        </a:ln>
                      </wpc:whole>
                      <wps:wsp>
                        <wps:cNvPr id="2" name="Text Box 4"/>
                        <wps:cNvSpPr txBox="1">
                          <a:spLocks noChangeArrowheads="1"/>
                        </wps:cNvSpPr>
                        <wps:spPr bwMode="auto">
                          <a:xfrm>
                            <a:off x="0" y="0"/>
                            <a:ext cx="5486400" cy="685800"/>
                          </a:xfrm>
                          <a:prstGeom prst="rect">
                            <a:avLst/>
                          </a:prstGeom>
                          <a:solidFill>
                            <a:srgbClr val="FFFFFF"/>
                          </a:solidFill>
                          <a:ln w="9525">
                            <a:solidFill>
                              <a:srgbClr val="000000"/>
                            </a:solidFill>
                            <a:miter lim="800000"/>
                            <a:headEnd/>
                            <a:tailEnd/>
                          </a:ln>
                        </wps:spPr>
                        <wps:txbx>
                          <w:txbxContent>
                            <w:p w14:paraId="51D41B9E" w14:textId="1C293F3F" w:rsidR="00366F79" w:rsidRPr="004252A7" w:rsidRDefault="00023B0A" w:rsidP="00F01D97">
                              <w:pPr>
                                <w:autoSpaceDE w:val="0"/>
                                <w:autoSpaceDN w:val="0"/>
                                <w:adjustRightInd w:val="0"/>
                                <w:jc w:val="center"/>
                                <w:rPr>
                                  <w:b/>
                                  <w:bCs/>
                                  <w:sz w:val="31"/>
                                  <w:szCs w:val="31"/>
                                </w:rPr>
                              </w:pPr>
                              <w:r>
                                <w:rPr>
                                  <w:b/>
                                  <w:bCs/>
                                  <w:sz w:val="31"/>
                                  <w:szCs w:val="31"/>
                                </w:rPr>
                                <w:t xml:space="preserve">Nomination Packet for the </w:t>
                              </w:r>
                              <w:r w:rsidR="00DF113B">
                                <w:rPr>
                                  <w:b/>
                                  <w:bCs/>
                                  <w:sz w:val="31"/>
                                  <w:szCs w:val="31"/>
                                </w:rPr>
                                <w:t>201</w:t>
                              </w:r>
                              <w:r w:rsidR="00DB77DE">
                                <w:rPr>
                                  <w:b/>
                                  <w:bCs/>
                                  <w:sz w:val="31"/>
                                  <w:szCs w:val="31"/>
                                </w:rPr>
                                <w:t>7</w:t>
                              </w:r>
                              <w:r w:rsidR="00366F79">
                                <w:rPr>
                                  <w:b/>
                                  <w:bCs/>
                                  <w:sz w:val="31"/>
                                  <w:szCs w:val="31"/>
                                </w:rPr>
                                <w:t xml:space="preserve"> John G. Todd</w:t>
                              </w:r>
                              <w:r w:rsidR="00366F79" w:rsidRPr="004252A7">
                                <w:rPr>
                                  <w:b/>
                                  <w:bCs/>
                                  <w:sz w:val="31"/>
                                  <w:szCs w:val="31"/>
                                </w:rPr>
                                <w:t xml:space="preserve"> Award</w:t>
                              </w:r>
                            </w:p>
                            <w:p w14:paraId="5134545D" w14:textId="77777777" w:rsidR="00366F79" w:rsidRPr="00511225" w:rsidRDefault="00366F79" w:rsidP="00366F79">
                              <w:pPr>
                                <w:autoSpaceDE w:val="0"/>
                                <w:autoSpaceDN w:val="0"/>
                                <w:adjustRightInd w:val="0"/>
                                <w:jc w:val="center"/>
                                <w:rPr>
                                  <w:b/>
                                  <w:bCs/>
                                  <w:sz w:val="20"/>
                                  <w:szCs w:val="20"/>
                                </w:rPr>
                              </w:pPr>
                              <w:r w:rsidRPr="00511225">
                                <w:rPr>
                                  <w:b/>
                                  <w:bCs/>
                                  <w:sz w:val="20"/>
                                  <w:szCs w:val="20"/>
                                </w:rPr>
                                <w:t>U.S. PUBLIC HEALTH SERVICE</w:t>
                              </w:r>
                            </w:p>
                            <w:p w14:paraId="5F955710" w14:textId="77777777" w:rsidR="00366F79" w:rsidRPr="00511225" w:rsidRDefault="00366F79" w:rsidP="00366F79">
                              <w:pPr>
                                <w:autoSpaceDE w:val="0"/>
                                <w:autoSpaceDN w:val="0"/>
                                <w:adjustRightInd w:val="0"/>
                                <w:jc w:val="center"/>
                                <w:rPr>
                                  <w:b/>
                                  <w:bCs/>
                                  <w:sz w:val="20"/>
                                  <w:szCs w:val="20"/>
                                </w:rPr>
                              </w:pPr>
                              <w:r w:rsidRPr="00511225">
                                <w:rPr>
                                  <w:b/>
                                  <w:bCs/>
                                  <w:sz w:val="20"/>
                                  <w:szCs w:val="20"/>
                                </w:rPr>
                                <w:t>ENVIRONMENTAL HEALTH OFFICER PROFESSIONAL ADVISORY COMMITTEE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5E9D5B" id="Canvas 2" o:spid="_x0000_s1026" editas="canvas" alt="Header" style="position:absolute;margin-left:35.6pt;margin-top:4.5pt;width:6in;height:54pt;z-index:251657727;mso-position-horizontal-relative:margin;mso-position-vertical-relative:margin"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eader" style="position:absolute;width:54864;height:6858;visibility:visible;mso-wrap-style:square" filled="t" fillcolor="silver" stroked="t" strokeweight="4.5pt">
                  <v:fill opacity="55769f" o:detectmouseclick="t"/>
                  <v:stroke linestyle="thickThin"/>
                  <v:path o:connecttype="none"/>
                </v:shape>
                <v:shapetype id="_x0000_t202" coordsize="21600,21600" o:spt="202" path="m,l,21600r21600,l21600,xe">
                  <v:stroke joinstyle="miter"/>
                  <v:path gradientshapeok="t" o:connecttype="rect"/>
                </v:shapetype>
                <v:shape id="Text Box 4" o:spid="_x0000_s1028" type="#_x0000_t202" style="position:absolute;width:5486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51D41B9E" w14:textId="1C293F3F" w:rsidR="00366F79" w:rsidRPr="004252A7" w:rsidRDefault="00023B0A" w:rsidP="00F01D97">
                        <w:pPr>
                          <w:autoSpaceDE w:val="0"/>
                          <w:autoSpaceDN w:val="0"/>
                          <w:adjustRightInd w:val="0"/>
                          <w:jc w:val="center"/>
                          <w:rPr>
                            <w:b/>
                            <w:bCs/>
                            <w:sz w:val="31"/>
                            <w:szCs w:val="31"/>
                          </w:rPr>
                        </w:pPr>
                        <w:r>
                          <w:rPr>
                            <w:b/>
                            <w:bCs/>
                            <w:sz w:val="31"/>
                            <w:szCs w:val="31"/>
                          </w:rPr>
                          <w:t xml:space="preserve">Nomination Packet for the </w:t>
                        </w:r>
                        <w:r w:rsidR="00DF113B">
                          <w:rPr>
                            <w:b/>
                            <w:bCs/>
                            <w:sz w:val="31"/>
                            <w:szCs w:val="31"/>
                          </w:rPr>
                          <w:t>201</w:t>
                        </w:r>
                        <w:r w:rsidR="00DB77DE">
                          <w:rPr>
                            <w:b/>
                            <w:bCs/>
                            <w:sz w:val="31"/>
                            <w:szCs w:val="31"/>
                          </w:rPr>
                          <w:t>7</w:t>
                        </w:r>
                        <w:r w:rsidR="00366F79">
                          <w:rPr>
                            <w:b/>
                            <w:bCs/>
                            <w:sz w:val="31"/>
                            <w:szCs w:val="31"/>
                          </w:rPr>
                          <w:t xml:space="preserve"> John G. Todd</w:t>
                        </w:r>
                        <w:r w:rsidR="00366F79" w:rsidRPr="004252A7">
                          <w:rPr>
                            <w:b/>
                            <w:bCs/>
                            <w:sz w:val="31"/>
                            <w:szCs w:val="31"/>
                          </w:rPr>
                          <w:t xml:space="preserve"> Award</w:t>
                        </w:r>
                      </w:p>
                      <w:p w14:paraId="5134545D" w14:textId="77777777" w:rsidR="00366F79" w:rsidRPr="00511225" w:rsidRDefault="00366F79" w:rsidP="00366F79">
                        <w:pPr>
                          <w:autoSpaceDE w:val="0"/>
                          <w:autoSpaceDN w:val="0"/>
                          <w:adjustRightInd w:val="0"/>
                          <w:jc w:val="center"/>
                          <w:rPr>
                            <w:b/>
                            <w:bCs/>
                            <w:sz w:val="20"/>
                            <w:szCs w:val="20"/>
                          </w:rPr>
                        </w:pPr>
                        <w:r w:rsidRPr="00511225">
                          <w:rPr>
                            <w:b/>
                            <w:bCs/>
                            <w:sz w:val="20"/>
                            <w:szCs w:val="20"/>
                          </w:rPr>
                          <w:t>U.S. PUBLIC HEALTH SERVICE</w:t>
                        </w:r>
                      </w:p>
                      <w:p w14:paraId="5F955710" w14:textId="77777777" w:rsidR="00366F79" w:rsidRPr="00511225" w:rsidRDefault="00366F79" w:rsidP="00366F79">
                        <w:pPr>
                          <w:autoSpaceDE w:val="0"/>
                          <w:autoSpaceDN w:val="0"/>
                          <w:adjustRightInd w:val="0"/>
                          <w:jc w:val="center"/>
                          <w:rPr>
                            <w:b/>
                            <w:bCs/>
                            <w:sz w:val="20"/>
                            <w:szCs w:val="20"/>
                          </w:rPr>
                        </w:pPr>
                        <w:r w:rsidRPr="00511225">
                          <w:rPr>
                            <w:b/>
                            <w:bCs/>
                            <w:sz w:val="20"/>
                            <w:szCs w:val="20"/>
                          </w:rPr>
                          <w:t>ENVIRONMENTAL HEALTH OFFICER PROFESSIONAL ADVISORY COMMITTEE</w:t>
                        </w:r>
                      </w:p>
                    </w:txbxContent>
                  </v:textbox>
                </v:shape>
                <w10:wrap type="square" anchorx="margin" anchory="margin"/>
              </v:group>
            </w:pict>
          </mc:Fallback>
        </mc:AlternateContent>
      </w:r>
      <w:bookmarkEnd w:id="0"/>
    </w:p>
    <w:p w14:paraId="26346DAC" w14:textId="77777777" w:rsidR="00366F79" w:rsidRPr="004252A7" w:rsidRDefault="00366F79" w:rsidP="00366F79">
      <w:pPr>
        <w:autoSpaceDE w:val="0"/>
        <w:autoSpaceDN w:val="0"/>
        <w:adjustRightInd w:val="0"/>
        <w:rPr>
          <w:b/>
          <w:bCs/>
          <w:sz w:val="18"/>
          <w:szCs w:val="18"/>
        </w:rPr>
      </w:pPr>
    </w:p>
    <w:p w14:paraId="446013A2" w14:textId="77777777" w:rsidR="00F01D97" w:rsidRDefault="00F01D97" w:rsidP="00907F34">
      <w:pPr>
        <w:autoSpaceDE w:val="0"/>
        <w:autoSpaceDN w:val="0"/>
        <w:adjustRightInd w:val="0"/>
        <w:rPr>
          <w:rFonts w:ascii="Calibri" w:hAnsi="Calibri"/>
          <w:b/>
          <w:bCs/>
          <w:sz w:val="22"/>
          <w:szCs w:val="22"/>
        </w:rPr>
      </w:pPr>
    </w:p>
    <w:p w14:paraId="34DE17E0" w14:textId="77777777" w:rsidR="00F01D97" w:rsidRDefault="00F01D97" w:rsidP="00907F34">
      <w:pPr>
        <w:autoSpaceDE w:val="0"/>
        <w:autoSpaceDN w:val="0"/>
        <w:adjustRightInd w:val="0"/>
        <w:rPr>
          <w:rFonts w:ascii="Calibri" w:hAnsi="Calibri"/>
          <w:b/>
          <w:bCs/>
          <w:sz w:val="22"/>
          <w:szCs w:val="22"/>
        </w:rPr>
      </w:pPr>
    </w:p>
    <w:p w14:paraId="4746C70A" w14:textId="77777777" w:rsidR="00F01D97" w:rsidRDefault="00F01D97" w:rsidP="00907F34">
      <w:pPr>
        <w:autoSpaceDE w:val="0"/>
        <w:autoSpaceDN w:val="0"/>
        <w:adjustRightInd w:val="0"/>
        <w:rPr>
          <w:rFonts w:ascii="Calibri" w:hAnsi="Calibri"/>
          <w:b/>
          <w:bCs/>
          <w:sz w:val="22"/>
          <w:szCs w:val="22"/>
        </w:rPr>
      </w:pPr>
    </w:p>
    <w:p w14:paraId="014E9C3C" w14:textId="77777777" w:rsidR="00F01D97" w:rsidRDefault="00F01D97" w:rsidP="00907F34">
      <w:pPr>
        <w:autoSpaceDE w:val="0"/>
        <w:autoSpaceDN w:val="0"/>
        <w:adjustRightInd w:val="0"/>
        <w:rPr>
          <w:rFonts w:ascii="Calibri" w:hAnsi="Calibri"/>
          <w:b/>
          <w:bCs/>
          <w:sz w:val="22"/>
          <w:szCs w:val="22"/>
        </w:rPr>
      </w:pPr>
    </w:p>
    <w:p w14:paraId="3FCC55DB" w14:textId="77777777" w:rsidR="00DA4EAD" w:rsidRPr="0046750B" w:rsidRDefault="00DA4EAD" w:rsidP="00907F34">
      <w:pPr>
        <w:autoSpaceDE w:val="0"/>
        <w:autoSpaceDN w:val="0"/>
        <w:adjustRightInd w:val="0"/>
        <w:rPr>
          <w:rFonts w:ascii="Calibri" w:hAnsi="Calibri"/>
          <w:b/>
          <w:bCs/>
          <w:sz w:val="22"/>
          <w:szCs w:val="22"/>
        </w:rPr>
      </w:pPr>
      <w:r w:rsidRPr="0046750B">
        <w:rPr>
          <w:rFonts w:ascii="Calibri" w:hAnsi="Calibri"/>
          <w:b/>
          <w:bCs/>
          <w:sz w:val="22"/>
          <w:szCs w:val="22"/>
        </w:rPr>
        <w:t>Purpose</w:t>
      </w:r>
    </w:p>
    <w:p w14:paraId="1D0684E9" w14:textId="14F9C4D8" w:rsidR="00DA4EAD" w:rsidRPr="0046750B" w:rsidRDefault="001F764E" w:rsidP="00907F34">
      <w:pPr>
        <w:autoSpaceDE w:val="0"/>
        <w:autoSpaceDN w:val="0"/>
        <w:adjustRightInd w:val="0"/>
        <w:rPr>
          <w:rFonts w:ascii="Calibri" w:hAnsi="Calibri"/>
          <w:sz w:val="22"/>
          <w:szCs w:val="22"/>
        </w:rPr>
      </w:pPr>
      <w:r w:rsidRPr="0046750B">
        <w:rPr>
          <w:rFonts w:ascii="Calibri" w:hAnsi="Calibri"/>
          <w:sz w:val="22"/>
          <w:szCs w:val="22"/>
          <w:lang w:val="en-GB"/>
        </w:rPr>
        <w:t xml:space="preserve">The </w:t>
      </w:r>
      <w:r w:rsidRPr="0046750B">
        <w:rPr>
          <w:rFonts w:ascii="Calibri" w:hAnsi="Calibri"/>
          <w:b/>
          <w:sz w:val="22"/>
          <w:szCs w:val="22"/>
          <w:lang w:val="en-GB"/>
        </w:rPr>
        <w:t>John G. Todd Award</w:t>
      </w:r>
      <w:r w:rsidRPr="0046750B">
        <w:rPr>
          <w:rFonts w:ascii="Calibri" w:hAnsi="Calibri"/>
          <w:sz w:val="22"/>
          <w:szCs w:val="22"/>
          <w:lang w:val="en-GB"/>
        </w:rPr>
        <w:t xml:space="preserve"> is the highest honor given by the EHOPAC. The award recognizes an exemplary </w:t>
      </w:r>
      <w:r w:rsidR="006B5E4D">
        <w:rPr>
          <w:rFonts w:ascii="Calibri" w:hAnsi="Calibri"/>
          <w:sz w:val="22"/>
          <w:szCs w:val="22"/>
          <w:lang w:val="en-GB"/>
        </w:rPr>
        <w:t xml:space="preserve">senior-level </w:t>
      </w:r>
      <w:r w:rsidRPr="0046750B">
        <w:rPr>
          <w:rFonts w:ascii="Calibri" w:hAnsi="Calibri"/>
          <w:sz w:val="22"/>
          <w:szCs w:val="22"/>
          <w:lang w:val="en-GB"/>
        </w:rPr>
        <w:t>environmental health professional for significant career contributions in achieving the PHS mission of improving the Nation's health through the practice of environmental health.</w:t>
      </w:r>
    </w:p>
    <w:p w14:paraId="1E258F20" w14:textId="77777777" w:rsidR="00DA4EAD" w:rsidRPr="0046750B" w:rsidRDefault="00DA4EAD" w:rsidP="00907F34">
      <w:pPr>
        <w:autoSpaceDE w:val="0"/>
        <w:autoSpaceDN w:val="0"/>
        <w:adjustRightInd w:val="0"/>
        <w:rPr>
          <w:rFonts w:ascii="Calibri" w:hAnsi="Calibri"/>
          <w:b/>
          <w:bCs/>
          <w:sz w:val="22"/>
          <w:szCs w:val="22"/>
        </w:rPr>
      </w:pPr>
    </w:p>
    <w:p w14:paraId="21F0861C" w14:textId="77777777" w:rsidR="00DA4EAD" w:rsidRPr="0046750B" w:rsidRDefault="00DA4EAD" w:rsidP="00907F34">
      <w:pPr>
        <w:autoSpaceDE w:val="0"/>
        <w:autoSpaceDN w:val="0"/>
        <w:adjustRightInd w:val="0"/>
        <w:rPr>
          <w:rFonts w:ascii="Calibri" w:hAnsi="Calibri"/>
          <w:b/>
          <w:bCs/>
          <w:sz w:val="22"/>
          <w:szCs w:val="22"/>
        </w:rPr>
      </w:pPr>
      <w:r w:rsidRPr="0046750B">
        <w:rPr>
          <w:rFonts w:ascii="Calibri" w:hAnsi="Calibri"/>
          <w:b/>
          <w:bCs/>
          <w:sz w:val="22"/>
          <w:szCs w:val="22"/>
        </w:rPr>
        <w:t>Eligibility</w:t>
      </w:r>
    </w:p>
    <w:p w14:paraId="23559E97" w14:textId="116E3ECD" w:rsidR="00DA4EAD" w:rsidRPr="0046750B" w:rsidRDefault="00DA4EAD" w:rsidP="00907F34">
      <w:pPr>
        <w:autoSpaceDE w:val="0"/>
        <w:autoSpaceDN w:val="0"/>
        <w:adjustRightInd w:val="0"/>
        <w:rPr>
          <w:rFonts w:ascii="Calibri" w:hAnsi="Calibri"/>
          <w:sz w:val="22"/>
          <w:szCs w:val="22"/>
        </w:rPr>
      </w:pPr>
      <w:r w:rsidRPr="0046750B">
        <w:rPr>
          <w:rFonts w:ascii="Calibri" w:hAnsi="Calibri"/>
          <w:sz w:val="22"/>
          <w:szCs w:val="22"/>
        </w:rPr>
        <w:t>Active duty PHS Commissioned Corps Officers in the Environmental Health Officer Category at the O-6 level and above and Civil Service personnel at the GS-14 level and above who are primarily engaged in the practice of environmental health, occupational health and safety, industrial hygiene</w:t>
      </w:r>
      <w:r w:rsidR="00DC7286">
        <w:rPr>
          <w:rFonts w:ascii="Calibri" w:hAnsi="Calibri"/>
          <w:sz w:val="22"/>
          <w:szCs w:val="22"/>
        </w:rPr>
        <w:t>,</w:t>
      </w:r>
      <w:r w:rsidRPr="0046750B">
        <w:rPr>
          <w:rFonts w:ascii="Calibri" w:hAnsi="Calibri"/>
          <w:sz w:val="22"/>
          <w:szCs w:val="22"/>
        </w:rPr>
        <w:t xml:space="preserve"> or radiological health and who have at least 15 years of work experience in these professional fields are eligible for this award. </w:t>
      </w:r>
    </w:p>
    <w:p w14:paraId="26B1C619" w14:textId="77777777" w:rsidR="00DA4EAD" w:rsidRPr="0046750B" w:rsidRDefault="00DA4EAD" w:rsidP="00907F34">
      <w:pPr>
        <w:autoSpaceDE w:val="0"/>
        <w:autoSpaceDN w:val="0"/>
        <w:adjustRightInd w:val="0"/>
        <w:rPr>
          <w:rFonts w:ascii="Calibri" w:hAnsi="Calibri"/>
          <w:b/>
          <w:bCs/>
          <w:sz w:val="22"/>
          <w:szCs w:val="22"/>
        </w:rPr>
      </w:pPr>
    </w:p>
    <w:p w14:paraId="0D096C40" w14:textId="77777777" w:rsidR="00DA4EAD" w:rsidRPr="0046750B" w:rsidRDefault="00DA4EAD" w:rsidP="00907F34">
      <w:pPr>
        <w:autoSpaceDE w:val="0"/>
        <w:autoSpaceDN w:val="0"/>
        <w:adjustRightInd w:val="0"/>
        <w:rPr>
          <w:rFonts w:ascii="Calibri" w:hAnsi="Calibri"/>
          <w:b/>
          <w:bCs/>
          <w:sz w:val="22"/>
          <w:szCs w:val="22"/>
        </w:rPr>
      </w:pPr>
      <w:r w:rsidRPr="0046750B">
        <w:rPr>
          <w:rFonts w:ascii="Calibri" w:hAnsi="Calibri"/>
          <w:b/>
          <w:bCs/>
          <w:sz w:val="22"/>
          <w:szCs w:val="22"/>
        </w:rPr>
        <w:t>Criteria</w:t>
      </w:r>
    </w:p>
    <w:p w14:paraId="3D8A8B72" w14:textId="53DB5C89" w:rsidR="00DA4EAD" w:rsidRPr="0046750B" w:rsidRDefault="00DA4EAD" w:rsidP="00907F34">
      <w:pPr>
        <w:autoSpaceDE w:val="0"/>
        <w:autoSpaceDN w:val="0"/>
        <w:adjustRightInd w:val="0"/>
        <w:rPr>
          <w:rFonts w:ascii="Calibri" w:hAnsi="Calibri"/>
          <w:sz w:val="22"/>
          <w:szCs w:val="22"/>
        </w:rPr>
      </w:pPr>
      <w:r w:rsidRPr="0046750B">
        <w:rPr>
          <w:rFonts w:ascii="Calibri" w:hAnsi="Calibri"/>
          <w:sz w:val="22"/>
          <w:szCs w:val="22"/>
        </w:rPr>
        <w:t xml:space="preserve">This award is bestowed upon an individual with a genuine sense of public service whose career is notable for accomplishments in the </w:t>
      </w:r>
      <w:r w:rsidR="00220E06">
        <w:rPr>
          <w:rFonts w:ascii="Calibri" w:hAnsi="Calibri"/>
          <w:sz w:val="22"/>
          <w:szCs w:val="22"/>
        </w:rPr>
        <w:t>field</w:t>
      </w:r>
      <w:r w:rsidRPr="0046750B">
        <w:rPr>
          <w:rFonts w:ascii="Calibri" w:hAnsi="Calibri"/>
          <w:sz w:val="22"/>
          <w:szCs w:val="22"/>
        </w:rPr>
        <w:t xml:space="preserve"> of environmental health. Such achievements should include one or more of the following contributions:</w:t>
      </w:r>
    </w:p>
    <w:p w14:paraId="07147719" w14:textId="77777777" w:rsidR="00DA4EAD" w:rsidRPr="0046750B" w:rsidRDefault="00DA4EAD" w:rsidP="00907F34">
      <w:pPr>
        <w:numPr>
          <w:ilvl w:val="0"/>
          <w:numId w:val="2"/>
        </w:numPr>
        <w:autoSpaceDE w:val="0"/>
        <w:autoSpaceDN w:val="0"/>
        <w:adjustRightInd w:val="0"/>
        <w:rPr>
          <w:rFonts w:ascii="Calibri" w:hAnsi="Calibri"/>
          <w:sz w:val="22"/>
          <w:szCs w:val="22"/>
        </w:rPr>
      </w:pPr>
      <w:r w:rsidRPr="0046750B">
        <w:rPr>
          <w:rFonts w:ascii="Calibri" w:hAnsi="Calibri"/>
          <w:sz w:val="22"/>
          <w:szCs w:val="22"/>
        </w:rPr>
        <w:t>Management and leadership of a major environmental health program component of the PHS.</w:t>
      </w:r>
    </w:p>
    <w:p w14:paraId="3729B607" w14:textId="239FAAF2" w:rsidR="00DA4EAD" w:rsidRPr="0046750B" w:rsidRDefault="00DA4EAD" w:rsidP="00907F34">
      <w:pPr>
        <w:numPr>
          <w:ilvl w:val="0"/>
          <w:numId w:val="2"/>
        </w:numPr>
        <w:autoSpaceDE w:val="0"/>
        <w:autoSpaceDN w:val="0"/>
        <w:adjustRightInd w:val="0"/>
        <w:rPr>
          <w:rFonts w:ascii="Calibri" w:hAnsi="Calibri"/>
          <w:sz w:val="22"/>
          <w:szCs w:val="22"/>
        </w:rPr>
      </w:pPr>
      <w:r w:rsidRPr="0046750B">
        <w:rPr>
          <w:rFonts w:ascii="Calibri" w:hAnsi="Calibri"/>
          <w:sz w:val="22"/>
          <w:szCs w:val="22"/>
        </w:rPr>
        <w:t>A highly significant achievement in environmental health research or program direction, administration</w:t>
      </w:r>
      <w:r w:rsidR="00DC7286">
        <w:rPr>
          <w:rFonts w:ascii="Calibri" w:hAnsi="Calibri"/>
          <w:sz w:val="22"/>
          <w:szCs w:val="22"/>
        </w:rPr>
        <w:t>,</w:t>
      </w:r>
      <w:r w:rsidRPr="0046750B">
        <w:rPr>
          <w:rFonts w:ascii="Calibri" w:hAnsi="Calibri"/>
          <w:sz w:val="22"/>
          <w:szCs w:val="22"/>
        </w:rPr>
        <w:t xml:space="preserve"> or implementation.</w:t>
      </w:r>
    </w:p>
    <w:p w14:paraId="5638EA02" w14:textId="1877F38A" w:rsidR="00DA4EAD" w:rsidRPr="0046750B" w:rsidRDefault="00DA4EAD" w:rsidP="00907F34">
      <w:pPr>
        <w:numPr>
          <w:ilvl w:val="0"/>
          <w:numId w:val="2"/>
        </w:numPr>
        <w:autoSpaceDE w:val="0"/>
        <w:autoSpaceDN w:val="0"/>
        <w:adjustRightInd w:val="0"/>
        <w:rPr>
          <w:rFonts w:ascii="Calibri" w:hAnsi="Calibri"/>
          <w:sz w:val="22"/>
          <w:szCs w:val="22"/>
        </w:rPr>
      </w:pPr>
      <w:r w:rsidRPr="0046750B">
        <w:rPr>
          <w:rFonts w:ascii="Calibri" w:hAnsi="Calibri"/>
          <w:sz w:val="22"/>
          <w:szCs w:val="22"/>
        </w:rPr>
        <w:t>Superior</w:t>
      </w:r>
      <w:r w:rsidR="004A31B4" w:rsidRPr="0046750B">
        <w:rPr>
          <w:rFonts w:ascii="Calibri" w:hAnsi="Calibri"/>
          <w:sz w:val="22"/>
          <w:szCs w:val="22"/>
        </w:rPr>
        <w:t xml:space="preserve"> </w:t>
      </w:r>
      <w:r w:rsidRPr="0046750B">
        <w:rPr>
          <w:rFonts w:ascii="Calibri" w:hAnsi="Calibri"/>
          <w:sz w:val="22"/>
          <w:szCs w:val="22"/>
        </w:rPr>
        <w:t>series of significant environmental health contributions that have resulted in a major impact on public health</w:t>
      </w:r>
      <w:r w:rsidR="00BD78BC">
        <w:rPr>
          <w:rFonts w:ascii="Calibri" w:hAnsi="Calibri"/>
          <w:sz w:val="22"/>
          <w:szCs w:val="22"/>
        </w:rPr>
        <w:t>, the U.S. Public Health Service, and/or the EHO category</w:t>
      </w:r>
      <w:r w:rsidRPr="0046750B">
        <w:rPr>
          <w:rFonts w:ascii="Calibri" w:hAnsi="Calibri"/>
          <w:sz w:val="22"/>
          <w:szCs w:val="22"/>
        </w:rPr>
        <w:t>.</w:t>
      </w:r>
    </w:p>
    <w:p w14:paraId="607622CB" w14:textId="77777777" w:rsidR="00DA4EAD" w:rsidRPr="0046750B" w:rsidRDefault="00DA4EAD" w:rsidP="00907F34">
      <w:pPr>
        <w:autoSpaceDE w:val="0"/>
        <w:autoSpaceDN w:val="0"/>
        <w:adjustRightInd w:val="0"/>
        <w:rPr>
          <w:rFonts w:ascii="Calibri" w:hAnsi="Calibri"/>
          <w:sz w:val="22"/>
          <w:szCs w:val="22"/>
        </w:rPr>
      </w:pPr>
    </w:p>
    <w:p w14:paraId="2F21BE4F" w14:textId="77777777" w:rsidR="00DA4EAD" w:rsidRPr="0046750B" w:rsidRDefault="00DA4EAD" w:rsidP="00907F34">
      <w:pPr>
        <w:autoSpaceDE w:val="0"/>
        <w:autoSpaceDN w:val="0"/>
        <w:adjustRightInd w:val="0"/>
        <w:rPr>
          <w:rFonts w:ascii="Calibri" w:hAnsi="Calibri"/>
          <w:b/>
          <w:bCs/>
          <w:sz w:val="22"/>
          <w:szCs w:val="22"/>
        </w:rPr>
      </w:pPr>
      <w:r w:rsidRPr="0046750B">
        <w:rPr>
          <w:rFonts w:ascii="Calibri" w:hAnsi="Calibri"/>
          <w:b/>
          <w:bCs/>
          <w:sz w:val="22"/>
          <w:szCs w:val="22"/>
        </w:rPr>
        <w:t>Nomination Process</w:t>
      </w:r>
    </w:p>
    <w:p w14:paraId="3C8E9A24" w14:textId="19629259" w:rsidR="00366F79" w:rsidRPr="0046750B" w:rsidRDefault="00DA4EAD" w:rsidP="00907F34">
      <w:pPr>
        <w:autoSpaceDE w:val="0"/>
        <w:autoSpaceDN w:val="0"/>
        <w:adjustRightInd w:val="0"/>
        <w:rPr>
          <w:rFonts w:ascii="Calibri" w:hAnsi="Calibri"/>
          <w:sz w:val="22"/>
          <w:szCs w:val="22"/>
        </w:rPr>
      </w:pPr>
      <w:r w:rsidRPr="0046750B">
        <w:rPr>
          <w:rFonts w:ascii="Calibri" w:hAnsi="Calibri"/>
          <w:sz w:val="22"/>
          <w:szCs w:val="22"/>
        </w:rPr>
        <w:t>Candidates may be nominated by supervisors, colleagues</w:t>
      </w:r>
      <w:r w:rsidR="00DC7286">
        <w:rPr>
          <w:rFonts w:ascii="Calibri" w:hAnsi="Calibri"/>
          <w:sz w:val="22"/>
          <w:szCs w:val="22"/>
        </w:rPr>
        <w:t>,</w:t>
      </w:r>
      <w:r w:rsidRPr="0046750B">
        <w:rPr>
          <w:rFonts w:ascii="Calibri" w:hAnsi="Calibri"/>
          <w:sz w:val="22"/>
          <w:szCs w:val="22"/>
        </w:rPr>
        <w:t xml:space="preserve"> or program managers. </w:t>
      </w:r>
      <w:r w:rsidRPr="0046750B">
        <w:rPr>
          <w:rFonts w:ascii="Calibri" w:hAnsi="Calibri"/>
          <w:b/>
          <w:sz w:val="22"/>
          <w:szCs w:val="22"/>
        </w:rPr>
        <w:t xml:space="preserve">The nomination should consist of a narrative not to </w:t>
      </w:r>
      <w:r w:rsidRPr="0011251D">
        <w:rPr>
          <w:rFonts w:ascii="Calibri" w:hAnsi="Calibri"/>
          <w:b/>
          <w:sz w:val="22"/>
          <w:szCs w:val="22"/>
        </w:rPr>
        <w:t>exceed three pages</w:t>
      </w:r>
      <w:r w:rsidRPr="0046750B">
        <w:rPr>
          <w:rFonts w:ascii="Calibri" w:hAnsi="Calibri"/>
          <w:b/>
          <w:sz w:val="22"/>
          <w:szCs w:val="22"/>
        </w:rPr>
        <w:t xml:space="preserve"> (single-spaced, 12 point </w:t>
      </w:r>
      <w:r w:rsidR="00DB77DE">
        <w:rPr>
          <w:rFonts w:ascii="Calibri" w:hAnsi="Calibri"/>
          <w:b/>
          <w:sz w:val="22"/>
          <w:szCs w:val="22"/>
        </w:rPr>
        <w:t xml:space="preserve">Times New Roman </w:t>
      </w:r>
      <w:r w:rsidRPr="0046750B">
        <w:rPr>
          <w:rFonts w:ascii="Calibri" w:hAnsi="Calibri"/>
          <w:b/>
          <w:sz w:val="22"/>
          <w:szCs w:val="22"/>
        </w:rPr>
        <w:t>font, 1 inch margins).</w:t>
      </w:r>
      <w:r w:rsidRPr="0046750B">
        <w:rPr>
          <w:rFonts w:ascii="Calibri" w:hAnsi="Calibri"/>
          <w:sz w:val="22"/>
          <w:szCs w:val="22"/>
        </w:rPr>
        <w:t xml:space="preserve"> </w:t>
      </w:r>
      <w:r w:rsidR="0011251D" w:rsidRPr="006A4438">
        <w:rPr>
          <w:rFonts w:ascii="Calibri" w:hAnsi="Calibri"/>
          <w:b/>
          <w:sz w:val="22"/>
          <w:szCs w:val="22"/>
        </w:rPr>
        <w:t xml:space="preserve">Please submit the </w:t>
      </w:r>
      <w:r w:rsidR="0011251D">
        <w:rPr>
          <w:rFonts w:ascii="Calibri" w:hAnsi="Calibri"/>
          <w:b/>
          <w:sz w:val="22"/>
          <w:szCs w:val="22"/>
        </w:rPr>
        <w:t xml:space="preserve">Nomination Form with signatures </w:t>
      </w:r>
      <w:r w:rsidR="0011251D" w:rsidRPr="006A4438">
        <w:rPr>
          <w:rFonts w:ascii="Calibri" w:hAnsi="Calibri"/>
          <w:b/>
          <w:sz w:val="22"/>
          <w:szCs w:val="22"/>
        </w:rPr>
        <w:t>in PDF format.  The narrative statement should be submitted in Microsoft Word</w:t>
      </w:r>
      <w:r w:rsidR="0011251D">
        <w:rPr>
          <w:rFonts w:ascii="Calibri" w:hAnsi="Calibri"/>
          <w:b/>
          <w:sz w:val="22"/>
          <w:szCs w:val="22"/>
        </w:rPr>
        <w:t xml:space="preserve"> format</w:t>
      </w:r>
      <w:r w:rsidR="0011251D" w:rsidRPr="006A4438">
        <w:rPr>
          <w:rFonts w:ascii="Calibri" w:hAnsi="Calibri"/>
          <w:b/>
          <w:sz w:val="22"/>
          <w:szCs w:val="22"/>
        </w:rPr>
        <w:t xml:space="preserve">. </w:t>
      </w:r>
      <w:r w:rsidR="00CC2D19" w:rsidRPr="0046750B">
        <w:rPr>
          <w:rFonts w:ascii="Calibri" w:hAnsi="Calibri"/>
          <w:sz w:val="22"/>
          <w:szCs w:val="22"/>
        </w:rPr>
        <w:t xml:space="preserve"> </w:t>
      </w:r>
      <w:r w:rsidRPr="0046750B">
        <w:rPr>
          <w:rFonts w:ascii="Calibri" w:hAnsi="Calibri"/>
          <w:sz w:val="22"/>
          <w:szCs w:val="22"/>
        </w:rPr>
        <w:t>The narrative should address the individual’s contributions to environmental he</w:t>
      </w:r>
      <w:r w:rsidR="00DC7286">
        <w:rPr>
          <w:rFonts w:ascii="Calibri" w:hAnsi="Calibri"/>
          <w:sz w:val="22"/>
          <w:szCs w:val="22"/>
        </w:rPr>
        <w:t>alth described in the Criteria s</w:t>
      </w:r>
      <w:r w:rsidRPr="0046750B">
        <w:rPr>
          <w:rFonts w:ascii="Calibri" w:hAnsi="Calibri"/>
          <w:sz w:val="22"/>
          <w:szCs w:val="22"/>
        </w:rPr>
        <w:t xml:space="preserve">ection above. The narrative should provide specific information </w:t>
      </w:r>
      <w:r w:rsidR="00BD78BC">
        <w:rPr>
          <w:rFonts w:ascii="Calibri" w:hAnsi="Calibri"/>
          <w:sz w:val="22"/>
          <w:szCs w:val="22"/>
        </w:rPr>
        <w:t>that</w:t>
      </w:r>
      <w:r w:rsidRPr="0046750B">
        <w:rPr>
          <w:rFonts w:ascii="Calibri" w:hAnsi="Calibri"/>
          <w:sz w:val="22"/>
          <w:szCs w:val="22"/>
        </w:rPr>
        <w:t xml:space="preserve"> describes the role the nominee played in each accomplishment noted and a clear and concise description of how the accomplishment had an impact upon public health</w:t>
      </w:r>
      <w:r w:rsidR="00BD78BC">
        <w:rPr>
          <w:rFonts w:ascii="Calibri" w:hAnsi="Calibri"/>
          <w:sz w:val="22"/>
          <w:szCs w:val="22"/>
        </w:rPr>
        <w:t>, the U.S. Public Health Service, and/or the EHO category</w:t>
      </w:r>
      <w:r w:rsidRPr="0046750B">
        <w:rPr>
          <w:rFonts w:ascii="Calibri" w:hAnsi="Calibri"/>
          <w:sz w:val="22"/>
          <w:szCs w:val="22"/>
        </w:rPr>
        <w:t xml:space="preserve">. All nominations must be accompanied by the Nomination Form (attached) which will serve as the nomination cover sheet. The completed nomination form and narrative must be submitted to the Chairperson of the </w:t>
      </w:r>
      <w:r w:rsidR="00BA6940" w:rsidRPr="0046750B">
        <w:rPr>
          <w:rFonts w:ascii="Calibri" w:hAnsi="Calibri"/>
          <w:sz w:val="22"/>
          <w:szCs w:val="22"/>
        </w:rPr>
        <w:t>Environmental Health Officer Professional Advisory Committee (</w:t>
      </w:r>
      <w:r w:rsidRPr="0046750B">
        <w:rPr>
          <w:rFonts w:ascii="Calibri" w:hAnsi="Calibri"/>
          <w:sz w:val="22"/>
          <w:szCs w:val="22"/>
        </w:rPr>
        <w:t>EHOPAC</w:t>
      </w:r>
      <w:r w:rsidR="00BA6940" w:rsidRPr="0046750B">
        <w:rPr>
          <w:rFonts w:ascii="Calibri" w:hAnsi="Calibri"/>
          <w:sz w:val="22"/>
          <w:szCs w:val="22"/>
        </w:rPr>
        <w:t>)</w:t>
      </w:r>
      <w:r w:rsidRPr="0046750B">
        <w:rPr>
          <w:rFonts w:ascii="Calibri" w:hAnsi="Calibri"/>
          <w:sz w:val="22"/>
          <w:szCs w:val="22"/>
        </w:rPr>
        <w:t xml:space="preserve"> Awards </w:t>
      </w:r>
      <w:r w:rsidR="00BA6940" w:rsidRPr="0046750B">
        <w:rPr>
          <w:rFonts w:ascii="Calibri" w:hAnsi="Calibri"/>
          <w:sz w:val="22"/>
          <w:szCs w:val="22"/>
        </w:rPr>
        <w:t xml:space="preserve">and Recognition </w:t>
      </w:r>
      <w:r w:rsidRPr="0046750B">
        <w:rPr>
          <w:rFonts w:ascii="Calibri" w:hAnsi="Calibri"/>
          <w:sz w:val="22"/>
          <w:szCs w:val="22"/>
        </w:rPr>
        <w:t>Subcommittee by</w:t>
      </w:r>
      <w:r w:rsidR="00FE331D" w:rsidRPr="0046750B">
        <w:rPr>
          <w:rFonts w:ascii="Calibri" w:hAnsi="Calibri"/>
          <w:sz w:val="22"/>
          <w:szCs w:val="22"/>
        </w:rPr>
        <w:t xml:space="preserve"> </w:t>
      </w:r>
      <w:r w:rsidR="00D02B01" w:rsidRPr="0046750B">
        <w:rPr>
          <w:rFonts w:ascii="Calibri" w:hAnsi="Calibri"/>
          <w:b/>
          <w:sz w:val="22"/>
          <w:szCs w:val="22"/>
        </w:rPr>
        <w:t>12</w:t>
      </w:r>
      <w:r w:rsidR="00DB77DE">
        <w:rPr>
          <w:rFonts w:ascii="Calibri" w:hAnsi="Calibri"/>
          <w:b/>
          <w:sz w:val="22"/>
          <w:szCs w:val="22"/>
        </w:rPr>
        <w:t>:00 pm</w:t>
      </w:r>
      <w:r w:rsidR="00BA6940" w:rsidRPr="0046750B">
        <w:rPr>
          <w:rFonts w:ascii="Calibri" w:hAnsi="Calibri"/>
          <w:b/>
          <w:sz w:val="22"/>
          <w:szCs w:val="22"/>
        </w:rPr>
        <w:t xml:space="preserve"> E</w:t>
      </w:r>
      <w:r w:rsidR="00F634D7">
        <w:rPr>
          <w:rFonts w:ascii="Calibri" w:hAnsi="Calibri"/>
          <w:b/>
          <w:sz w:val="22"/>
          <w:szCs w:val="22"/>
        </w:rPr>
        <w:t>S</w:t>
      </w:r>
      <w:r w:rsidR="00D02B01" w:rsidRPr="0046750B">
        <w:rPr>
          <w:rFonts w:ascii="Calibri" w:hAnsi="Calibri"/>
          <w:b/>
          <w:sz w:val="22"/>
          <w:szCs w:val="22"/>
        </w:rPr>
        <w:t>T</w:t>
      </w:r>
      <w:r w:rsidR="00BA6940" w:rsidRPr="0046750B">
        <w:rPr>
          <w:rFonts w:ascii="Calibri" w:hAnsi="Calibri"/>
          <w:b/>
          <w:sz w:val="22"/>
          <w:szCs w:val="22"/>
        </w:rPr>
        <w:t>,</w:t>
      </w:r>
      <w:r w:rsidR="00307B88">
        <w:rPr>
          <w:rFonts w:ascii="Calibri" w:hAnsi="Calibri"/>
          <w:b/>
          <w:sz w:val="22"/>
          <w:szCs w:val="22"/>
        </w:rPr>
        <w:t xml:space="preserve"> </w:t>
      </w:r>
      <w:r w:rsidR="00DB77DE">
        <w:rPr>
          <w:rFonts w:ascii="Calibri" w:hAnsi="Calibri"/>
          <w:b/>
          <w:sz w:val="22"/>
          <w:szCs w:val="22"/>
        </w:rPr>
        <w:t>March 6</w:t>
      </w:r>
      <w:r w:rsidR="00CC2D19" w:rsidRPr="0046750B">
        <w:rPr>
          <w:rFonts w:ascii="Calibri" w:hAnsi="Calibri"/>
          <w:b/>
          <w:sz w:val="22"/>
          <w:szCs w:val="22"/>
        </w:rPr>
        <w:t>,</w:t>
      </w:r>
      <w:r w:rsidR="00FE331D" w:rsidRPr="0046750B">
        <w:rPr>
          <w:rFonts w:ascii="Calibri" w:hAnsi="Calibri"/>
          <w:b/>
          <w:bCs/>
          <w:sz w:val="22"/>
          <w:szCs w:val="22"/>
        </w:rPr>
        <w:t xml:space="preserve"> </w:t>
      </w:r>
      <w:r w:rsidR="00DF113B" w:rsidRPr="0046750B">
        <w:rPr>
          <w:rFonts w:ascii="Calibri" w:hAnsi="Calibri"/>
          <w:b/>
          <w:bCs/>
          <w:sz w:val="22"/>
          <w:szCs w:val="22"/>
        </w:rPr>
        <w:t>201</w:t>
      </w:r>
      <w:r w:rsidR="00DB77DE">
        <w:rPr>
          <w:rFonts w:ascii="Calibri" w:hAnsi="Calibri"/>
          <w:b/>
          <w:bCs/>
          <w:sz w:val="22"/>
          <w:szCs w:val="22"/>
        </w:rPr>
        <w:t>7</w:t>
      </w:r>
      <w:r w:rsidR="00817E89" w:rsidRPr="0046750B">
        <w:rPr>
          <w:rFonts w:ascii="Calibri" w:hAnsi="Calibri"/>
          <w:b/>
          <w:bCs/>
          <w:sz w:val="22"/>
          <w:szCs w:val="22"/>
        </w:rPr>
        <w:t>.</w:t>
      </w:r>
    </w:p>
    <w:p w14:paraId="45BC2ED2" w14:textId="77777777" w:rsidR="00366F79" w:rsidRPr="0046750B" w:rsidRDefault="00366F79" w:rsidP="00907F34">
      <w:pPr>
        <w:autoSpaceDE w:val="0"/>
        <w:autoSpaceDN w:val="0"/>
        <w:adjustRightInd w:val="0"/>
        <w:rPr>
          <w:rFonts w:ascii="Calibri" w:hAnsi="Calibri"/>
          <w:b/>
          <w:bCs/>
          <w:sz w:val="22"/>
          <w:szCs w:val="22"/>
        </w:rPr>
      </w:pPr>
    </w:p>
    <w:p w14:paraId="5F5CFCAA" w14:textId="77777777" w:rsidR="00366F79" w:rsidRPr="0046750B" w:rsidRDefault="00366F79" w:rsidP="00907F34">
      <w:pPr>
        <w:autoSpaceDE w:val="0"/>
        <w:autoSpaceDN w:val="0"/>
        <w:adjustRightInd w:val="0"/>
        <w:rPr>
          <w:rFonts w:ascii="Calibri" w:hAnsi="Calibri"/>
          <w:b/>
          <w:bCs/>
          <w:sz w:val="22"/>
          <w:szCs w:val="22"/>
        </w:rPr>
      </w:pPr>
      <w:r w:rsidRPr="0046750B">
        <w:rPr>
          <w:rFonts w:ascii="Calibri" w:hAnsi="Calibri"/>
          <w:b/>
          <w:bCs/>
          <w:sz w:val="22"/>
          <w:szCs w:val="22"/>
        </w:rPr>
        <w:t>Selection Process</w:t>
      </w:r>
    </w:p>
    <w:p w14:paraId="2CD41512" w14:textId="77777777" w:rsidR="00F634D7" w:rsidRPr="00D6662A" w:rsidRDefault="00F634D7" w:rsidP="00F634D7">
      <w:pPr>
        <w:autoSpaceDE w:val="0"/>
        <w:autoSpaceDN w:val="0"/>
        <w:adjustRightInd w:val="0"/>
        <w:rPr>
          <w:rFonts w:ascii="Calibri" w:hAnsi="Calibri"/>
          <w:sz w:val="22"/>
          <w:szCs w:val="22"/>
        </w:rPr>
      </w:pPr>
      <w:r w:rsidRPr="00D6662A">
        <w:rPr>
          <w:rFonts w:ascii="Calibri" w:hAnsi="Calibri"/>
          <w:sz w:val="22"/>
          <w:szCs w:val="22"/>
        </w:rPr>
        <w:t xml:space="preserve">The EHOPAC </w:t>
      </w:r>
      <w:r>
        <w:rPr>
          <w:rFonts w:ascii="Calibri" w:hAnsi="Calibri"/>
          <w:sz w:val="22"/>
          <w:szCs w:val="22"/>
        </w:rPr>
        <w:t xml:space="preserve">Voting Members </w:t>
      </w:r>
      <w:r w:rsidRPr="00D6662A">
        <w:rPr>
          <w:rFonts w:ascii="Calibri" w:hAnsi="Calibri"/>
          <w:sz w:val="22"/>
          <w:szCs w:val="22"/>
        </w:rPr>
        <w:t>will review all nominations</w:t>
      </w:r>
      <w:r>
        <w:rPr>
          <w:rFonts w:ascii="Calibri" w:hAnsi="Calibri"/>
          <w:sz w:val="22"/>
          <w:szCs w:val="22"/>
        </w:rPr>
        <w:t xml:space="preserve"> and score them according to the award criteria to </w:t>
      </w:r>
      <w:r w:rsidRPr="00D6662A">
        <w:rPr>
          <w:rFonts w:ascii="Calibri" w:hAnsi="Calibri"/>
          <w:sz w:val="22"/>
          <w:szCs w:val="22"/>
        </w:rPr>
        <w:t>select the award recipient.</w:t>
      </w:r>
    </w:p>
    <w:p w14:paraId="326A0284" w14:textId="77777777" w:rsidR="00366F79" w:rsidRPr="0046750B" w:rsidRDefault="00366F79" w:rsidP="00907F34">
      <w:pPr>
        <w:autoSpaceDE w:val="0"/>
        <w:autoSpaceDN w:val="0"/>
        <w:adjustRightInd w:val="0"/>
        <w:rPr>
          <w:rFonts w:ascii="Calibri" w:hAnsi="Calibri"/>
          <w:sz w:val="22"/>
          <w:szCs w:val="22"/>
        </w:rPr>
      </w:pPr>
    </w:p>
    <w:p w14:paraId="1AC4BADF" w14:textId="25471EA2" w:rsidR="00366F79" w:rsidRPr="0046750B" w:rsidRDefault="00366F79" w:rsidP="00F634D7">
      <w:pPr>
        <w:autoSpaceDE w:val="0"/>
        <w:autoSpaceDN w:val="0"/>
        <w:adjustRightInd w:val="0"/>
        <w:rPr>
          <w:sz w:val="22"/>
          <w:szCs w:val="22"/>
        </w:rPr>
      </w:pPr>
      <w:r w:rsidRPr="0046750B">
        <w:rPr>
          <w:sz w:val="22"/>
          <w:szCs w:val="22"/>
        </w:rPr>
        <w:br w:type="page"/>
      </w:r>
    </w:p>
    <w:p w14:paraId="0841CBD7" w14:textId="77777777" w:rsidR="00366F79" w:rsidRDefault="00F01D97" w:rsidP="00366F79">
      <w:r>
        <w:rPr>
          <w:noProof/>
        </w:rPr>
        <w:lastRenderedPageBreak/>
        <mc:AlternateContent>
          <mc:Choice Requires="wps">
            <w:drawing>
              <wp:anchor distT="0" distB="0" distL="114300" distR="114300" simplePos="0" relativeHeight="251657216" behindDoc="0" locked="0" layoutInCell="1" allowOverlap="1" wp14:anchorId="473B75D8" wp14:editId="4F24CCDD">
                <wp:simplePos x="0" y="0"/>
                <wp:positionH relativeFrom="margin">
                  <wp:align>center</wp:align>
                </wp:positionH>
                <wp:positionV relativeFrom="margin">
                  <wp:align>top</wp:align>
                </wp:positionV>
                <wp:extent cx="5486400" cy="685800"/>
                <wp:effectExtent l="25400" t="25400" r="25400" b="254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57150" cmpd="thickThin">
                          <a:solidFill>
                            <a:srgbClr val="000000"/>
                          </a:solidFill>
                          <a:miter lim="800000"/>
                          <a:headEnd/>
                          <a:tailEnd/>
                        </a:ln>
                      </wps:spPr>
                      <wps:txbx>
                        <w:txbxContent>
                          <w:p w14:paraId="6D65BDB8" w14:textId="209D3A47" w:rsidR="00366F79" w:rsidRPr="004252A7" w:rsidRDefault="00366F79" w:rsidP="00366F79">
                            <w:pPr>
                              <w:autoSpaceDE w:val="0"/>
                              <w:autoSpaceDN w:val="0"/>
                              <w:adjustRightInd w:val="0"/>
                              <w:jc w:val="center"/>
                              <w:rPr>
                                <w:b/>
                                <w:bCs/>
                                <w:sz w:val="31"/>
                                <w:szCs w:val="31"/>
                              </w:rPr>
                            </w:pPr>
                            <w:r w:rsidRPr="004252A7">
                              <w:rPr>
                                <w:b/>
                                <w:bCs/>
                                <w:sz w:val="31"/>
                                <w:szCs w:val="31"/>
                              </w:rPr>
                              <w:t>Nominati</w:t>
                            </w:r>
                            <w:r w:rsidR="00023B0A">
                              <w:rPr>
                                <w:b/>
                                <w:bCs/>
                                <w:sz w:val="31"/>
                                <w:szCs w:val="31"/>
                              </w:rPr>
                              <w:t xml:space="preserve">on Packet for the </w:t>
                            </w:r>
                            <w:r w:rsidR="00DF113B">
                              <w:rPr>
                                <w:b/>
                                <w:bCs/>
                                <w:sz w:val="31"/>
                                <w:szCs w:val="31"/>
                              </w:rPr>
                              <w:t>201</w:t>
                            </w:r>
                            <w:r w:rsidR="00DB77DE">
                              <w:rPr>
                                <w:b/>
                                <w:bCs/>
                                <w:sz w:val="31"/>
                                <w:szCs w:val="31"/>
                              </w:rPr>
                              <w:t>7</w:t>
                            </w:r>
                            <w:r>
                              <w:rPr>
                                <w:b/>
                                <w:bCs/>
                                <w:sz w:val="31"/>
                                <w:szCs w:val="31"/>
                              </w:rPr>
                              <w:t xml:space="preserve"> John G. Todd</w:t>
                            </w:r>
                            <w:r w:rsidRPr="004252A7">
                              <w:rPr>
                                <w:b/>
                                <w:bCs/>
                                <w:sz w:val="31"/>
                                <w:szCs w:val="31"/>
                              </w:rPr>
                              <w:t xml:space="preserve"> Award</w:t>
                            </w:r>
                          </w:p>
                          <w:p w14:paraId="732C3959" w14:textId="77777777" w:rsidR="00366F79" w:rsidRPr="00511225" w:rsidRDefault="00366F79" w:rsidP="00366F79">
                            <w:pPr>
                              <w:autoSpaceDE w:val="0"/>
                              <w:autoSpaceDN w:val="0"/>
                              <w:adjustRightInd w:val="0"/>
                              <w:jc w:val="center"/>
                              <w:rPr>
                                <w:b/>
                                <w:bCs/>
                                <w:sz w:val="20"/>
                                <w:szCs w:val="20"/>
                              </w:rPr>
                            </w:pPr>
                            <w:r w:rsidRPr="00511225">
                              <w:rPr>
                                <w:b/>
                                <w:bCs/>
                                <w:sz w:val="20"/>
                                <w:szCs w:val="20"/>
                              </w:rPr>
                              <w:t>U.S. PUBLIC HEALTH SERVICE</w:t>
                            </w:r>
                          </w:p>
                          <w:p w14:paraId="02A0EEC4" w14:textId="77777777" w:rsidR="00366F79" w:rsidRPr="00511225" w:rsidRDefault="00366F79" w:rsidP="00366F79">
                            <w:pPr>
                              <w:autoSpaceDE w:val="0"/>
                              <w:autoSpaceDN w:val="0"/>
                              <w:adjustRightInd w:val="0"/>
                              <w:jc w:val="center"/>
                              <w:rPr>
                                <w:b/>
                                <w:bCs/>
                                <w:sz w:val="20"/>
                                <w:szCs w:val="20"/>
                              </w:rPr>
                            </w:pPr>
                            <w:r w:rsidRPr="00511225">
                              <w:rPr>
                                <w:b/>
                                <w:bCs/>
                                <w:sz w:val="20"/>
                                <w:szCs w:val="20"/>
                              </w:rPr>
                              <w:t>ENVIRONMENTAL HEALTH OFFICER PROFESSIONAL ADVISORY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B75D8" id="Text Box 5" o:spid="_x0000_s1029" type="#_x0000_t202" style="position:absolute;margin-left:0;margin-top:0;width:6in;height:54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" strokeweight="4.5pt">
                <v:stroke linestyle="thickThin"/>
                <v:textbox>
                  <w:txbxContent>
                    <w:p w14:paraId="6D65BDB8" w14:textId="209D3A47" w:rsidR="00366F79" w:rsidRPr="004252A7" w:rsidRDefault="00366F79" w:rsidP="00366F79">
                      <w:pPr>
                        <w:autoSpaceDE w:val="0"/>
                        <w:autoSpaceDN w:val="0"/>
                        <w:adjustRightInd w:val="0"/>
                        <w:jc w:val="center"/>
                        <w:rPr>
                          <w:b/>
                          <w:bCs/>
                          <w:sz w:val="31"/>
                          <w:szCs w:val="31"/>
                        </w:rPr>
                      </w:pPr>
                      <w:r w:rsidRPr="004252A7">
                        <w:rPr>
                          <w:b/>
                          <w:bCs/>
                          <w:sz w:val="31"/>
                          <w:szCs w:val="31"/>
                        </w:rPr>
                        <w:t>Nominati</w:t>
                      </w:r>
                      <w:r w:rsidR="00023B0A">
                        <w:rPr>
                          <w:b/>
                          <w:bCs/>
                          <w:sz w:val="31"/>
                          <w:szCs w:val="31"/>
                        </w:rPr>
                        <w:t xml:space="preserve">on Packet for the </w:t>
                      </w:r>
                      <w:r w:rsidR="00DF113B">
                        <w:rPr>
                          <w:b/>
                          <w:bCs/>
                          <w:sz w:val="31"/>
                          <w:szCs w:val="31"/>
                        </w:rPr>
                        <w:t>201</w:t>
                      </w:r>
                      <w:r w:rsidR="00DB77DE">
                        <w:rPr>
                          <w:b/>
                          <w:bCs/>
                          <w:sz w:val="31"/>
                          <w:szCs w:val="31"/>
                        </w:rPr>
                        <w:t>7</w:t>
                      </w:r>
                      <w:r>
                        <w:rPr>
                          <w:b/>
                          <w:bCs/>
                          <w:sz w:val="31"/>
                          <w:szCs w:val="31"/>
                        </w:rPr>
                        <w:t xml:space="preserve"> John G. Todd</w:t>
                      </w:r>
                      <w:r w:rsidRPr="004252A7">
                        <w:rPr>
                          <w:b/>
                          <w:bCs/>
                          <w:sz w:val="31"/>
                          <w:szCs w:val="31"/>
                        </w:rPr>
                        <w:t xml:space="preserve"> Award</w:t>
                      </w:r>
                    </w:p>
                    <w:p w14:paraId="732C3959" w14:textId="77777777" w:rsidR="00366F79" w:rsidRPr="00511225" w:rsidRDefault="00366F79" w:rsidP="00366F79">
                      <w:pPr>
                        <w:autoSpaceDE w:val="0"/>
                        <w:autoSpaceDN w:val="0"/>
                        <w:adjustRightInd w:val="0"/>
                        <w:jc w:val="center"/>
                        <w:rPr>
                          <w:b/>
                          <w:bCs/>
                          <w:sz w:val="20"/>
                          <w:szCs w:val="20"/>
                        </w:rPr>
                      </w:pPr>
                      <w:r w:rsidRPr="00511225">
                        <w:rPr>
                          <w:b/>
                          <w:bCs/>
                          <w:sz w:val="20"/>
                          <w:szCs w:val="20"/>
                        </w:rPr>
                        <w:t>U.S. PUBLIC HEALTH SERVICE</w:t>
                      </w:r>
                    </w:p>
                    <w:p w14:paraId="02A0EEC4" w14:textId="77777777" w:rsidR="00366F79" w:rsidRPr="00511225" w:rsidRDefault="00366F79" w:rsidP="00366F79">
                      <w:pPr>
                        <w:autoSpaceDE w:val="0"/>
                        <w:autoSpaceDN w:val="0"/>
                        <w:adjustRightInd w:val="0"/>
                        <w:jc w:val="center"/>
                        <w:rPr>
                          <w:b/>
                          <w:bCs/>
                          <w:sz w:val="20"/>
                          <w:szCs w:val="20"/>
                        </w:rPr>
                      </w:pPr>
                      <w:r w:rsidRPr="00511225">
                        <w:rPr>
                          <w:b/>
                          <w:bCs/>
                          <w:sz w:val="20"/>
                          <w:szCs w:val="20"/>
                        </w:rPr>
                        <w:t>ENVIRONMENTAL HEALTH OFFICER PROFESSIONAL ADVISORY COMMITTEE</w:t>
                      </w:r>
                    </w:p>
                  </w:txbxContent>
                </v:textbox>
                <w10:wrap type="square" anchorx="margin" anchory="margin"/>
              </v:shape>
            </w:pict>
          </mc:Fallback>
        </mc:AlternateContent>
      </w:r>
    </w:p>
    <w:p w14:paraId="5F35ADE0" w14:textId="77777777" w:rsidR="00366F79" w:rsidRDefault="00366F79" w:rsidP="00366F79"/>
    <w:p w14:paraId="295C621D" w14:textId="77777777" w:rsidR="00366F79" w:rsidRDefault="00366F79" w:rsidP="00366F79"/>
    <w:p w14:paraId="5C0BEA60" w14:textId="77777777" w:rsidR="00F75F2C" w:rsidRPr="008D3405" w:rsidRDefault="00F75F2C" w:rsidP="008E31B0">
      <w:pPr>
        <w:autoSpaceDE w:val="0"/>
        <w:autoSpaceDN w:val="0"/>
        <w:adjustRightInd w:val="0"/>
        <w:jc w:val="center"/>
        <w:rPr>
          <w:rFonts w:ascii="Calibri" w:hAnsi="Calibri"/>
          <w:b/>
          <w:bCs/>
          <w:sz w:val="22"/>
          <w:szCs w:val="22"/>
        </w:rPr>
      </w:pPr>
    </w:p>
    <w:p w14:paraId="0C7D73BC" w14:textId="77777777" w:rsidR="008E31B0" w:rsidRPr="008D3405" w:rsidRDefault="008E31B0" w:rsidP="008E31B0">
      <w:pPr>
        <w:autoSpaceDE w:val="0"/>
        <w:autoSpaceDN w:val="0"/>
        <w:adjustRightInd w:val="0"/>
        <w:rPr>
          <w:rFonts w:ascii="Calibri" w:hAnsi="Calibri"/>
          <w:b/>
          <w:bCs/>
          <w:sz w:val="22"/>
          <w:szCs w:val="22"/>
        </w:rPr>
      </w:pPr>
      <w:r w:rsidRPr="008D3405">
        <w:rPr>
          <w:rFonts w:ascii="Calibri" w:hAnsi="Calibri"/>
          <w:b/>
          <w:bCs/>
          <w:sz w:val="22"/>
          <w:szCs w:val="22"/>
        </w:rPr>
        <w:t>Nominee Information</w:t>
      </w:r>
    </w:p>
    <w:p w14:paraId="43CDBAEE" w14:textId="77777777" w:rsidR="008E31B0" w:rsidRPr="008D3405" w:rsidRDefault="008E31B0" w:rsidP="008E31B0">
      <w:pPr>
        <w:autoSpaceDE w:val="0"/>
        <w:autoSpaceDN w:val="0"/>
        <w:adjustRightInd w:val="0"/>
        <w:rPr>
          <w:rFonts w:ascii="Calibri" w:hAnsi="Calibri"/>
          <w:b/>
          <w:bCs/>
          <w:sz w:val="22"/>
          <w:szCs w:val="22"/>
        </w:rPr>
      </w:pPr>
    </w:p>
    <w:p w14:paraId="468908D0" w14:textId="1A16E8BB" w:rsidR="008E31B0" w:rsidRPr="008D3405" w:rsidRDefault="008E31B0" w:rsidP="008E31B0">
      <w:pPr>
        <w:autoSpaceDE w:val="0"/>
        <w:autoSpaceDN w:val="0"/>
        <w:adjustRightInd w:val="0"/>
        <w:rPr>
          <w:rFonts w:ascii="Calibri" w:hAnsi="Calibri"/>
          <w:sz w:val="22"/>
          <w:szCs w:val="22"/>
        </w:rPr>
      </w:pPr>
      <w:r w:rsidRPr="008D3405">
        <w:rPr>
          <w:rFonts w:ascii="Calibri" w:hAnsi="Calibri"/>
          <w:b/>
          <w:sz w:val="22"/>
          <w:szCs w:val="22"/>
        </w:rPr>
        <w:t>Name:</w:t>
      </w:r>
      <w:r w:rsidR="00A21377">
        <w:rPr>
          <w:rFonts w:ascii="Calibri" w:hAnsi="Calibri"/>
          <w:b/>
          <w:sz w:val="22"/>
          <w:szCs w:val="22"/>
        </w:rPr>
        <w:t xml:space="preserve"> </w:t>
      </w:r>
      <w:r w:rsidRPr="008D3405">
        <w:rPr>
          <w:rFonts w:ascii="Calibri" w:hAnsi="Calibri"/>
          <w:sz w:val="22"/>
          <w:szCs w:val="22"/>
        </w:rPr>
        <w:t>__________________________________________________________________</w:t>
      </w:r>
    </w:p>
    <w:p w14:paraId="1223F0ED" w14:textId="77777777" w:rsidR="008E31B0" w:rsidRPr="008D3405" w:rsidRDefault="008E31B0" w:rsidP="008E31B0">
      <w:pPr>
        <w:autoSpaceDE w:val="0"/>
        <w:autoSpaceDN w:val="0"/>
        <w:adjustRightInd w:val="0"/>
        <w:rPr>
          <w:rFonts w:ascii="Calibri" w:hAnsi="Calibri"/>
          <w:b/>
          <w:sz w:val="22"/>
          <w:szCs w:val="22"/>
        </w:rPr>
      </w:pPr>
    </w:p>
    <w:p w14:paraId="07DE7404" w14:textId="50A5E745" w:rsidR="008E31B0" w:rsidRPr="008D3405" w:rsidRDefault="00913F2E" w:rsidP="008E31B0">
      <w:pPr>
        <w:autoSpaceDE w:val="0"/>
        <w:autoSpaceDN w:val="0"/>
        <w:adjustRightInd w:val="0"/>
        <w:rPr>
          <w:rFonts w:ascii="Calibri" w:hAnsi="Calibri"/>
          <w:sz w:val="22"/>
          <w:szCs w:val="22"/>
        </w:rPr>
      </w:pPr>
      <w:r>
        <w:rPr>
          <w:rFonts w:ascii="Calibri" w:hAnsi="Calibri"/>
          <w:b/>
          <w:sz w:val="22"/>
          <w:szCs w:val="22"/>
        </w:rPr>
        <w:t>Rank/Grade (identify O-6/GS-14</w:t>
      </w:r>
      <w:r w:rsidR="008E31B0" w:rsidRPr="008D3405">
        <w:rPr>
          <w:rFonts w:ascii="Calibri" w:hAnsi="Calibri"/>
          <w:b/>
          <w:sz w:val="22"/>
          <w:szCs w:val="22"/>
        </w:rPr>
        <w:t xml:space="preserve"> or </w:t>
      </w:r>
      <w:r>
        <w:rPr>
          <w:rFonts w:ascii="Calibri" w:hAnsi="Calibri"/>
          <w:b/>
          <w:sz w:val="22"/>
          <w:szCs w:val="22"/>
        </w:rPr>
        <w:t>higher</w:t>
      </w:r>
      <w:r w:rsidR="008E31B0" w:rsidRPr="008D3405">
        <w:rPr>
          <w:rFonts w:ascii="Calibri" w:hAnsi="Calibri"/>
          <w:b/>
          <w:sz w:val="22"/>
          <w:szCs w:val="22"/>
        </w:rPr>
        <w:t>):</w:t>
      </w:r>
      <w:r w:rsidR="00DB77DE">
        <w:rPr>
          <w:rFonts w:ascii="Calibri" w:hAnsi="Calibri"/>
          <w:sz w:val="22"/>
          <w:szCs w:val="22"/>
        </w:rPr>
        <w:t xml:space="preserve"> ___________</w:t>
      </w:r>
      <w:r w:rsidR="008E31B0" w:rsidRPr="008D3405">
        <w:rPr>
          <w:rFonts w:ascii="Calibri" w:hAnsi="Calibri"/>
          <w:sz w:val="22"/>
          <w:szCs w:val="22"/>
        </w:rPr>
        <w:t xml:space="preserve"> </w:t>
      </w:r>
      <w:r w:rsidR="008E31B0" w:rsidRPr="008D3405">
        <w:rPr>
          <w:rFonts w:ascii="Calibri" w:hAnsi="Calibri"/>
          <w:b/>
          <w:sz w:val="22"/>
          <w:szCs w:val="22"/>
        </w:rPr>
        <w:t xml:space="preserve">PHS Serial #: </w:t>
      </w:r>
      <w:r w:rsidR="008E31B0" w:rsidRPr="008D3405">
        <w:rPr>
          <w:rFonts w:ascii="Calibri" w:hAnsi="Calibri"/>
          <w:sz w:val="22"/>
          <w:szCs w:val="22"/>
        </w:rPr>
        <w:t>________</w:t>
      </w:r>
      <w:r w:rsidR="00DB77DE">
        <w:rPr>
          <w:rFonts w:ascii="Calibri" w:hAnsi="Calibri"/>
          <w:sz w:val="22"/>
          <w:szCs w:val="22"/>
        </w:rPr>
        <w:t xml:space="preserve"> </w:t>
      </w:r>
      <w:r w:rsidR="00DB77DE" w:rsidRPr="00DB77DE">
        <w:rPr>
          <w:rFonts w:ascii="Calibri" w:hAnsi="Calibri"/>
          <w:b/>
          <w:sz w:val="22"/>
          <w:szCs w:val="22"/>
        </w:rPr>
        <w:t>EMPLID#</w:t>
      </w:r>
      <w:r w:rsidR="00DB77DE">
        <w:rPr>
          <w:rFonts w:ascii="Calibri" w:hAnsi="Calibri"/>
          <w:sz w:val="22"/>
          <w:szCs w:val="22"/>
        </w:rPr>
        <w:t>_______________</w:t>
      </w:r>
    </w:p>
    <w:p w14:paraId="7C156E9A" w14:textId="77777777" w:rsidR="008E31B0" w:rsidRPr="008D3405" w:rsidRDefault="008E31B0" w:rsidP="008E31B0">
      <w:pPr>
        <w:autoSpaceDE w:val="0"/>
        <w:autoSpaceDN w:val="0"/>
        <w:adjustRightInd w:val="0"/>
        <w:rPr>
          <w:rFonts w:ascii="Calibri" w:hAnsi="Calibri"/>
          <w:sz w:val="22"/>
          <w:szCs w:val="22"/>
        </w:rPr>
      </w:pPr>
    </w:p>
    <w:p w14:paraId="5D411024" w14:textId="77777777" w:rsidR="008E31B0" w:rsidRPr="008D3405" w:rsidRDefault="008E31B0" w:rsidP="008E31B0">
      <w:pPr>
        <w:autoSpaceDE w:val="0"/>
        <w:autoSpaceDN w:val="0"/>
        <w:adjustRightInd w:val="0"/>
        <w:rPr>
          <w:rFonts w:ascii="Calibri" w:hAnsi="Calibri"/>
          <w:sz w:val="22"/>
          <w:szCs w:val="22"/>
        </w:rPr>
      </w:pPr>
      <w:r w:rsidRPr="008D3405">
        <w:rPr>
          <w:rFonts w:ascii="Calibri" w:hAnsi="Calibri"/>
          <w:b/>
          <w:sz w:val="22"/>
          <w:szCs w:val="22"/>
        </w:rPr>
        <w:t>PHS OPDIV/Agency:</w:t>
      </w:r>
      <w:r w:rsidRPr="008D3405">
        <w:rPr>
          <w:rFonts w:ascii="Calibri" w:hAnsi="Calibri"/>
          <w:sz w:val="22"/>
          <w:szCs w:val="22"/>
        </w:rPr>
        <w:t xml:space="preserve"> _____________________________________________________</w:t>
      </w:r>
    </w:p>
    <w:p w14:paraId="24151B35" w14:textId="77777777" w:rsidR="008E31B0" w:rsidRPr="008D3405" w:rsidRDefault="008E31B0" w:rsidP="008E31B0">
      <w:pPr>
        <w:autoSpaceDE w:val="0"/>
        <w:autoSpaceDN w:val="0"/>
        <w:adjustRightInd w:val="0"/>
        <w:rPr>
          <w:rFonts w:ascii="Calibri" w:hAnsi="Calibri"/>
          <w:sz w:val="22"/>
          <w:szCs w:val="22"/>
        </w:rPr>
      </w:pPr>
    </w:p>
    <w:p w14:paraId="58C189D5" w14:textId="77777777" w:rsidR="008E31B0" w:rsidRPr="008D3405" w:rsidRDefault="008E31B0" w:rsidP="008E31B0">
      <w:pPr>
        <w:autoSpaceDE w:val="0"/>
        <w:autoSpaceDN w:val="0"/>
        <w:adjustRightInd w:val="0"/>
        <w:rPr>
          <w:rFonts w:ascii="Calibri" w:hAnsi="Calibri"/>
          <w:b/>
          <w:sz w:val="22"/>
          <w:szCs w:val="22"/>
        </w:rPr>
      </w:pPr>
      <w:r w:rsidRPr="008D3405">
        <w:rPr>
          <w:rFonts w:ascii="Calibri" w:hAnsi="Calibri"/>
          <w:b/>
          <w:sz w:val="22"/>
          <w:szCs w:val="22"/>
        </w:rPr>
        <w:t xml:space="preserve">Duty Station &amp; Complete Mailing Address: </w:t>
      </w:r>
    </w:p>
    <w:p w14:paraId="13D19875" w14:textId="77777777" w:rsidR="008E31B0" w:rsidRPr="008D3405" w:rsidRDefault="008E31B0" w:rsidP="008E31B0">
      <w:pPr>
        <w:autoSpaceDE w:val="0"/>
        <w:autoSpaceDN w:val="0"/>
        <w:adjustRightInd w:val="0"/>
        <w:rPr>
          <w:rFonts w:ascii="Calibri" w:hAnsi="Calibri"/>
          <w:sz w:val="22"/>
          <w:szCs w:val="22"/>
        </w:rPr>
      </w:pPr>
      <w:r w:rsidRPr="008D3405">
        <w:rPr>
          <w:rFonts w:ascii="Calibri" w:hAnsi="Calibri"/>
          <w:sz w:val="22"/>
          <w:szCs w:val="22"/>
        </w:rPr>
        <w:t>_______________________________________________________________________</w:t>
      </w:r>
    </w:p>
    <w:p w14:paraId="6AD27F71" w14:textId="77777777" w:rsidR="008E31B0" w:rsidRPr="008D3405" w:rsidRDefault="008E31B0" w:rsidP="008E31B0">
      <w:pPr>
        <w:autoSpaceDE w:val="0"/>
        <w:autoSpaceDN w:val="0"/>
        <w:adjustRightInd w:val="0"/>
        <w:rPr>
          <w:rFonts w:ascii="Calibri" w:hAnsi="Calibri"/>
          <w:sz w:val="22"/>
          <w:szCs w:val="22"/>
        </w:rPr>
      </w:pPr>
      <w:r w:rsidRPr="008D3405">
        <w:rPr>
          <w:rFonts w:ascii="Calibri" w:hAnsi="Calibri"/>
          <w:sz w:val="22"/>
          <w:szCs w:val="22"/>
        </w:rPr>
        <w:t>_______________________________________________________________________</w:t>
      </w:r>
    </w:p>
    <w:p w14:paraId="28700212" w14:textId="77777777" w:rsidR="008E31B0" w:rsidRPr="008D3405" w:rsidRDefault="008E31B0" w:rsidP="008E31B0">
      <w:pPr>
        <w:autoSpaceDE w:val="0"/>
        <w:autoSpaceDN w:val="0"/>
        <w:adjustRightInd w:val="0"/>
        <w:rPr>
          <w:rFonts w:ascii="Calibri" w:hAnsi="Calibri"/>
          <w:sz w:val="22"/>
          <w:szCs w:val="22"/>
        </w:rPr>
      </w:pPr>
    </w:p>
    <w:p w14:paraId="42970ADE" w14:textId="13F3D515" w:rsidR="009F76FC" w:rsidRDefault="009F76FC" w:rsidP="008E31B0">
      <w:pPr>
        <w:autoSpaceDE w:val="0"/>
        <w:autoSpaceDN w:val="0"/>
        <w:adjustRightInd w:val="0"/>
        <w:rPr>
          <w:rFonts w:ascii="Calibri" w:hAnsi="Calibri"/>
          <w:b/>
          <w:sz w:val="22"/>
          <w:szCs w:val="22"/>
        </w:rPr>
      </w:pPr>
      <w:r w:rsidRPr="00713AF1">
        <w:rPr>
          <w:rFonts w:ascii="Calibri" w:hAnsi="Calibri"/>
          <w:b/>
          <w:sz w:val="22"/>
          <w:szCs w:val="22"/>
        </w:rPr>
        <w:t xml:space="preserve">Email address: </w:t>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sz w:val="22"/>
          <w:szCs w:val="22"/>
        </w:rPr>
        <w:t>___________________________________________________________</w:t>
      </w:r>
    </w:p>
    <w:p w14:paraId="3788BE28" w14:textId="77777777" w:rsidR="009F76FC" w:rsidRDefault="009F76FC" w:rsidP="008E31B0">
      <w:pPr>
        <w:autoSpaceDE w:val="0"/>
        <w:autoSpaceDN w:val="0"/>
        <w:adjustRightInd w:val="0"/>
        <w:rPr>
          <w:rFonts w:ascii="Calibri" w:hAnsi="Calibri"/>
          <w:b/>
          <w:sz w:val="22"/>
          <w:szCs w:val="22"/>
        </w:rPr>
      </w:pPr>
    </w:p>
    <w:p w14:paraId="6C0C354B" w14:textId="77777777" w:rsidR="008E31B0" w:rsidRPr="008D3405" w:rsidRDefault="008E31B0" w:rsidP="008E31B0">
      <w:pPr>
        <w:autoSpaceDE w:val="0"/>
        <w:autoSpaceDN w:val="0"/>
        <w:adjustRightInd w:val="0"/>
        <w:rPr>
          <w:rFonts w:ascii="Calibri" w:hAnsi="Calibri"/>
          <w:sz w:val="22"/>
          <w:szCs w:val="22"/>
        </w:rPr>
      </w:pPr>
      <w:r w:rsidRPr="008D3405">
        <w:rPr>
          <w:rFonts w:ascii="Calibri" w:hAnsi="Calibri"/>
          <w:b/>
          <w:sz w:val="22"/>
          <w:szCs w:val="22"/>
        </w:rPr>
        <w:t>Position title:</w:t>
      </w:r>
      <w:r w:rsidRPr="008D3405">
        <w:rPr>
          <w:rFonts w:ascii="Calibri" w:hAnsi="Calibri"/>
          <w:sz w:val="22"/>
          <w:szCs w:val="22"/>
        </w:rPr>
        <w:t xml:space="preserve"> ____________________________________________________________</w:t>
      </w:r>
    </w:p>
    <w:p w14:paraId="2B656666" w14:textId="77777777" w:rsidR="008E31B0" w:rsidRPr="008D3405" w:rsidRDefault="008E31B0" w:rsidP="008E31B0">
      <w:pPr>
        <w:autoSpaceDE w:val="0"/>
        <w:autoSpaceDN w:val="0"/>
        <w:adjustRightInd w:val="0"/>
        <w:rPr>
          <w:rFonts w:ascii="Calibri" w:hAnsi="Calibri"/>
          <w:sz w:val="22"/>
          <w:szCs w:val="22"/>
        </w:rPr>
      </w:pPr>
    </w:p>
    <w:p w14:paraId="6C161CF6" w14:textId="4A0241B3" w:rsidR="008E31B0" w:rsidRPr="008D3405" w:rsidRDefault="008E31B0" w:rsidP="008E31B0">
      <w:pPr>
        <w:autoSpaceDE w:val="0"/>
        <w:autoSpaceDN w:val="0"/>
        <w:adjustRightInd w:val="0"/>
        <w:rPr>
          <w:rFonts w:ascii="Calibri" w:hAnsi="Calibri"/>
          <w:sz w:val="22"/>
          <w:szCs w:val="22"/>
        </w:rPr>
      </w:pPr>
      <w:r w:rsidRPr="008D3405">
        <w:rPr>
          <w:rFonts w:ascii="Calibri" w:hAnsi="Calibri"/>
          <w:b/>
          <w:bCs/>
          <w:sz w:val="22"/>
          <w:szCs w:val="22"/>
        </w:rPr>
        <w:t xml:space="preserve">Registrations/Certifications: </w:t>
      </w:r>
      <w:r w:rsidRPr="008D3405">
        <w:rPr>
          <w:rFonts w:ascii="Calibri" w:hAnsi="Calibri"/>
          <w:sz w:val="22"/>
          <w:szCs w:val="22"/>
        </w:rPr>
        <w:t xml:space="preserve">Identify </w:t>
      </w:r>
      <w:r w:rsidR="00A21377">
        <w:rPr>
          <w:rFonts w:ascii="Calibri" w:hAnsi="Calibri"/>
          <w:sz w:val="22"/>
          <w:szCs w:val="22"/>
        </w:rPr>
        <w:t>type (i.e., RS/REHS/REHP/CIH/CS</w:t>
      </w:r>
      <w:r w:rsidRPr="008D3405">
        <w:rPr>
          <w:rFonts w:ascii="Calibri" w:hAnsi="Calibri"/>
          <w:sz w:val="22"/>
          <w:szCs w:val="22"/>
        </w:rPr>
        <w:t>P/etc.) and indicate the State or Association and list the expiration date.</w:t>
      </w:r>
    </w:p>
    <w:p w14:paraId="2761F544" w14:textId="77777777" w:rsidR="008E31B0" w:rsidRPr="008D3405" w:rsidRDefault="008E31B0" w:rsidP="008E31B0">
      <w:pPr>
        <w:autoSpaceDE w:val="0"/>
        <w:autoSpaceDN w:val="0"/>
        <w:adjustRightInd w:val="0"/>
        <w:rPr>
          <w:rFonts w:ascii="Calibri" w:hAnsi="Calibri"/>
          <w:b/>
          <w:sz w:val="22"/>
          <w:szCs w:val="22"/>
        </w:rPr>
      </w:pPr>
      <w:r w:rsidRPr="008D3405">
        <w:rPr>
          <w:rFonts w:ascii="Calibri" w:hAnsi="Calibri"/>
          <w:b/>
          <w:sz w:val="22"/>
          <w:szCs w:val="22"/>
        </w:rPr>
        <w:t>________________________________________________________________________</w:t>
      </w:r>
      <w:r>
        <w:rPr>
          <w:rFonts w:ascii="Calibri" w:hAnsi="Calibri"/>
          <w:b/>
          <w:sz w:val="22"/>
          <w:szCs w:val="22"/>
        </w:rPr>
        <w:t>___________________</w:t>
      </w:r>
    </w:p>
    <w:p w14:paraId="740AFAC1" w14:textId="77777777" w:rsidR="008E31B0" w:rsidRPr="008D3405" w:rsidRDefault="008E31B0" w:rsidP="008E31B0">
      <w:pPr>
        <w:autoSpaceDE w:val="0"/>
        <w:autoSpaceDN w:val="0"/>
        <w:adjustRightInd w:val="0"/>
        <w:rPr>
          <w:rFonts w:ascii="Calibri" w:hAnsi="Calibri"/>
          <w:sz w:val="22"/>
          <w:szCs w:val="22"/>
        </w:rPr>
      </w:pPr>
    </w:p>
    <w:p w14:paraId="6442C223" w14:textId="77777777" w:rsidR="008E31B0" w:rsidRPr="008D3405" w:rsidRDefault="008E31B0" w:rsidP="008E31B0">
      <w:pPr>
        <w:autoSpaceDE w:val="0"/>
        <w:autoSpaceDN w:val="0"/>
        <w:adjustRightInd w:val="0"/>
        <w:rPr>
          <w:rFonts w:ascii="Calibri" w:hAnsi="Calibri"/>
          <w:sz w:val="22"/>
          <w:szCs w:val="22"/>
        </w:rPr>
      </w:pPr>
      <w:r w:rsidRPr="008D3405">
        <w:rPr>
          <w:rFonts w:ascii="Calibri" w:hAnsi="Calibri"/>
          <w:b/>
          <w:bCs/>
          <w:sz w:val="22"/>
          <w:szCs w:val="22"/>
        </w:rPr>
        <w:t xml:space="preserve">Academic Degrees: </w:t>
      </w:r>
      <w:r w:rsidRPr="008D3405">
        <w:rPr>
          <w:rFonts w:ascii="Calibri" w:hAnsi="Calibri"/>
          <w:sz w:val="22"/>
          <w:szCs w:val="22"/>
        </w:rPr>
        <w:t>(List institution, degree, and graduation date)</w:t>
      </w:r>
    </w:p>
    <w:p w14:paraId="701E9480" w14:textId="77777777" w:rsidR="008E31B0" w:rsidRPr="008D3405" w:rsidRDefault="008E31B0" w:rsidP="008E31B0">
      <w:pPr>
        <w:pBdr>
          <w:bottom w:val="single" w:sz="12" w:space="1" w:color="auto"/>
        </w:pBdr>
        <w:autoSpaceDE w:val="0"/>
        <w:autoSpaceDN w:val="0"/>
        <w:adjustRightInd w:val="0"/>
        <w:rPr>
          <w:rFonts w:ascii="Calibri" w:hAnsi="Calibri"/>
          <w:sz w:val="22"/>
          <w:szCs w:val="22"/>
        </w:rPr>
      </w:pPr>
    </w:p>
    <w:p w14:paraId="6033DFE5" w14:textId="77777777" w:rsidR="008E31B0" w:rsidRPr="008D3405" w:rsidRDefault="008E31B0" w:rsidP="008E31B0">
      <w:pPr>
        <w:autoSpaceDE w:val="0"/>
        <w:autoSpaceDN w:val="0"/>
        <w:adjustRightInd w:val="0"/>
        <w:rPr>
          <w:rFonts w:ascii="Calibri" w:hAnsi="Calibri"/>
          <w:sz w:val="22"/>
          <w:szCs w:val="22"/>
        </w:rPr>
      </w:pPr>
    </w:p>
    <w:p w14:paraId="41213586" w14:textId="77777777" w:rsidR="008E31B0" w:rsidRPr="008D3405" w:rsidRDefault="008E31B0" w:rsidP="008E31B0">
      <w:pPr>
        <w:pBdr>
          <w:top w:val="single" w:sz="12" w:space="1" w:color="auto"/>
          <w:bottom w:val="single" w:sz="12" w:space="1" w:color="auto"/>
        </w:pBdr>
        <w:autoSpaceDE w:val="0"/>
        <w:autoSpaceDN w:val="0"/>
        <w:adjustRightInd w:val="0"/>
        <w:rPr>
          <w:rFonts w:ascii="Calibri" w:hAnsi="Calibri"/>
          <w:sz w:val="22"/>
          <w:szCs w:val="22"/>
        </w:rPr>
      </w:pPr>
    </w:p>
    <w:p w14:paraId="320F2DA6" w14:textId="77777777" w:rsidR="008E31B0" w:rsidRPr="008D3405" w:rsidRDefault="008E31B0" w:rsidP="008E31B0">
      <w:pPr>
        <w:pBdr>
          <w:bottom w:val="single" w:sz="12" w:space="1" w:color="auto"/>
        </w:pBdr>
        <w:autoSpaceDE w:val="0"/>
        <w:autoSpaceDN w:val="0"/>
        <w:adjustRightInd w:val="0"/>
        <w:rPr>
          <w:rFonts w:ascii="Calibri" w:hAnsi="Calibri"/>
          <w:sz w:val="22"/>
          <w:szCs w:val="22"/>
        </w:rPr>
      </w:pPr>
    </w:p>
    <w:p w14:paraId="0B56F63A" w14:textId="77777777" w:rsidR="008E31B0" w:rsidRPr="008D3405" w:rsidRDefault="008E31B0" w:rsidP="008E31B0">
      <w:pPr>
        <w:pBdr>
          <w:bottom w:val="single" w:sz="12" w:space="1" w:color="auto"/>
        </w:pBdr>
        <w:autoSpaceDE w:val="0"/>
        <w:autoSpaceDN w:val="0"/>
        <w:adjustRightInd w:val="0"/>
        <w:rPr>
          <w:rFonts w:ascii="Calibri" w:hAnsi="Calibri"/>
          <w:sz w:val="22"/>
          <w:szCs w:val="22"/>
        </w:rPr>
      </w:pPr>
      <w:r w:rsidRPr="008D3405">
        <w:rPr>
          <w:rFonts w:ascii="Calibri" w:hAnsi="Calibri"/>
          <w:b/>
          <w:bCs/>
          <w:sz w:val="22"/>
          <w:szCs w:val="22"/>
        </w:rPr>
        <w:t xml:space="preserve">Professional Associations/Technical Societies: </w:t>
      </w:r>
      <w:r w:rsidRPr="008D3405">
        <w:rPr>
          <w:rFonts w:ascii="Calibri" w:hAnsi="Calibri"/>
          <w:sz w:val="22"/>
          <w:szCs w:val="22"/>
        </w:rPr>
        <w:t>(List memberships and any offices held)</w:t>
      </w:r>
    </w:p>
    <w:p w14:paraId="2230B609" w14:textId="77777777" w:rsidR="008E31B0" w:rsidRPr="008D3405" w:rsidRDefault="008E31B0" w:rsidP="008E31B0">
      <w:pPr>
        <w:pBdr>
          <w:bottom w:val="single" w:sz="12" w:space="1" w:color="auto"/>
        </w:pBdr>
        <w:autoSpaceDE w:val="0"/>
        <w:autoSpaceDN w:val="0"/>
        <w:adjustRightInd w:val="0"/>
        <w:rPr>
          <w:rFonts w:ascii="Calibri" w:hAnsi="Calibri"/>
          <w:sz w:val="22"/>
          <w:szCs w:val="22"/>
        </w:rPr>
      </w:pPr>
    </w:p>
    <w:p w14:paraId="41C43C21" w14:textId="77777777" w:rsidR="008E31B0" w:rsidRPr="008D3405" w:rsidRDefault="008E31B0" w:rsidP="008E31B0">
      <w:pPr>
        <w:autoSpaceDE w:val="0"/>
        <w:autoSpaceDN w:val="0"/>
        <w:adjustRightInd w:val="0"/>
        <w:rPr>
          <w:rFonts w:ascii="Calibri" w:hAnsi="Calibri"/>
          <w:sz w:val="22"/>
          <w:szCs w:val="22"/>
        </w:rPr>
      </w:pPr>
    </w:p>
    <w:p w14:paraId="2043950F" w14:textId="77777777" w:rsidR="008E31B0" w:rsidRPr="008D3405" w:rsidRDefault="008E31B0" w:rsidP="008E31B0">
      <w:pPr>
        <w:pBdr>
          <w:top w:val="single" w:sz="12" w:space="1" w:color="auto"/>
          <w:bottom w:val="single" w:sz="12" w:space="1" w:color="auto"/>
        </w:pBdr>
        <w:autoSpaceDE w:val="0"/>
        <w:autoSpaceDN w:val="0"/>
        <w:adjustRightInd w:val="0"/>
        <w:rPr>
          <w:rFonts w:ascii="Calibri" w:hAnsi="Calibri"/>
          <w:sz w:val="22"/>
          <w:szCs w:val="22"/>
        </w:rPr>
      </w:pPr>
    </w:p>
    <w:p w14:paraId="5BBA1679" w14:textId="77777777" w:rsidR="008E31B0" w:rsidRPr="008D3405" w:rsidRDefault="008E31B0" w:rsidP="008E31B0">
      <w:pPr>
        <w:autoSpaceDE w:val="0"/>
        <w:autoSpaceDN w:val="0"/>
        <w:adjustRightInd w:val="0"/>
        <w:rPr>
          <w:rFonts w:ascii="Calibri" w:hAnsi="Calibri"/>
          <w:sz w:val="22"/>
          <w:szCs w:val="22"/>
        </w:rPr>
      </w:pPr>
    </w:p>
    <w:p w14:paraId="703919CD" w14:textId="77777777" w:rsidR="003E4EF7" w:rsidRPr="008D3405" w:rsidRDefault="003E4EF7" w:rsidP="003E4EF7">
      <w:pPr>
        <w:autoSpaceDE w:val="0"/>
        <w:autoSpaceDN w:val="0"/>
        <w:adjustRightInd w:val="0"/>
        <w:rPr>
          <w:rFonts w:ascii="Calibri" w:hAnsi="Calibri"/>
          <w:b/>
          <w:sz w:val="22"/>
          <w:szCs w:val="22"/>
        </w:rPr>
      </w:pPr>
      <w:r w:rsidRPr="008D3405">
        <w:rPr>
          <w:rFonts w:ascii="Calibri" w:hAnsi="Calibri"/>
          <w:b/>
          <w:sz w:val="22"/>
          <w:szCs w:val="22"/>
        </w:rPr>
        <w:t xml:space="preserve">Name, Title, and </w:t>
      </w:r>
      <w:r>
        <w:rPr>
          <w:rFonts w:ascii="Calibri" w:hAnsi="Calibri"/>
          <w:b/>
          <w:sz w:val="22"/>
          <w:szCs w:val="22"/>
        </w:rPr>
        <w:t xml:space="preserve">Email </w:t>
      </w:r>
      <w:r w:rsidRPr="008D3405">
        <w:rPr>
          <w:rFonts w:ascii="Calibri" w:hAnsi="Calibri"/>
          <w:b/>
          <w:sz w:val="22"/>
          <w:szCs w:val="22"/>
        </w:rPr>
        <w:t xml:space="preserve">Address of the Nominee’s Immediate Supervisor: </w:t>
      </w:r>
    </w:p>
    <w:p w14:paraId="599FCF79" w14:textId="77777777" w:rsidR="003E4EF7" w:rsidRPr="008D3405" w:rsidRDefault="003E4EF7" w:rsidP="003E4EF7">
      <w:pPr>
        <w:autoSpaceDE w:val="0"/>
        <w:autoSpaceDN w:val="0"/>
        <w:adjustRightInd w:val="0"/>
        <w:rPr>
          <w:rFonts w:ascii="Calibri" w:hAnsi="Calibri"/>
          <w:sz w:val="22"/>
          <w:szCs w:val="22"/>
        </w:rPr>
      </w:pPr>
    </w:p>
    <w:p w14:paraId="62E7347D" w14:textId="77777777" w:rsidR="003E4EF7" w:rsidRPr="008D3405" w:rsidRDefault="003E4EF7" w:rsidP="003E4EF7">
      <w:pPr>
        <w:pBdr>
          <w:top w:val="single" w:sz="12" w:space="1" w:color="auto"/>
          <w:bottom w:val="single" w:sz="12" w:space="1" w:color="auto"/>
        </w:pBdr>
        <w:autoSpaceDE w:val="0"/>
        <w:autoSpaceDN w:val="0"/>
        <w:adjustRightInd w:val="0"/>
        <w:rPr>
          <w:rFonts w:ascii="Calibri" w:hAnsi="Calibri"/>
          <w:sz w:val="22"/>
          <w:szCs w:val="22"/>
        </w:rPr>
      </w:pPr>
    </w:p>
    <w:p w14:paraId="5AD58FF3" w14:textId="77777777" w:rsidR="003E4EF7" w:rsidRDefault="003E4EF7" w:rsidP="003E4EF7">
      <w:pPr>
        <w:autoSpaceDE w:val="0"/>
        <w:autoSpaceDN w:val="0"/>
        <w:adjustRightInd w:val="0"/>
        <w:rPr>
          <w:rFonts w:ascii="Calibri" w:hAnsi="Calibri"/>
          <w:b/>
          <w:bCs/>
          <w:sz w:val="22"/>
          <w:szCs w:val="22"/>
        </w:rPr>
      </w:pPr>
    </w:p>
    <w:p w14:paraId="4E0056BC" w14:textId="77777777" w:rsidR="003E4EF7" w:rsidRPr="00C81296" w:rsidRDefault="003E4EF7" w:rsidP="003E4EF7">
      <w:pPr>
        <w:autoSpaceDE w:val="0"/>
        <w:autoSpaceDN w:val="0"/>
        <w:adjustRightInd w:val="0"/>
        <w:rPr>
          <w:rFonts w:ascii="Calibri" w:hAnsi="Calibri"/>
          <w:b/>
          <w:bCs/>
          <w:sz w:val="22"/>
          <w:szCs w:val="22"/>
        </w:rPr>
      </w:pPr>
      <w:r w:rsidRPr="00C81296">
        <w:rPr>
          <w:rFonts w:ascii="Calibri" w:hAnsi="Calibri"/>
          <w:b/>
          <w:bCs/>
          <w:sz w:val="22"/>
          <w:szCs w:val="22"/>
        </w:rPr>
        <w:t xml:space="preserve">Signature of Immediate Supervisor: </w:t>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t>________________________________________</w:t>
      </w:r>
    </w:p>
    <w:p w14:paraId="7E0C54FE" w14:textId="19DC8170" w:rsidR="003E4EF7" w:rsidRDefault="003E4EF7" w:rsidP="003E4EF7">
      <w:pPr>
        <w:autoSpaceDE w:val="0"/>
        <w:autoSpaceDN w:val="0"/>
        <w:adjustRightInd w:val="0"/>
        <w:rPr>
          <w:rFonts w:ascii="Calibri" w:hAnsi="Calibri"/>
          <w:b/>
          <w:sz w:val="22"/>
          <w:szCs w:val="22"/>
        </w:rPr>
      </w:pPr>
      <w:r>
        <w:rPr>
          <w:rFonts w:ascii="Calibri" w:hAnsi="Calibri"/>
          <w:b/>
          <w:bCs/>
          <w:sz w:val="22"/>
          <w:szCs w:val="22"/>
        </w:rPr>
        <w:br/>
        <w:t>Name, Title</w:t>
      </w:r>
      <w:r w:rsidR="00F07DD1">
        <w:rPr>
          <w:rFonts w:ascii="Calibri" w:hAnsi="Calibri"/>
          <w:b/>
          <w:bCs/>
          <w:sz w:val="22"/>
          <w:szCs w:val="22"/>
        </w:rPr>
        <w:t>,</w:t>
      </w:r>
      <w:r>
        <w:rPr>
          <w:rFonts w:ascii="Calibri" w:hAnsi="Calibri"/>
          <w:b/>
          <w:bCs/>
          <w:sz w:val="22"/>
          <w:szCs w:val="22"/>
        </w:rPr>
        <w:t xml:space="preserve"> and Email Address of </w:t>
      </w:r>
      <w:r w:rsidRPr="008D3405">
        <w:rPr>
          <w:rFonts w:ascii="Calibri" w:hAnsi="Calibri"/>
          <w:b/>
          <w:bCs/>
          <w:sz w:val="22"/>
          <w:szCs w:val="22"/>
        </w:rPr>
        <w:t>Nominator:</w:t>
      </w:r>
      <w:r w:rsidR="009870D5">
        <w:rPr>
          <w:rFonts w:ascii="Calibri" w:hAnsi="Calibri"/>
          <w:b/>
          <w:bCs/>
          <w:sz w:val="22"/>
          <w:szCs w:val="22"/>
        </w:rPr>
        <w:t xml:space="preserve"> </w:t>
      </w:r>
      <w:r w:rsidRPr="008D3405">
        <w:rPr>
          <w:rFonts w:ascii="Calibri" w:hAnsi="Calibri"/>
          <w:b/>
          <w:sz w:val="22"/>
          <w:szCs w:val="22"/>
        </w:rPr>
        <w:t>__________________________________________________</w:t>
      </w:r>
      <w:r>
        <w:rPr>
          <w:rFonts w:ascii="Calibri" w:hAnsi="Calibri"/>
          <w:b/>
          <w:sz w:val="22"/>
          <w:szCs w:val="22"/>
        </w:rPr>
        <w:t>__</w:t>
      </w:r>
    </w:p>
    <w:p w14:paraId="3A25874A" w14:textId="77777777" w:rsidR="003E4EF7" w:rsidRDefault="003E4EF7" w:rsidP="003E4EF7">
      <w:pPr>
        <w:autoSpaceDE w:val="0"/>
        <w:autoSpaceDN w:val="0"/>
        <w:adjustRightInd w:val="0"/>
        <w:rPr>
          <w:rFonts w:ascii="Calibri" w:hAnsi="Calibri"/>
          <w:b/>
          <w:sz w:val="22"/>
          <w:szCs w:val="22"/>
        </w:rPr>
      </w:pPr>
      <w:r>
        <w:rPr>
          <w:rFonts w:ascii="Calibri" w:hAnsi="Calibri"/>
          <w:b/>
          <w:sz w:val="22"/>
          <w:szCs w:val="22"/>
        </w:rPr>
        <w:br/>
        <w:t>___________________________________________________________________________________________</w:t>
      </w:r>
    </w:p>
    <w:p w14:paraId="4CC3F4D4" w14:textId="77777777" w:rsidR="003E4EF7" w:rsidRPr="00C81296" w:rsidRDefault="003E4EF7" w:rsidP="003E4EF7">
      <w:pPr>
        <w:autoSpaceDE w:val="0"/>
        <w:autoSpaceDN w:val="0"/>
        <w:adjustRightInd w:val="0"/>
        <w:rPr>
          <w:rFonts w:ascii="Calibri" w:hAnsi="Calibri"/>
          <w:b/>
          <w:sz w:val="22"/>
          <w:szCs w:val="22"/>
        </w:rPr>
      </w:pPr>
      <w:r>
        <w:rPr>
          <w:rFonts w:ascii="Calibri" w:hAnsi="Calibri"/>
          <w:b/>
          <w:sz w:val="22"/>
          <w:szCs w:val="22"/>
        </w:rPr>
        <w:br/>
      </w:r>
      <w:r w:rsidRPr="00C81296">
        <w:rPr>
          <w:rFonts w:ascii="Calibri" w:hAnsi="Calibri"/>
          <w:b/>
          <w:sz w:val="22"/>
          <w:szCs w:val="22"/>
        </w:rPr>
        <w:t xml:space="preserve">Signature of Nominator: </w:t>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t>__________________________________________________</w:t>
      </w:r>
    </w:p>
    <w:p w14:paraId="149445C8" w14:textId="77777777" w:rsidR="003E4EF7" w:rsidRPr="008D3405" w:rsidRDefault="003E4EF7" w:rsidP="003E4EF7">
      <w:pPr>
        <w:autoSpaceDE w:val="0"/>
        <w:autoSpaceDN w:val="0"/>
        <w:adjustRightInd w:val="0"/>
        <w:rPr>
          <w:rFonts w:ascii="Calibri" w:hAnsi="Calibri"/>
          <w:sz w:val="22"/>
          <w:szCs w:val="22"/>
        </w:rPr>
      </w:pPr>
    </w:p>
    <w:p w14:paraId="1745B831" w14:textId="75951DFF" w:rsidR="003E4EF7" w:rsidRPr="008D3405" w:rsidRDefault="003E4EF7" w:rsidP="003E4EF7">
      <w:pPr>
        <w:autoSpaceDE w:val="0"/>
        <w:autoSpaceDN w:val="0"/>
        <w:adjustRightInd w:val="0"/>
        <w:rPr>
          <w:rFonts w:ascii="Calibri" w:hAnsi="Calibri"/>
          <w:b/>
          <w:bCs/>
          <w:sz w:val="22"/>
          <w:szCs w:val="22"/>
        </w:rPr>
      </w:pPr>
      <w:r w:rsidRPr="008D3405">
        <w:rPr>
          <w:rFonts w:ascii="Calibri" w:hAnsi="Calibri"/>
          <w:b/>
          <w:bCs/>
          <w:sz w:val="22"/>
          <w:szCs w:val="22"/>
        </w:rPr>
        <w:t>Electronically submit this completed form and the narrative statement to:</w:t>
      </w:r>
    </w:p>
    <w:p w14:paraId="68B7DB8F" w14:textId="0A55A749" w:rsidR="003E4EF7" w:rsidRPr="008D3405" w:rsidRDefault="003E4EF7" w:rsidP="003E4EF7">
      <w:pPr>
        <w:autoSpaceDE w:val="0"/>
        <w:autoSpaceDN w:val="0"/>
        <w:adjustRightInd w:val="0"/>
        <w:rPr>
          <w:rFonts w:ascii="Calibri" w:hAnsi="Calibri"/>
          <w:sz w:val="22"/>
          <w:szCs w:val="22"/>
        </w:rPr>
      </w:pPr>
      <w:r w:rsidRPr="008D3405">
        <w:rPr>
          <w:rFonts w:ascii="Calibri" w:hAnsi="Calibri"/>
          <w:sz w:val="22"/>
          <w:szCs w:val="22"/>
        </w:rPr>
        <w:t xml:space="preserve">CDR </w:t>
      </w:r>
      <w:r w:rsidR="00DB77DE">
        <w:rPr>
          <w:rFonts w:ascii="Calibri" w:hAnsi="Calibri"/>
          <w:sz w:val="22"/>
          <w:szCs w:val="22"/>
        </w:rPr>
        <w:t>Jamie Mutter</w:t>
      </w:r>
    </w:p>
    <w:p w14:paraId="706ED9C8" w14:textId="77777777" w:rsidR="003E4EF7" w:rsidRPr="008D3405" w:rsidRDefault="003E4EF7" w:rsidP="003E4EF7">
      <w:pPr>
        <w:autoSpaceDE w:val="0"/>
        <w:autoSpaceDN w:val="0"/>
        <w:adjustRightInd w:val="0"/>
        <w:rPr>
          <w:rFonts w:ascii="Calibri" w:hAnsi="Calibri"/>
          <w:sz w:val="22"/>
          <w:szCs w:val="22"/>
        </w:rPr>
      </w:pPr>
      <w:r>
        <w:rPr>
          <w:rFonts w:ascii="Calibri" w:hAnsi="Calibri"/>
          <w:sz w:val="22"/>
          <w:szCs w:val="22"/>
        </w:rPr>
        <w:t xml:space="preserve">Chair, EHOPAC </w:t>
      </w:r>
      <w:r w:rsidRPr="008D3405">
        <w:rPr>
          <w:rFonts w:ascii="Calibri" w:hAnsi="Calibri"/>
          <w:sz w:val="22"/>
          <w:szCs w:val="22"/>
        </w:rPr>
        <w:t xml:space="preserve">Awards and Recognition Subcommittee </w:t>
      </w:r>
    </w:p>
    <w:p w14:paraId="67A5CFE1" w14:textId="461C0EF3" w:rsidR="003E4EF7" w:rsidRPr="00C81296" w:rsidRDefault="003E4EF7" w:rsidP="003E4EF7">
      <w:pPr>
        <w:autoSpaceDE w:val="0"/>
        <w:autoSpaceDN w:val="0"/>
        <w:adjustRightInd w:val="0"/>
        <w:rPr>
          <w:rFonts w:ascii="Calibri" w:hAnsi="Calibri"/>
          <w:sz w:val="22"/>
          <w:szCs w:val="22"/>
        </w:rPr>
      </w:pPr>
      <w:r w:rsidRPr="008D3405">
        <w:rPr>
          <w:rFonts w:ascii="Calibri" w:hAnsi="Calibri"/>
          <w:sz w:val="22"/>
          <w:szCs w:val="22"/>
        </w:rPr>
        <w:t xml:space="preserve">Email: </w:t>
      </w:r>
      <w:hyperlink r:id="rId5" w:history="1">
        <w:r w:rsidR="00DB77DE" w:rsidRPr="001255F1">
          <w:rPr>
            <w:rStyle w:val="Hyperlink"/>
            <w:rFonts w:ascii="Calibri" w:hAnsi="Calibri"/>
            <w:b/>
            <w:sz w:val="22"/>
            <w:szCs w:val="22"/>
          </w:rPr>
          <w:t>zwy4@cdc.gov</w:t>
        </w:r>
      </w:hyperlink>
      <w:r>
        <w:rPr>
          <w:rFonts w:ascii="Calibri" w:hAnsi="Calibri"/>
          <w:b/>
          <w:sz w:val="22"/>
          <w:szCs w:val="22"/>
        </w:rPr>
        <w:t xml:space="preserve">  </w:t>
      </w:r>
      <w:r>
        <w:rPr>
          <w:rFonts w:ascii="Calibri" w:hAnsi="Calibri"/>
          <w:sz w:val="22"/>
          <w:szCs w:val="22"/>
        </w:rPr>
        <w:t>Phone: (</w:t>
      </w:r>
      <w:r w:rsidR="00DB77DE">
        <w:rPr>
          <w:rFonts w:ascii="Calibri" w:hAnsi="Calibri"/>
          <w:sz w:val="22"/>
          <w:szCs w:val="22"/>
        </w:rPr>
        <w:t>404) 498-6664</w:t>
      </w:r>
    </w:p>
    <w:sectPr w:rsidR="003E4EF7" w:rsidRPr="00C81296" w:rsidSect="009F76FC">
      <w:pgSz w:w="12240" w:h="15840"/>
      <w:pgMar w:top="81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DB5"/>
    <w:multiLevelType w:val="hybridMultilevel"/>
    <w:tmpl w:val="C76C34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E6D2D"/>
    <w:multiLevelType w:val="hybridMultilevel"/>
    <w:tmpl w:val="6944F1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79"/>
    <w:rsid w:val="00023B0A"/>
    <w:rsid w:val="00064B20"/>
    <w:rsid w:val="000773E3"/>
    <w:rsid w:val="00077E4E"/>
    <w:rsid w:val="000D274B"/>
    <w:rsid w:val="0011251D"/>
    <w:rsid w:val="001F764E"/>
    <w:rsid w:val="00220E06"/>
    <w:rsid w:val="00287211"/>
    <w:rsid w:val="00307B88"/>
    <w:rsid w:val="0034033A"/>
    <w:rsid w:val="00366F79"/>
    <w:rsid w:val="003E4EF7"/>
    <w:rsid w:val="0046750B"/>
    <w:rsid w:val="004A31B4"/>
    <w:rsid w:val="006B5E4D"/>
    <w:rsid w:val="007D7757"/>
    <w:rsid w:val="00817E89"/>
    <w:rsid w:val="0088755D"/>
    <w:rsid w:val="008E31B0"/>
    <w:rsid w:val="00907F34"/>
    <w:rsid w:val="00910194"/>
    <w:rsid w:val="00913F2E"/>
    <w:rsid w:val="00981BBF"/>
    <w:rsid w:val="009870D5"/>
    <w:rsid w:val="009919E8"/>
    <w:rsid w:val="009B104E"/>
    <w:rsid w:val="009C7210"/>
    <w:rsid w:val="009E39AC"/>
    <w:rsid w:val="009F76FC"/>
    <w:rsid w:val="00A21377"/>
    <w:rsid w:val="00BA6940"/>
    <w:rsid w:val="00BD78BC"/>
    <w:rsid w:val="00C7008A"/>
    <w:rsid w:val="00CC2D19"/>
    <w:rsid w:val="00CF6AD0"/>
    <w:rsid w:val="00D02B01"/>
    <w:rsid w:val="00D4491C"/>
    <w:rsid w:val="00DA4EAD"/>
    <w:rsid w:val="00DA7211"/>
    <w:rsid w:val="00DB77DE"/>
    <w:rsid w:val="00DC7286"/>
    <w:rsid w:val="00DF113B"/>
    <w:rsid w:val="00E72677"/>
    <w:rsid w:val="00F0136F"/>
    <w:rsid w:val="00F01D97"/>
    <w:rsid w:val="00F07DD1"/>
    <w:rsid w:val="00F33B73"/>
    <w:rsid w:val="00F634D7"/>
    <w:rsid w:val="00F75F2C"/>
    <w:rsid w:val="00FE331D"/>
    <w:rsid w:val="00FE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17339"/>
  <w15:docId w15:val="{83D56CD4-76AF-4A37-904E-298033ED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wy4@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jss5</dc:creator>
  <cp:lastModifiedBy>Buchanan, Darren (IHS/HQ)</cp:lastModifiedBy>
  <cp:revision>2</cp:revision>
  <cp:lastPrinted>2014-03-05T15:56:00Z</cp:lastPrinted>
  <dcterms:created xsi:type="dcterms:W3CDTF">2017-02-15T18:28:00Z</dcterms:created>
  <dcterms:modified xsi:type="dcterms:W3CDTF">2017-02-15T18:28:00Z</dcterms:modified>
</cp:coreProperties>
</file>