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A92AF" w14:textId="16E2F7A0" w:rsidR="008C4A39" w:rsidRDefault="001D40C4" w:rsidP="006931A3">
      <w:pPr>
        <w:pStyle w:val="NoSpacing"/>
        <w:ind w:left="-720" w:right="-720"/>
        <w:rPr>
          <w:b/>
        </w:rPr>
      </w:pPr>
      <w:r>
        <w:rPr>
          <w:noProof/>
        </w:rPr>
        <w:drawing>
          <wp:anchor distT="0" distB="0" distL="114300" distR="114300" simplePos="0" relativeHeight="251666432" behindDoc="0" locked="0" layoutInCell="1" allowOverlap="1" wp14:anchorId="6795F18E" wp14:editId="5A89984E">
            <wp:simplePos x="0" y="0"/>
            <wp:positionH relativeFrom="margin">
              <wp:posOffset>-242570</wp:posOffset>
            </wp:positionH>
            <wp:positionV relativeFrom="margin">
              <wp:posOffset>201295</wp:posOffset>
            </wp:positionV>
            <wp:extent cx="835025" cy="841375"/>
            <wp:effectExtent l="0" t="0" r="3175" b="0"/>
            <wp:wrapSquare wrapText="bothSides"/>
            <wp:docPr id="11" name="Picture 9">
              <a:extLst xmlns:a="http://schemas.openxmlformats.org/drawingml/2006/main">
                <a:ext uri="{FF2B5EF4-FFF2-40B4-BE49-F238E27FC236}">
                  <a16:creationId xmlns:a16="http://schemas.microsoft.com/office/drawing/2014/main" id="{031B2091-F198-4231-BFCB-757B1B041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a:extLst>
                        <a:ext uri="{FF2B5EF4-FFF2-40B4-BE49-F238E27FC236}">
                          <a16:creationId xmlns:a16="http://schemas.microsoft.com/office/drawing/2014/main" id="{031B2091-F198-4231-BFCB-757B1B041326}"/>
                        </a:ext>
                      </a:extLst>
                    </pic:cNvPr>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318" b="96689" l="3000" r="99667">
                                  <a14:foregroundMark x1="22333" y1="10927" x2="8333" y2="61589"/>
                                  <a14:foregroundMark x1="5667" y1="33113" x2="3333" y2="43377"/>
                                  <a14:foregroundMark x1="26667" y1="9272" x2="46333" y2="4305"/>
                                  <a14:foregroundMark x1="40667" y1="4636" x2="54667" y2="4636"/>
                                  <a14:foregroundMark x1="52000" y1="4305" x2="65667" y2="7947"/>
                                  <a14:foregroundMark x1="57667" y1="5298" x2="73000" y2="5298"/>
                                  <a14:foregroundMark x1="64000" y1="7285" x2="48667" y2="2980"/>
                                  <a14:foregroundMark x1="86000" y1="20861" x2="92000" y2="28477"/>
                                  <a14:foregroundMark x1="92333" y1="28477" x2="96333" y2="45695"/>
                                  <a14:foregroundMark x1="78333" y1="87086" x2="65000" y2="93046"/>
                                  <a14:foregroundMark x1="67667" y1="92384" x2="57333" y2="96689"/>
                                  <a14:foregroundMark x1="97333" y1="40397" x2="99000" y2="55629"/>
                                  <a14:foregroundMark x1="99000" y1="38079" x2="99667" y2="40066"/>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835025" cy="84137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0E29FE" w:rsidRPr="008C4A39">
        <w:rPr>
          <w:b/>
          <w:noProof/>
        </w:rPr>
        <w:drawing>
          <wp:anchor distT="0" distB="0" distL="114300" distR="114300" simplePos="0" relativeHeight="251654144" behindDoc="1" locked="0" layoutInCell="1" allowOverlap="1" wp14:anchorId="54B07A8A" wp14:editId="45F8425F">
            <wp:simplePos x="0" y="0"/>
            <wp:positionH relativeFrom="margin">
              <wp:posOffset>2438400</wp:posOffset>
            </wp:positionH>
            <wp:positionV relativeFrom="paragraph">
              <wp:posOffset>30480</wp:posOffset>
            </wp:positionV>
            <wp:extent cx="4227195" cy="1184910"/>
            <wp:effectExtent l="0" t="0" r="1905" b="0"/>
            <wp:wrapNone/>
            <wp:docPr id="2" name="Picture 2" descr="\\HHHFS04.ITSC.HHS-ITSC.local\OS-Home\carlos.bell\_HSPAC\Logos\Blue_PH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FS04.ITSC.HHS-ITSC.local\OS-Home\carlos.bell\_HSPAC\Logos\Blue_PHS_Bann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719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8A2" w:rsidRPr="008C4A39">
        <w:rPr>
          <w:b/>
          <w:noProof/>
        </w:rPr>
        <w:drawing>
          <wp:anchor distT="0" distB="0" distL="114300" distR="114300" simplePos="0" relativeHeight="251653119" behindDoc="1" locked="0" layoutInCell="1" allowOverlap="1" wp14:anchorId="434E2897" wp14:editId="722EA71A">
            <wp:simplePos x="0" y="0"/>
            <wp:positionH relativeFrom="margin">
              <wp:posOffset>171450</wp:posOffset>
            </wp:positionH>
            <wp:positionV relativeFrom="paragraph">
              <wp:posOffset>31115</wp:posOffset>
            </wp:positionV>
            <wp:extent cx="3324225" cy="1183640"/>
            <wp:effectExtent l="0" t="0" r="9525" b="0"/>
            <wp:wrapNone/>
            <wp:docPr id="4" name="Picture 4" descr="\\HHHFS04.ITSC.HHS-ITSC.local\OS-Home\carlos.bell\_HSPAC\Logos\Blue_PH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FS04.ITSC.HHS-ITSC.local\OS-Home\carlos.bell\_HSPAC\Logos\Blue_PHS_Banne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2281"/>
                    <a:stretch/>
                  </pic:blipFill>
                  <pic:spPr bwMode="auto">
                    <a:xfrm>
                      <a:off x="0" y="0"/>
                      <a:ext cx="3324225" cy="118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8E5CA" w14:textId="4166915A" w:rsidR="00BD120E" w:rsidRDefault="001D40C4" w:rsidP="006931A3">
      <w:pPr>
        <w:pStyle w:val="NoSpacing"/>
        <w:tabs>
          <w:tab w:val="left" w:pos="8431"/>
        </w:tabs>
        <w:ind w:left="-720" w:right="-720"/>
        <w:rPr>
          <w:b/>
          <w:color w:val="FFFFFF" w:themeColor="background1"/>
          <w:sz w:val="32"/>
        </w:rPr>
      </w:pPr>
      <w:r>
        <w:rPr>
          <w:b/>
          <w:noProof/>
          <w:color w:val="FFFFFF" w:themeColor="background1"/>
          <w:sz w:val="32"/>
        </w:rPr>
        <mc:AlternateContent>
          <mc:Choice Requires="wps">
            <w:drawing>
              <wp:anchor distT="0" distB="0" distL="114300" distR="114300" simplePos="0" relativeHeight="251664384" behindDoc="0" locked="0" layoutInCell="1" allowOverlap="1" wp14:anchorId="2DFE60E1" wp14:editId="5572822A">
                <wp:simplePos x="0" y="0"/>
                <wp:positionH relativeFrom="column">
                  <wp:posOffset>-266519</wp:posOffset>
                </wp:positionH>
                <wp:positionV relativeFrom="paragraph">
                  <wp:posOffset>5565</wp:posOffset>
                </wp:positionV>
                <wp:extent cx="895985" cy="895985"/>
                <wp:effectExtent l="0" t="0" r="0" b="0"/>
                <wp:wrapTight wrapText="bothSides">
                  <wp:wrapPolygon edited="0">
                    <wp:start x="7348" y="0"/>
                    <wp:lineTo x="5052" y="459"/>
                    <wp:lineTo x="0" y="5511"/>
                    <wp:lineTo x="0" y="16533"/>
                    <wp:lineTo x="5052" y="21125"/>
                    <wp:lineTo x="6889" y="21125"/>
                    <wp:lineTo x="14237" y="21125"/>
                    <wp:lineTo x="16074" y="21125"/>
                    <wp:lineTo x="21125" y="16533"/>
                    <wp:lineTo x="21125" y="5511"/>
                    <wp:lineTo x="16992" y="1378"/>
                    <wp:lineTo x="14237" y="0"/>
                    <wp:lineTo x="7348" y="0"/>
                  </wp:wrapPolygon>
                </wp:wrapTight>
                <wp:docPr id="5" name="Oval 5"/>
                <wp:cNvGraphicFramePr/>
                <a:graphic xmlns:a="http://schemas.openxmlformats.org/drawingml/2006/main">
                  <a:graphicData uri="http://schemas.microsoft.com/office/word/2010/wordprocessingShape">
                    <wps:wsp>
                      <wps:cNvSpPr/>
                      <wps:spPr>
                        <a:xfrm>
                          <a:off x="0" y="0"/>
                          <a:ext cx="895985" cy="8959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FAF41" id="Oval 5" o:spid="_x0000_s1026" style="position:absolute;margin-left:-21pt;margin-top:.45pt;width:70.55pt;height:70.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" fillcolor="white [3212]" stroked="f" strokeweight="2pt">
                <w10:wrap type="tight"/>
              </v:oval>
            </w:pict>
          </mc:Fallback>
        </mc:AlternateContent>
      </w:r>
      <w:r w:rsidR="00207EBE">
        <w:rPr>
          <w:b/>
          <w:color w:val="FFFFFF" w:themeColor="background1"/>
          <w:sz w:val="32"/>
        </w:rPr>
        <w:t xml:space="preserve">Engineer </w:t>
      </w:r>
      <w:r w:rsidR="008C4A39" w:rsidRPr="00FE52E1">
        <w:rPr>
          <w:b/>
          <w:color w:val="FFFFFF" w:themeColor="background1"/>
          <w:sz w:val="32"/>
        </w:rPr>
        <w:t>Professional Advisory Committee (</w:t>
      </w:r>
      <w:r w:rsidR="00207EBE">
        <w:rPr>
          <w:b/>
          <w:color w:val="FFFFFF" w:themeColor="background1"/>
          <w:sz w:val="32"/>
        </w:rPr>
        <w:t>E</w:t>
      </w:r>
      <w:r w:rsidR="008C4A39" w:rsidRPr="00FE52E1">
        <w:rPr>
          <w:b/>
          <w:color w:val="FFFFFF" w:themeColor="background1"/>
          <w:sz w:val="32"/>
        </w:rPr>
        <w:t xml:space="preserve">PAC) </w:t>
      </w:r>
      <w:r w:rsidR="00BD120E">
        <w:rPr>
          <w:b/>
          <w:color w:val="FFFFFF" w:themeColor="background1"/>
          <w:sz w:val="32"/>
        </w:rPr>
        <w:tab/>
      </w:r>
    </w:p>
    <w:p w14:paraId="51372AFC" w14:textId="34CE37B8" w:rsidR="00BD120E" w:rsidRDefault="00207EBE" w:rsidP="006931A3">
      <w:pPr>
        <w:pStyle w:val="NoSpacing"/>
        <w:ind w:right="446"/>
        <w:jc w:val="right"/>
        <w:rPr>
          <w:b/>
          <w:i/>
          <w:color w:val="EDB236"/>
          <w:sz w:val="24"/>
        </w:rPr>
      </w:pPr>
      <w:r>
        <w:rPr>
          <w:b/>
          <w:i/>
          <w:color w:val="EDB236"/>
          <w:sz w:val="24"/>
        </w:rPr>
        <w:t>EP</w:t>
      </w:r>
      <w:r w:rsidR="00BD120E" w:rsidRPr="00FE52E1">
        <w:rPr>
          <w:b/>
          <w:i/>
          <w:color w:val="EDB236"/>
          <w:sz w:val="24"/>
        </w:rPr>
        <w:t xml:space="preserve">AC </w:t>
      </w:r>
      <w:r>
        <w:rPr>
          <w:b/>
          <w:i/>
          <w:color w:val="EDB236"/>
          <w:sz w:val="24"/>
        </w:rPr>
        <w:t>General</w:t>
      </w:r>
      <w:r w:rsidR="00BD120E" w:rsidRPr="00FE52E1">
        <w:rPr>
          <w:b/>
          <w:i/>
          <w:color w:val="EDB236"/>
          <w:sz w:val="24"/>
        </w:rPr>
        <w:t xml:space="preserve"> </w:t>
      </w:r>
      <w:r w:rsidR="00BD120E">
        <w:rPr>
          <w:b/>
          <w:i/>
          <w:color w:val="EDB236"/>
          <w:sz w:val="24"/>
        </w:rPr>
        <w:t xml:space="preserve">Meeting </w:t>
      </w:r>
      <w:r w:rsidR="00BD120E" w:rsidRPr="00FE52E1">
        <w:rPr>
          <w:b/>
          <w:i/>
          <w:color w:val="EDB236"/>
          <w:sz w:val="24"/>
        </w:rPr>
        <w:t>Minute</w:t>
      </w:r>
      <w:r w:rsidR="00BD120E" w:rsidRPr="007F1EBD">
        <w:rPr>
          <w:b/>
          <w:i/>
          <w:color w:val="EDB236"/>
          <w:sz w:val="24"/>
        </w:rPr>
        <w:t>s</w:t>
      </w:r>
    </w:p>
    <w:p w14:paraId="089B5194" w14:textId="19F0C473" w:rsidR="00BD120E" w:rsidRPr="00FE52E1" w:rsidRDefault="00181058" w:rsidP="006931A3">
      <w:pPr>
        <w:pStyle w:val="NoSpacing"/>
        <w:ind w:left="-720" w:right="450" w:firstLine="540"/>
        <w:jc w:val="right"/>
        <w:rPr>
          <w:i/>
          <w:color w:val="FFFFFF" w:themeColor="background1"/>
        </w:rPr>
      </w:pPr>
      <w:r>
        <w:rPr>
          <w:i/>
          <w:color w:val="FFFFFF" w:themeColor="background1"/>
        </w:rPr>
        <w:t xml:space="preserve">April </w:t>
      </w:r>
      <w:r w:rsidR="007433E6">
        <w:rPr>
          <w:i/>
          <w:color w:val="FFFFFF" w:themeColor="background1"/>
        </w:rPr>
        <w:t>9</w:t>
      </w:r>
      <w:r w:rsidR="0012212F">
        <w:rPr>
          <w:i/>
          <w:color w:val="FFFFFF" w:themeColor="background1"/>
        </w:rPr>
        <w:t>th</w:t>
      </w:r>
      <w:r w:rsidR="00BD120E" w:rsidRPr="00FE52E1">
        <w:rPr>
          <w:i/>
          <w:color w:val="FFFFFF" w:themeColor="background1"/>
        </w:rPr>
        <w:t xml:space="preserve">, </w:t>
      </w:r>
      <w:r w:rsidR="00207EBE" w:rsidRPr="00FE52E1">
        <w:rPr>
          <w:i/>
          <w:color w:val="FFFFFF" w:themeColor="background1"/>
        </w:rPr>
        <w:t>20</w:t>
      </w:r>
      <w:r w:rsidR="00207EBE">
        <w:rPr>
          <w:i/>
          <w:color w:val="FFFFFF" w:themeColor="background1"/>
        </w:rPr>
        <w:t>20</w:t>
      </w:r>
    </w:p>
    <w:p w14:paraId="2B858679" w14:textId="70A85F55" w:rsidR="00741F66" w:rsidRPr="00C62479" w:rsidRDefault="00741F66" w:rsidP="006931A3">
      <w:pPr>
        <w:pStyle w:val="NoSpacing"/>
        <w:rPr>
          <w:b/>
        </w:rPr>
      </w:pPr>
    </w:p>
    <w:p w14:paraId="65951CF0" w14:textId="16F5A3E4" w:rsidR="00E9166C" w:rsidRDefault="00E9166C" w:rsidP="006931A3">
      <w:pPr>
        <w:pStyle w:val="NoSpacing"/>
        <w:ind w:left="720"/>
      </w:pPr>
    </w:p>
    <w:p w14:paraId="689D25B6" w14:textId="77777777" w:rsidR="006931A3" w:rsidRDefault="006931A3" w:rsidP="006931A3">
      <w:pPr>
        <w:pStyle w:val="NoSpacing"/>
        <w:ind w:left="720"/>
      </w:pPr>
    </w:p>
    <w:p w14:paraId="2963C538" w14:textId="622F6D29" w:rsidR="00C31759" w:rsidRPr="00FE52E1" w:rsidRDefault="00411B0E" w:rsidP="006931A3">
      <w:pPr>
        <w:pStyle w:val="NoSpacing"/>
        <w:numPr>
          <w:ilvl w:val="0"/>
          <w:numId w:val="2"/>
        </w:numPr>
        <w:rPr>
          <w:b/>
        </w:rPr>
      </w:pPr>
      <w:r>
        <w:rPr>
          <w:b/>
        </w:rPr>
        <w:t>Welcome/</w:t>
      </w:r>
      <w:r w:rsidR="00D17DB7" w:rsidRPr="00FE52E1">
        <w:rPr>
          <w:b/>
        </w:rPr>
        <w:t>Call to Order</w:t>
      </w:r>
      <w:r w:rsidR="007F1EBD" w:rsidRPr="00FE52E1">
        <w:rPr>
          <w:b/>
        </w:rPr>
        <w:t xml:space="preserve"> (</w:t>
      </w:r>
      <w:r>
        <w:rPr>
          <w:b/>
        </w:rPr>
        <w:t xml:space="preserve">EPAC </w:t>
      </w:r>
      <w:r w:rsidR="00D9397B">
        <w:rPr>
          <w:b/>
        </w:rPr>
        <w:t xml:space="preserve">Chair, </w:t>
      </w:r>
      <w:r w:rsidR="00D17DB7" w:rsidRPr="00FE52E1">
        <w:rPr>
          <w:b/>
        </w:rPr>
        <w:t xml:space="preserve">CDR </w:t>
      </w:r>
      <w:r>
        <w:rPr>
          <w:b/>
        </w:rPr>
        <w:t>Samantha Spindel</w:t>
      </w:r>
      <w:r w:rsidR="007F1EBD" w:rsidRPr="00FE52E1">
        <w:rPr>
          <w:b/>
        </w:rPr>
        <w:t>)</w:t>
      </w:r>
    </w:p>
    <w:p w14:paraId="5D939126" w14:textId="58B39DFC" w:rsidR="00D17DB7" w:rsidRDefault="00C31759" w:rsidP="006931A3">
      <w:pPr>
        <w:pStyle w:val="NoSpacing"/>
        <w:numPr>
          <w:ilvl w:val="0"/>
          <w:numId w:val="1"/>
        </w:numPr>
        <w:ind w:left="1170"/>
      </w:pPr>
      <w:r w:rsidRPr="00C31759">
        <w:t>Meeting called to order at 1</w:t>
      </w:r>
      <w:r w:rsidR="001D40C4">
        <w:t>5</w:t>
      </w:r>
      <w:r w:rsidRPr="00C31759">
        <w:t>00 EST</w:t>
      </w:r>
    </w:p>
    <w:p w14:paraId="013437C0" w14:textId="77777777" w:rsidR="00D17DB7" w:rsidRDefault="00D17DB7" w:rsidP="006931A3">
      <w:pPr>
        <w:pStyle w:val="NoSpacing"/>
        <w:ind w:left="1260"/>
      </w:pPr>
    </w:p>
    <w:p w14:paraId="787D5FD1" w14:textId="61B5EF80" w:rsidR="00C31759" w:rsidRPr="00FE52E1" w:rsidRDefault="00D17DB7" w:rsidP="006931A3">
      <w:pPr>
        <w:pStyle w:val="NoSpacing"/>
        <w:numPr>
          <w:ilvl w:val="0"/>
          <w:numId w:val="2"/>
        </w:numPr>
        <w:rPr>
          <w:b/>
        </w:rPr>
      </w:pPr>
      <w:bookmarkStart w:id="0" w:name="_Hlk33284879"/>
      <w:r w:rsidRPr="00FE52E1">
        <w:rPr>
          <w:b/>
        </w:rPr>
        <w:t xml:space="preserve">Roll Call </w:t>
      </w:r>
      <w:r w:rsidR="007F1EBD" w:rsidRPr="00FE52E1">
        <w:rPr>
          <w:b/>
        </w:rPr>
        <w:t>(</w:t>
      </w:r>
      <w:r w:rsidR="00D9397B">
        <w:rPr>
          <w:b/>
        </w:rPr>
        <w:t xml:space="preserve">Executive Secretary, </w:t>
      </w:r>
      <w:r w:rsidR="00207EBE">
        <w:rPr>
          <w:b/>
        </w:rPr>
        <w:t>LCDR Michael Simpson</w:t>
      </w:r>
      <w:r w:rsidR="007F1EBD" w:rsidRPr="00FE52E1">
        <w:rPr>
          <w:b/>
        </w:rPr>
        <w:t>)</w:t>
      </w:r>
    </w:p>
    <w:bookmarkEnd w:id="0"/>
    <w:p w14:paraId="4B4B652A" w14:textId="40622F78" w:rsidR="00D17DB7" w:rsidRDefault="007F1EBD" w:rsidP="006931A3">
      <w:pPr>
        <w:pStyle w:val="NoSpacing"/>
        <w:numPr>
          <w:ilvl w:val="0"/>
          <w:numId w:val="1"/>
        </w:numPr>
        <w:ind w:left="1170"/>
      </w:pPr>
      <w:r>
        <w:t xml:space="preserve">Officers </w:t>
      </w:r>
      <w:r w:rsidR="00411B0E">
        <w:t>or Alternate email</w:t>
      </w:r>
      <w:r w:rsidR="00181058">
        <w:t>ed</w:t>
      </w:r>
      <w:r w:rsidR="00411B0E">
        <w:t xml:space="preserve"> LCDR Simpson to</w:t>
      </w:r>
      <w:r w:rsidR="00D17DB7">
        <w:t xml:space="preserve"> </w:t>
      </w:r>
      <w:r>
        <w:t xml:space="preserve">confirm </w:t>
      </w:r>
      <w:r w:rsidR="00D17DB7">
        <w:t>attendance</w:t>
      </w:r>
    </w:p>
    <w:p w14:paraId="6CF36180" w14:textId="77777777" w:rsidR="00207EBE" w:rsidRDefault="00207EBE" w:rsidP="006931A3">
      <w:pPr>
        <w:pStyle w:val="NoSpacing"/>
      </w:pPr>
    </w:p>
    <w:tbl>
      <w:tblPr>
        <w:tblW w:w="4578" w:type="pct"/>
        <w:jc w:val="center"/>
        <w:tblLayout w:type="fixed"/>
        <w:tblCellMar>
          <w:left w:w="0" w:type="dxa"/>
          <w:right w:w="0" w:type="dxa"/>
        </w:tblCellMar>
        <w:tblLook w:val="04A0" w:firstRow="1" w:lastRow="0" w:firstColumn="1" w:lastColumn="0" w:noHBand="0" w:noVBand="1"/>
      </w:tblPr>
      <w:tblGrid>
        <w:gridCol w:w="3003"/>
        <w:gridCol w:w="2477"/>
        <w:gridCol w:w="2430"/>
        <w:gridCol w:w="1960"/>
      </w:tblGrid>
      <w:tr w:rsidR="00E9166C" w:rsidRPr="004D2847" w14:paraId="300A8D4F" w14:textId="77777777" w:rsidTr="00481608">
        <w:trPr>
          <w:trHeight w:val="220"/>
          <w:jc w:val="center"/>
        </w:trPr>
        <w:tc>
          <w:tcPr>
            <w:tcW w:w="1521" w:type="pct"/>
            <w:tcBorders>
              <w:top w:val="single" w:sz="8" w:space="0" w:color="auto"/>
              <w:left w:val="single" w:sz="8" w:space="0" w:color="auto"/>
              <w:bottom w:val="single" w:sz="4" w:space="0" w:color="auto"/>
              <w:right w:val="single" w:sz="4" w:space="0" w:color="auto"/>
            </w:tcBorders>
            <w:shd w:val="clear" w:color="auto" w:fill="002060"/>
            <w:tcMar>
              <w:top w:w="0" w:type="dxa"/>
              <w:left w:w="108" w:type="dxa"/>
              <w:bottom w:w="0" w:type="dxa"/>
              <w:right w:w="108" w:type="dxa"/>
            </w:tcMar>
            <w:vAlign w:val="center"/>
            <w:hideMark/>
          </w:tcPr>
          <w:p w14:paraId="10ED39B7" w14:textId="3E773955"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Subcommittee</w:t>
            </w:r>
          </w:p>
        </w:tc>
        <w:tc>
          <w:tcPr>
            <w:tcW w:w="1255" w:type="pct"/>
            <w:tcBorders>
              <w:top w:val="single" w:sz="4" w:space="0" w:color="auto"/>
              <w:left w:val="single" w:sz="4" w:space="0" w:color="auto"/>
              <w:bottom w:val="single" w:sz="4" w:space="0" w:color="auto"/>
              <w:right w:val="single" w:sz="4" w:space="0" w:color="auto"/>
            </w:tcBorders>
            <w:shd w:val="clear" w:color="auto" w:fill="002060"/>
            <w:vAlign w:val="center"/>
          </w:tcPr>
          <w:p w14:paraId="77CBD720" w14:textId="6C0E6EBD"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Name</w:t>
            </w:r>
          </w:p>
        </w:tc>
        <w:tc>
          <w:tcPr>
            <w:tcW w:w="1231" w:type="pct"/>
            <w:tcBorders>
              <w:top w:val="single" w:sz="4" w:space="0" w:color="auto"/>
              <w:left w:val="single" w:sz="4" w:space="0" w:color="auto"/>
              <w:bottom w:val="single" w:sz="4" w:space="0" w:color="auto"/>
              <w:right w:val="single" w:sz="4" w:space="0" w:color="auto"/>
            </w:tcBorders>
            <w:shd w:val="clear" w:color="auto" w:fill="002060"/>
            <w:tcMar>
              <w:top w:w="0" w:type="dxa"/>
              <w:left w:w="108" w:type="dxa"/>
              <w:bottom w:w="0" w:type="dxa"/>
              <w:right w:w="108" w:type="dxa"/>
            </w:tcMar>
            <w:vAlign w:val="center"/>
            <w:hideMark/>
          </w:tcPr>
          <w:p w14:paraId="6208E8EC" w14:textId="2640108C"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Alternate</w:t>
            </w:r>
          </w:p>
        </w:tc>
        <w:tc>
          <w:tcPr>
            <w:tcW w:w="993" w:type="pct"/>
            <w:tcBorders>
              <w:top w:val="single" w:sz="8" w:space="0" w:color="auto"/>
              <w:left w:val="single" w:sz="4"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06394B64" w14:textId="77777777" w:rsidR="004D2847" w:rsidRPr="004D2847" w:rsidRDefault="004D2847" w:rsidP="006931A3">
            <w:pPr>
              <w:spacing w:after="0" w:line="240" w:lineRule="auto"/>
              <w:contextualSpacing/>
              <w:jc w:val="center"/>
              <w:rPr>
                <w:rFonts w:cstheme="minorHAnsi"/>
                <w:b/>
                <w:bCs/>
                <w:sz w:val="20"/>
                <w:szCs w:val="20"/>
              </w:rPr>
            </w:pPr>
            <w:r w:rsidRPr="004D2847">
              <w:rPr>
                <w:rFonts w:cstheme="minorHAnsi"/>
                <w:b/>
                <w:bCs/>
                <w:sz w:val="20"/>
                <w:szCs w:val="20"/>
              </w:rPr>
              <w:t>Attendance</w:t>
            </w:r>
          </w:p>
          <w:p w14:paraId="4D1EC223" w14:textId="5F0DE8F5" w:rsidR="00E9166C" w:rsidRPr="004D2847" w:rsidRDefault="004D2847" w:rsidP="006931A3">
            <w:pPr>
              <w:spacing w:after="0" w:line="240" w:lineRule="auto"/>
              <w:contextualSpacing/>
              <w:jc w:val="center"/>
              <w:rPr>
                <w:rFonts w:cstheme="minorHAnsi"/>
                <w:b/>
                <w:bCs/>
                <w:sz w:val="20"/>
                <w:szCs w:val="20"/>
              </w:rPr>
            </w:pPr>
            <w:r w:rsidRPr="004D2847">
              <w:rPr>
                <w:rFonts w:cstheme="minorHAnsi"/>
                <w:b/>
                <w:bCs/>
                <w:sz w:val="14"/>
                <w:szCs w:val="20"/>
              </w:rPr>
              <w:t>(Yes, No, Excused, Alternate)</w:t>
            </w:r>
          </w:p>
        </w:tc>
      </w:tr>
      <w:tr w:rsidR="004D2847" w:rsidRPr="004D2847" w14:paraId="79539F03"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FDBEC50" w14:textId="4C728A57"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EPAC Chair</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58005" w14:textId="22217228" w:rsidR="004D2847" w:rsidRPr="004D2847" w:rsidRDefault="004D2847" w:rsidP="00A50C7F">
            <w:pPr>
              <w:spacing w:after="0" w:line="240" w:lineRule="auto"/>
              <w:ind w:left="133"/>
              <w:contextualSpacing/>
              <w:rPr>
                <w:rFonts w:cstheme="minorHAnsi"/>
                <w:sz w:val="20"/>
                <w:szCs w:val="20"/>
              </w:rPr>
            </w:pPr>
            <w:r w:rsidRPr="004D2847">
              <w:rPr>
                <w:rFonts w:cstheme="minorHAnsi"/>
                <w:sz w:val="20"/>
                <w:szCs w:val="20"/>
              </w:rPr>
              <w:t>CDR Samantha Spindel</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50D1A2F" w14:textId="3213AE98" w:rsidR="004D2847" w:rsidRPr="004870C2" w:rsidRDefault="004D2847" w:rsidP="006931A3">
            <w:pPr>
              <w:spacing w:after="0" w:line="240" w:lineRule="auto"/>
              <w:contextualSpacing/>
              <w:rPr>
                <w:rFonts w:cstheme="minorHAnsi"/>
                <w:sz w:val="20"/>
                <w:szCs w:val="20"/>
              </w:rPr>
            </w:pPr>
            <w:r w:rsidRPr="004870C2">
              <w:rPr>
                <w:rFonts w:cstheme="minorHAnsi"/>
                <w:sz w:val="20"/>
                <w:szCs w:val="20"/>
              </w:rPr>
              <w:t>LCDR Michael Simpson</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32B232CD" w14:textId="7A5AC5D2" w:rsidR="004D2847" w:rsidRPr="004D2847" w:rsidRDefault="00181058"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BA82AD9"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082D4E" w14:textId="4B6EA302"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Executive Secretary</w:t>
            </w:r>
          </w:p>
        </w:tc>
        <w:tc>
          <w:tcPr>
            <w:tcW w:w="1255" w:type="pct"/>
            <w:tcBorders>
              <w:top w:val="single" w:sz="4" w:space="0" w:color="auto"/>
              <w:left w:val="single" w:sz="4" w:space="0" w:color="auto"/>
              <w:right w:val="single" w:sz="4" w:space="0" w:color="auto"/>
            </w:tcBorders>
          </w:tcPr>
          <w:p w14:paraId="0CBEBC84" w14:textId="4608E3DC" w:rsidR="004D2847" w:rsidRPr="004D2847" w:rsidRDefault="004D2847" w:rsidP="00A50C7F">
            <w:pPr>
              <w:spacing w:after="0" w:line="240" w:lineRule="auto"/>
              <w:ind w:left="133"/>
              <w:contextualSpacing/>
              <w:rPr>
                <w:rFonts w:cstheme="minorHAnsi"/>
                <w:sz w:val="20"/>
                <w:szCs w:val="20"/>
              </w:rPr>
            </w:pPr>
            <w:r w:rsidRPr="004D2847">
              <w:rPr>
                <w:rFonts w:cstheme="minorHAnsi"/>
                <w:sz w:val="20"/>
                <w:szCs w:val="20"/>
              </w:rPr>
              <w:t>LCDR Michael Simpson</w:t>
            </w:r>
          </w:p>
        </w:tc>
        <w:tc>
          <w:tcPr>
            <w:tcW w:w="1231" w:type="pct"/>
            <w:tcBorders>
              <w:top w:val="single" w:sz="4" w:space="0" w:color="auto"/>
              <w:left w:val="single" w:sz="4" w:space="0" w:color="auto"/>
              <w:right w:val="single" w:sz="4" w:space="0" w:color="auto"/>
            </w:tcBorders>
            <w:tcMar>
              <w:top w:w="0" w:type="dxa"/>
              <w:left w:w="108" w:type="dxa"/>
              <w:bottom w:w="0" w:type="dxa"/>
              <w:right w:w="108" w:type="dxa"/>
            </w:tcMar>
          </w:tcPr>
          <w:p w14:paraId="0C52C9C1" w14:textId="4BC5313E" w:rsidR="004D2847" w:rsidRPr="00481608" w:rsidRDefault="00DB172C" w:rsidP="006931A3">
            <w:pPr>
              <w:spacing w:after="0" w:line="240" w:lineRule="auto"/>
              <w:contextualSpacing/>
              <w:rPr>
                <w:rFonts w:cstheme="minorHAnsi"/>
                <w:sz w:val="20"/>
                <w:szCs w:val="20"/>
              </w:rPr>
            </w:pPr>
            <w:r w:rsidRPr="00481608">
              <w:rPr>
                <w:rFonts w:cstheme="minorHAnsi"/>
                <w:sz w:val="20"/>
                <w:szCs w:val="20"/>
              </w:rPr>
              <w:t>LT Timothy Martin</w:t>
            </w:r>
          </w:p>
        </w:tc>
        <w:tc>
          <w:tcPr>
            <w:tcW w:w="993" w:type="pct"/>
            <w:tcBorders>
              <w:top w:val="nil"/>
              <w:left w:val="single" w:sz="4" w:space="0" w:color="auto"/>
              <w:bottom w:val="single" w:sz="4" w:space="0" w:color="auto"/>
              <w:right w:val="single" w:sz="8" w:space="0" w:color="auto"/>
            </w:tcBorders>
            <w:tcMar>
              <w:top w:w="0" w:type="dxa"/>
              <w:left w:w="108" w:type="dxa"/>
              <w:bottom w:w="0" w:type="dxa"/>
              <w:right w:w="108" w:type="dxa"/>
            </w:tcMar>
          </w:tcPr>
          <w:p w14:paraId="5F12B49F" w14:textId="07F6527B" w:rsidR="004D2847" w:rsidRPr="004D2847" w:rsidRDefault="00181058"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49ACC1DE" w14:textId="77777777" w:rsidTr="00A50C7F">
        <w:trPr>
          <w:trHeight w:val="244"/>
          <w:jc w:val="center"/>
        </w:trPr>
        <w:tc>
          <w:tcPr>
            <w:tcW w:w="1521" w:type="pct"/>
            <w:tcBorders>
              <w:top w:val="single" w:sz="4" w:space="0" w:color="auto"/>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7DABB5" w14:textId="791CE297" w:rsidR="004D2847" w:rsidRPr="004D2847" w:rsidRDefault="004D2847" w:rsidP="006931A3">
            <w:pPr>
              <w:spacing w:after="0" w:line="240" w:lineRule="auto"/>
              <w:contextualSpacing/>
              <w:rPr>
                <w:rFonts w:cstheme="minorHAnsi"/>
                <w:b/>
                <w:bCs/>
                <w:sz w:val="20"/>
                <w:szCs w:val="20"/>
              </w:rPr>
            </w:pPr>
            <w:r w:rsidRPr="004D2847">
              <w:rPr>
                <w:rFonts w:cstheme="minorHAnsi"/>
                <w:b/>
                <w:bCs/>
                <w:sz w:val="20"/>
                <w:szCs w:val="20"/>
              </w:rPr>
              <w:t xml:space="preserve">Chief </w:t>
            </w:r>
            <w:r>
              <w:rPr>
                <w:rFonts w:cstheme="minorHAnsi"/>
                <w:b/>
                <w:bCs/>
                <w:sz w:val="20"/>
                <w:szCs w:val="20"/>
              </w:rPr>
              <w:t>Engineer</w:t>
            </w:r>
            <w:r w:rsidRPr="004D2847">
              <w:rPr>
                <w:rFonts w:cstheme="minorHAnsi"/>
                <w:b/>
                <w:bCs/>
                <w:sz w:val="20"/>
                <w:szCs w:val="20"/>
              </w:rPr>
              <w:t xml:space="preserve"> </w:t>
            </w:r>
          </w:p>
        </w:tc>
        <w:tc>
          <w:tcPr>
            <w:tcW w:w="1255" w:type="pct"/>
            <w:tcBorders>
              <w:top w:val="single" w:sz="4" w:space="0" w:color="auto"/>
              <w:left w:val="single" w:sz="4" w:space="0" w:color="auto"/>
              <w:right w:val="single" w:sz="4" w:space="0" w:color="auto"/>
            </w:tcBorders>
            <w:shd w:val="clear" w:color="auto" w:fill="D9D9D9" w:themeFill="background1" w:themeFillShade="D9"/>
          </w:tcPr>
          <w:p w14:paraId="1B310B09" w14:textId="5E479582" w:rsidR="004D2847" w:rsidRPr="004D2847" w:rsidRDefault="007433E6" w:rsidP="00A50C7F">
            <w:pPr>
              <w:spacing w:after="0" w:line="240" w:lineRule="auto"/>
              <w:ind w:left="133"/>
              <w:contextualSpacing/>
              <w:rPr>
                <w:rFonts w:cstheme="minorHAnsi"/>
                <w:bCs/>
                <w:sz w:val="20"/>
                <w:szCs w:val="20"/>
              </w:rPr>
            </w:pPr>
            <w:r>
              <w:rPr>
                <w:rFonts w:cstheme="minorHAnsi"/>
                <w:sz w:val="20"/>
                <w:szCs w:val="20"/>
              </w:rPr>
              <w:t>RADM Edward Dieser</w:t>
            </w:r>
          </w:p>
        </w:tc>
        <w:tc>
          <w:tcPr>
            <w:tcW w:w="1231" w:type="pc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381084C" w14:textId="6A3E6B37" w:rsidR="004D2847" w:rsidRPr="004870C2" w:rsidRDefault="004D2847" w:rsidP="006931A3">
            <w:pPr>
              <w:spacing w:after="0" w:line="240" w:lineRule="auto"/>
              <w:contextualSpacing/>
              <w:rPr>
                <w:rFonts w:cstheme="minorHAnsi"/>
                <w:sz w:val="20"/>
                <w:szCs w:val="20"/>
                <w:u w:val="single"/>
              </w:rPr>
            </w:pPr>
            <w:r w:rsidRPr="004870C2">
              <w:rPr>
                <w:rFonts w:cstheme="minorHAnsi"/>
                <w:sz w:val="20"/>
                <w:szCs w:val="20"/>
              </w:rPr>
              <w:t>N/A</w:t>
            </w:r>
          </w:p>
        </w:tc>
        <w:tc>
          <w:tcPr>
            <w:tcW w:w="993" w:type="pct"/>
            <w:tcBorders>
              <w:top w:val="single" w:sz="4" w:space="0" w:color="auto"/>
              <w:left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48283602" w14:textId="669D786D" w:rsidR="004D2847" w:rsidRPr="004D2847" w:rsidRDefault="005B7C1C" w:rsidP="006931A3">
            <w:pPr>
              <w:spacing w:after="0" w:line="240" w:lineRule="auto"/>
              <w:contextualSpacing/>
              <w:jc w:val="center"/>
              <w:rPr>
                <w:rFonts w:cstheme="minorHAnsi"/>
                <w:sz w:val="20"/>
                <w:szCs w:val="20"/>
              </w:rPr>
            </w:pPr>
            <w:r>
              <w:rPr>
                <w:rFonts w:cstheme="minorHAnsi"/>
                <w:sz w:val="20"/>
                <w:szCs w:val="20"/>
              </w:rPr>
              <w:t>Excused</w:t>
            </w:r>
          </w:p>
        </w:tc>
      </w:tr>
      <w:tr w:rsidR="004D2847" w:rsidRPr="004D2847" w14:paraId="2910BB12" w14:textId="77777777" w:rsidTr="004D2847">
        <w:trPr>
          <w:trHeight w:val="229"/>
          <w:jc w:val="center"/>
        </w:trPr>
        <w:tc>
          <w:tcPr>
            <w:tcW w:w="5000" w:type="pct"/>
            <w:gridSpan w:val="4"/>
            <w:tcBorders>
              <w:top w:val="single" w:sz="4" w:space="0" w:color="auto"/>
              <w:left w:val="single" w:sz="4" w:space="0" w:color="auto"/>
              <w:bottom w:val="single" w:sz="4" w:space="0" w:color="auto"/>
            </w:tcBorders>
            <w:shd w:val="clear" w:color="auto" w:fill="002060"/>
            <w:tcMar>
              <w:top w:w="0" w:type="dxa"/>
              <w:left w:w="108" w:type="dxa"/>
              <w:bottom w:w="0" w:type="dxa"/>
              <w:right w:w="108" w:type="dxa"/>
            </w:tcMar>
            <w:vAlign w:val="center"/>
          </w:tcPr>
          <w:p w14:paraId="19D204D9" w14:textId="7A823689" w:rsidR="004D2847" w:rsidRPr="004D2847" w:rsidRDefault="004D2847" w:rsidP="00A50C7F">
            <w:pPr>
              <w:spacing w:after="0" w:line="240" w:lineRule="auto"/>
              <w:ind w:left="133" w:right="171"/>
              <w:contextualSpacing/>
              <w:rPr>
                <w:rFonts w:cstheme="minorHAnsi"/>
                <w:b/>
                <w:sz w:val="20"/>
                <w:szCs w:val="20"/>
              </w:rPr>
            </w:pPr>
          </w:p>
        </w:tc>
      </w:tr>
      <w:tr w:rsidR="004D2847" w:rsidRPr="004D2847" w14:paraId="072B7316" w14:textId="77777777" w:rsidTr="00A50C7F">
        <w:trPr>
          <w:trHeight w:val="244"/>
          <w:jc w:val="center"/>
        </w:trPr>
        <w:tc>
          <w:tcPr>
            <w:tcW w:w="1521" w:type="pct"/>
            <w:vMerge w:val="restart"/>
            <w:tcBorders>
              <w:top w:val="single" w:sz="4" w:space="0" w:color="auto"/>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01E56AE6" w14:textId="08A686C9"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Awards</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2A65C" w14:textId="07F5176E"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John Kathol</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6CF50917" w14:textId="21C01785"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Michael Termont</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F6A96E4" w14:textId="5F8FDB0C"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 xml:space="preserve">Yes </w:t>
            </w:r>
          </w:p>
        </w:tc>
      </w:tr>
      <w:tr w:rsidR="004D2847" w:rsidRPr="004D2847" w14:paraId="5CBD24C6"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28EAC6B2"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55AE0" w14:textId="378AE8B3"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Matthew Mergenthaler</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10C36C5" w14:textId="0A9F03AB"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LCDR Travis Sorum</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C9DCC8D" w14:textId="02BE54A5"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9749A28"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38A648" w14:textId="75A83EB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Career Development</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FF6A5" w14:textId="7366B199"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Omobogie Amadasu</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5B5CD4A" w14:textId="1D0FF079"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LCDR Joshua Sims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A917650" w14:textId="01353244" w:rsidR="004D2847" w:rsidRPr="004D2847" w:rsidRDefault="00F05C99"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78A7C542"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94AA1C2"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C7648" w14:textId="498D85E5"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Eric Hanssen</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7C263BA" w14:textId="51779FF3" w:rsidR="004D2847" w:rsidRPr="00825113" w:rsidRDefault="00481608" w:rsidP="006931A3">
            <w:pPr>
              <w:spacing w:after="0" w:line="240" w:lineRule="auto"/>
              <w:contextualSpacing/>
              <w:rPr>
                <w:rFonts w:cstheme="minorHAnsi"/>
                <w:bCs/>
                <w:sz w:val="20"/>
                <w:szCs w:val="20"/>
              </w:rPr>
            </w:pPr>
            <w:r w:rsidRPr="00481608">
              <w:rPr>
                <w:rFonts w:cstheme="minorHAnsi"/>
                <w:bCs/>
                <w:sz w:val="20"/>
                <w:szCs w:val="20"/>
              </w:rPr>
              <w:t>CDR Leo Gumapas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778998E" w14:textId="64D6B1AB"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4C5A363"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57476BA9" w14:textId="646D3B5A"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Events</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A27CE" w14:textId="6249ED9A"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Derrick Buck</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CD5FBE1" w14:textId="115C6CE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LT Timothy Martin</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82CABBE" w14:textId="03CA7C50"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19056BC3"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0D1A077A"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D861F" w14:textId="2D17B8F9"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Michael Gifford</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482F32F2" w14:textId="373C7824"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CDR Jeremy "Bret" Nickels</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C24607" w14:textId="349C7C84" w:rsidR="004D2847" w:rsidRPr="004D2847" w:rsidRDefault="00F05C99" w:rsidP="006931A3">
            <w:pPr>
              <w:spacing w:after="0" w:line="240" w:lineRule="auto"/>
              <w:contextualSpacing/>
              <w:jc w:val="center"/>
              <w:rPr>
                <w:rFonts w:cstheme="minorHAnsi"/>
                <w:sz w:val="20"/>
                <w:szCs w:val="20"/>
              </w:rPr>
            </w:pPr>
            <w:r>
              <w:rPr>
                <w:rFonts w:cstheme="minorHAnsi"/>
                <w:sz w:val="20"/>
                <w:szCs w:val="20"/>
              </w:rPr>
              <w:t>Excused</w:t>
            </w:r>
          </w:p>
        </w:tc>
      </w:tr>
      <w:tr w:rsidR="004D2847" w:rsidRPr="004D2847" w14:paraId="6C92EEAD"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003DCEE" w14:textId="51445597"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Information</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F35B5" w14:textId="678E8D55"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CAPT Josh Simms</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6FC30C8" w14:textId="40C4F90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LT Drew Katherine</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3E829A8" w14:textId="21939F42"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13CB0B8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BDB66D5"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4E4E8" w14:textId="400790CB"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Garrett Chun</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5CE3E7E" w14:textId="550BFEA2"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LT Adam Ramos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4405A0A" w14:textId="4AC6B1EC" w:rsidR="004D2847" w:rsidRPr="004D2847" w:rsidRDefault="00F05C99"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76F386DC"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6F86D27F" w14:textId="1626CA98"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Public Health Engineering Practice</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64DC5" w14:textId="78C32A13"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Leo Gumapas</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E224D50" w14:textId="05F93B90"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Andrew Yang</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4FCF299" w14:textId="4B4172C5" w:rsidR="004D2847" w:rsidRPr="004D2847" w:rsidRDefault="00181058"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48A7FD4C"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7789975C"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0A4EC" w14:textId="414ACD5E" w:rsidR="004D2847" w:rsidRPr="004870C2" w:rsidRDefault="004D2847" w:rsidP="00A50C7F">
            <w:pPr>
              <w:spacing w:after="0" w:line="240" w:lineRule="auto"/>
              <w:ind w:left="133"/>
              <w:contextualSpacing/>
              <w:rPr>
                <w:rFonts w:cstheme="minorHAnsi"/>
                <w:sz w:val="20"/>
                <w:szCs w:val="20"/>
              </w:rPr>
            </w:pPr>
            <w:r w:rsidRPr="004870C2">
              <w:rPr>
                <w:rFonts w:cstheme="minorHAnsi"/>
                <w:sz w:val="20"/>
                <w:szCs w:val="20"/>
              </w:rPr>
              <w:t>CDR James Coburn</w:t>
            </w:r>
          </w:p>
        </w:tc>
        <w:tc>
          <w:tcPr>
            <w:tcW w:w="1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643DF5C" w14:textId="2FD01393" w:rsidR="004D2847" w:rsidRPr="00825113" w:rsidRDefault="00825113" w:rsidP="006931A3">
            <w:pPr>
              <w:spacing w:after="0" w:line="240" w:lineRule="auto"/>
              <w:contextualSpacing/>
              <w:rPr>
                <w:rFonts w:cstheme="minorHAnsi"/>
                <w:bCs/>
                <w:sz w:val="20"/>
                <w:szCs w:val="20"/>
              </w:rPr>
            </w:pPr>
            <w:r w:rsidRPr="00825113">
              <w:rPr>
                <w:rFonts w:cstheme="minorHAnsi"/>
                <w:sz w:val="20"/>
                <w:szCs w:val="20"/>
              </w:rPr>
              <w:t>LCDR Hanniebey Wiyor</w:t>
            </w:r>
            <w:r w:rsidR="004D2847" w:rsidRPr="00825113">
              <w:rPr>
                <w:rFonts w:cstheme="minorHAnsi"/>
                <w:sz w:val="20"/>
                <w:szCs w:val="20"/>
              </w:rPr>
              <w:t> </w:t>
            </w:r>
          </w:p>
        </w:tc>
        <w:tc>
          <w:tcPr>
            <w:tcW w:w="993"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DC7601" w14:textId="5A802A1A" w:rsidR="004D2847" w:rsidRPr="004D2847" w:rsidRDefault="00181058" w:rsidP="006931A3">
            <w:pPr>
              <w:spacing w:after="0" w:line="240" w:lineRule="auto"/>
              <w:contextualSpacing/>
              <w:jc w:val="center"/>
              <w:rPr>
                <w:rFonts w:cstheme="minorHAnsi"/>
                <w:sz w:val="20"/>
                <w:szCs w:val="20"/>
              </w:rPr>
            </w:pPr>
            <w:r>
              <w:rPr>
                <w:rFonts w:cstheme="minorHAnsi"/>
                <w:sz w:val="20"/>
                <w:szCs w:val="20"/>
              </w:rPr>
              <w:t>Alternate</w:t>
            </w:r>
          </w:p>
        </w:tc>
      </w:tr>
      <w:tr w:rsidR="004D2847" w:rsidRPr="004D2847" w14:paraId="6ADFD3D6"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FAD2D0A" w14:textId="2B64A63E"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Readiness</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5D011" w14:textId="73DBE4EE"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Frank Chua</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312C0AB2" w14:textId="6A4C9F4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CDR Shane Deckert</w:t>
            </w:r>
          </w:p>
        </w:tc>
        <w:tc>
          <w:tcPr>
            <w:tcW w:w="993" w:type="pct"/>
            <w:tcBorders>
              <w:top w:val="nil"/>
              <w:left w:val="single" w:sz="4"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1A3256F" w14:textId="4F18D0EB" w:rsidR="004D2847" w:rsidRPr="004D2847" w:rsidRDefault="00181058"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24545D1"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CEA1A5"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C0159" w14:textId="12C8A489" w:rsidR="004D2847" w:rsidRPr="004870C2" w:rsidRDefault="004D2847" w:rsidP="00A50C7F">
            <w:pPr>
              <w:spacing w:after="0" w:line="240" w:lineRule="auto"/>
              <w:ind w:left="133"/>
              <w:contextualSpacing/>
              <w:rPr>
                <w:rFonts w:cstheme="minorHAnsi"/>
                <w:sz w:val="20"/>
                <w:szCs w:val="20"/>
              </w:rPr>
            </w:pPr>
            <w:r w:rsidRPr="004870C2">
              <w:rPr>
                <w:rFonts w:cstheme="minorHAnsi"/>
                <w:sz w:val="20"/>
                <w:szCs w:val="20"/>
              </w:rPr>
              <w:t>CDR Sean Bush</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766C74F7" w14:textId="365CE4E7"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Mark Hench</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D02C6E" w14:textId="6F1260D9"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4786733"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36940BD6" w14:textId="623352B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Recruitment and Retention</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6F153" w14:textId="446EFBC5"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Praveen KC</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1B4F32B" w14:textId="356E6209"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William Fraser</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5E16F52" w14:textId="0C97A3CE" w:rsidR="004D2847" w:rsidRPr="004D2847" w:rsidRDefault="00CC19F3"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2B06739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1A1BC1CF"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6D11B" w14:textId="1C126E5D"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Fred Kelly</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2F0C768" w14:textId="59CAA9FF" w:rsidR="004D2847" w:rsidRPr="00825113" w:rsidRDefault="00481608" w:rsidP="006931A3">
            <w:pPr>
              <w:spacing w:after="0" w:line="240" w:lineRule="auto"/>
              <w:contextualSpacing/>
              <w:rPr>
                <w:rStyle w:val="Hyperlink"/>
                <w:rFonts w:cstheme="minorHAnsi"/>
                <w:color w:val="auto"/>
                <w:sz w:val="20"/>
                <w:szCs w:val="20"/>
                <w:u w:val="none"/>
              </w:rPr>
            </w:pPr>
            <w:r w:rsidRPr="00481608">
              <w:rPr>
                <w:rStyle w:val="Hyperlink"/>
                <w:rFonts w:cstheme="minorHAnsi"/>
                <w:color w:val="auto"/>
                <w:sz w:val="20"/>
                <w:szCs w:val="20"/>
                <w:u w:val="none"/>
              </w:rPr>
              <w:t>LCDR Kenneth Chen</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A1ECF61" w14:textId="38DFE210"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6835C90"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18E0A6E" w14:textId="2E36AD73"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Rules</w:t>
            </w:r>
          </w:p>
        </w:tc>
        <w:tc>
          <w:tcPr>
            <w:tcW w:w="1255" w:type="pct"/>
            <w:tcBorders>
              <w:top w:val="single" w:sz="4" w:space="0" w:color="auto"/>
              <w:left w:val="single" w:sz="4" w:space="0" w:color="auto"/>
              <w:right w:val="single" w:sz="4" w:space="0" w:color="auto"/>
            </w:tcBorders>
            <w:shd w:val="clear" w:color="auto" w:fill="D9D9D9" w:themeFill="background1" w:themeFillShade="D9"/>
            <w:vAlign w:val="center"/>
          </w:tcPr>
          <w:p w14:paraId="3132E0E0" w14:textId="23D74C18"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Deb Cox</w:t>
            </w:r>
          </w:p>
        </w:tc>
        <w:tc>
          <w:tcPr>
            <w:tcW w:w="1231" w:type="pc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7E9ACB9" w14:textId="63BFF421"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 xml:space="preserve">CDR </w:t>
            </w:r>
            <w:r w:rsidR="004D2847" w:rsidRPr="00825113">
              <w:rPr>
                <w:rFonts w:cstheme="minorHAnsi"/>
                <w:sz w:val="20"/>
                <w:szCs w:val="20"/>
              </w:rPr>
              <w:t>Stacey Yonce</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A93E34A" w14:textId="4D84AB2B"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47F2A2C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EF7A24C"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A210A" w14:textId="17B75C5E"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Matt Palo</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E7257E6" w14:textId="15D85A6A"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LT Christian Parra</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3A2CF2B" w14:textId="16D1A0B6" w:rsidR="004D2847" w:rsidRPr="004D2847" w:rsidRDefault="00872274"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21AD51BE"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425C67D1" w14:textId="58A3CA7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Strategic Planning for Engineering</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7927E" w14:textId="633203D9"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CAPT David Harvey</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38BD63F" w14:textId="4410C223"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LT Melissa De Vera</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6A70D13" w14:textId="2D095EA5" w:rsidR="004D2847" w:rsidRPr="004D2847" w:rsidRDefault="007433E6" w:rsidP="006931A3">
            <w:pPr>
              <w:pStyle w:val="PlainText"/>
              <w:contextualSpacing/>
              <w:jc w:val="center"/>
              <w:rPr>
                <w:rFonts w:asciiTheme="minorHAnsi" w:hAnsiTheme="minorHAnsi" w:cstheme="minorHAnsi"/>
                <w:sz w:val="20"/>
                <w:szCs w:val="20"/>
              </w:rPr>
            </w:pPr>
            <w:r>
              <w:rPr>
                <w:rFonts w:asciiTheme="minorHAnsi" w:hAnsiTheme="minorHAnsi" w:cstheme="minorHAnsi"/>
                <w:sz w:val="20"/>
                <w:szCs w:val="20"/>
              </w:rPr>
              <w:t>Yes</w:t>
            </w:r>
          </w:p>
        </w:tc>
      </w:tr>
      <w:tr w:rsidR="004D2847" w:rsidRPr="004D2847" w14:paraId="3C926B3D"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1125B693"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9E2FE" w14:textId="2DE3AC0E"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Sam Russell</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7E60FF4" w14:textId="1537BA97"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David Gwisdalla</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FFEC9DA" w14:textId="33E43961" w:rsidR="004D2847" w:rsidRPr="004D2847" w:rsidRDefault="00181058"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E149670" w14:textId="77777777" w:rsidTr="004D2847">
        <w:trPr>
          <w:trHeight w:val="220"/>
          <w:jc w:val="center"/>
        </w:trPr>
        <w:tc>
          <w:tcPr>
            <w:tcW w:w="5000" w:type="pct"/>
            <w:gridSpan w:val="4"/>
            <w:tcBorders>
              <w:top w:val="single" w:sz="8" w:space="0" w:color="auto"/>
            </w:tcBorders>
            <w:shd w:val="clear" w:color="auto" w:fill="DBE5F1" w:themeFill="accent1" w:themeFillTint="33"/>
            <w:tcMar>
              <w:top w:w="0" w:type="dxa"/>
              <w:left w:w="108" w:type="dxa"/>
              <w:bottom w:w="0" w:type="dxa"/>
              <w:right w:w="108" w:type="dxa"/>
            </w:tcMar>
          </w:tcPr>
          <w:p w14:paraId="5E1CE642" w14:textId="77777777" w:rsidR="004D2847" w:rsidRDefault="004D2847" w:rsidP="006931A3">
            <w:pPr>
              <w:spacing w:after="0" w:line="240" w:lineRule="auto"/>
              <w:ind w:right="171"/>
              <w:contextualSpacing/>
              <w:rPr>
                <w:rFonts w:cstheme="minorHAnsi"/>
                <w:b/>
                <w:i/>
                <w:sz w:val="20"/>
                <w:szCs w:val="20"/>
              </w:rPr>
            </w:pPr>
            <w:r w:rsidRPr="004D2847">
              <w:rPr>
                <w:rFonts w:cstheme="minorHAnsi"/>
                <w:b/>
                <w:i/>
                <w:sz w:val="20"/>
                <w:szCs w:val="20"/>
              </w:rPr>
              <w:t xml:space="preserve">* When </w:t>
            </w:r>
            <w:r w:rsidR="003937E2">
              <w:rPr>
                <w:rFonts w:cstheme="minorHAnsi"/>
                <w:b/>
                <w:i/>
                <w:sz w:val="20"/>
                <w:szCs w:val="20"/>
              </w:rPr>
              <w:t>a member</w:t>
            </w:r>
            <w:r w:rsidRPr="004D2847">
              <w:rPr>
                <w:rFonts w:cstheme="minorHAnsi"/>
                <w:b/>
                <w:i/>
                <w:sz w:val="20"/>
                <w:szCs w:val="20"/>
              </w:rPr>
              <w:t xml:space="preserve"> is not available, the Alternate can serve as the voting proxy.  </w:t>
            </w:r>
          </w:p>
          <w:p w14:paraId="654E7613" w14:textId="089F057D" w:rsidR="00384536" w:rsidRPr="004D2847" w:rsidRDefault="00384536" w:rsidP="006931A3">
            <w:pPr>
              <w:spacing w:after="0" w:line="240" w:lineRule="auto"/>
              <w:ind w:right="171"/>
              <w:contextualSpacing/>
              <w:rPr>
                <w:rFonts w:cstheme="minorHAnsi"/>
                <w:b/>
                <w:i/>
                <w:sz w:val="20"/>
                <w:szCs w:val="20"/>
              </w:rPr>
            </w:pPr>
            <w:r w:rsidRPr="00384536">
              <w:rPr>
                <w:rFonts w:cstheme="minorHAnsi"/>
                <w:b/>
                <w:i/>
                <w:sz w:val="20"/>
                <w:szCs w:val="20"/>
              </w:rPr>
              <w:t>**See Appendix A for more information about each member, including hyperlinks to email addresses</w:t>
            </w:r>
          </w:p>
        </w:tc>
      </w:tr>
      <w:tr w:rsidR="004D2847" w:rsidRPr="004D2847" w14:paraId="4B554E51" w14:textId="77777777" w:rsidTr="004D2847">
        <w:trPr>
          <w:trHeight w:val="220"/>
          <w:jc w:val="center"/>
        </w:trPr>
        <w:tc>
          <w:tcPr>
            <w:tcW w:w="5000" w:type="pct"/>
            <w:gridSpan w:val="4"/>
            <w:tcBorders>
              <w:top w:val="nil"/>
            </w:tcBorders>
            <w:shd w:val="clear" w:color="auto" w:fill="FFFFFF" w:themeFill="background1"/>
            <w:tcMar>
              <w:top w:w="0" w:type="dxa"/>
              <w:left w:w="108" w:type="dxa"/>
              <w:bottom w:w="0" w:type="dxa"/>
              <w:right w:w="108" w:type="dxa"/>
            </w:tcMar>
          </w:tcPr>
          <w:p w14:paraId="3FD78D52" w14:textId="1C62B8EE" w:rsidR="004D2847" w:rsidRPr="004D2847" w:rsidRDefault="004D2847" w:rsidP="006931A3">
            <w:pPr>
              <w:spacing w:after="0" w:line="240" w:lineRule="auto"/>
              <w:ind w:right="171"/>
              <w:contextualSpacing/>
              <w:jc w:val="center"/>
              <w:rPr>
                <w:rFonts w:cstheme="minorHAnsi"/>
                <w:b/>
                <w:sz w:val="20"/>
                <w:szCs w:val="20"/>
              </w:rPr>
            </w:pPr>
          </w:p>
        </w:tc>
      </w:tr>
      <w:tr w:rsidR="004D2847" w:rsidRPr="004D2847" w14:paraId="3B512582" w14:textId="77777777" w:rsidTr="004D2847">
        <w:trPr>
          <w:trHeight w:val="220"/>
          <w:jc w:val="center"/>
        </w:trPr>
        <w:tc>
          <w:tcPr>
            <w:tcW w:w="5000" w:type="pct"/>
            <w:gridSpan w:val="4"/>
            <w:tcBorders>
              <w:left w:val="single" w:sz="8" w:space="0" w:color="auto"/>
              <w:bottom w:val="single" w:sz="8" w:space="0" w:color="1F497D" w:themeColor="text2"/>
              <w:right w:val="single" w:sz="8" w:space="0" w:color="auto"/>
            </w:tcBorders>
            <w:shd w:val="clear" w:color="auto" w:fill="002060"/>
            <w:tcMar>
              <w:top w:w="0" w:type="dxa"/>
              <w:left w:w="108" w:type="dxa"/>
              <w:bottom w:w="0" w:type="dxa"/>
              <w:right w:w="108" w:type="dxa"/>
            </w:tcMar>
          </w:tcPr>
          <w:p w14:paraId="66A0A119" w14:textId="34DD1E15" w:rsidR="004D2847" w:rsidRPr="004D2847" w:rsidRDefault="004D2847" w:rsidP="006931A3">
            <w:pPr>
              <w:spacing w:after="0" w:line="240" w:lineRule="auto"/>
              <w:ind w:right="171"/>
              <w:contextualSpacing/>
              <w:rPr>
                <w:rFonts w:cstheme="minorHAnsi"/>
                <w:b/>
                <w:sz w:val="20"/>
                <w:szCs w:val="20"/>
              </w:rPr>
            </w:pPr>
            <w:r>
              <w:rPr>
                <w:rFonts w:cstheme="minorHAnsi"/>
                <w:b/>
                <w:sz w:val="20"/>
                <w:szCs w:val="20"/>
              </w:rPr>
              <w:t>E</w:t>
            </w:r>
            <w:r w:rsidRPr="004D2847">
              <w:rPr>
                <w:rFonts w:cstheme="minorHAnsi"/>
                <w:b/>
                <w:sz w:val="20"/>
                <w:szCs w:val="20"/>
              </w:rPr>
              <w:t>PAC Liaisons</w:t>
            </w:r>
          </w:p>
        </w:tc>
      </w:tr>
      <w:tr w:rsidR="00481608" w:rsidRPr="004D2847" w14:paraId="320FF799" w14:textId="77777777" w:rsidTr="00A50C7F">
        <w:trPr>
          <w:trHeight w:val="244"/>
          <w:jc w:val="center"/>
        </w:trPr>
        <w:tc>
          <w:tcPr>
            <w:tcW w:w="1521" w:type="pct"/>
            <w:tcBorders>
              <w:top w:val="single" w:sz="8" w:space="0" w:color="1F497D" w:themeColor="text2"/>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14:paraId="3ECE490B" w14:textId="77777777" w:rsidR="00481608" w:rsidRPr="004D2847" w:rsidRDefault="00481608" w:rsidP="006931A3">
            <w:pPr>
              <w:spacing w:after="0" w:line="240" w:lineRule="auto"/>
              <w:contextualSpacing/>
              <w:rPr>
                <w:rFonts w:cstheme="minorHAnsi"/>
                <w:b/>
                <w:bCs/>
                <w:sz w:val="20"/>
                <w:szCs w:val="20"/>
              </w:rPr>
            </w:pPr>
            <w:r>
              <w:rPr>
                <w:rFonts w:cstheme="minorHAnsi"/>
                <w:b/>
                <w:bCs/>
                <w:sz w:val="20"/>
                <w:szCs w:val="20"/>
              </w:rPr>
              <w:t>CCWIAB</w:t>
            </w:r>
          </w:p>
        </w:tc>
        <w:tc>
          <w:tcPr>
            <w:tcW w:w="1255" w:type="pct"/>
            <w:tcBorders>
              <w:top w:val="single" w:sz="8" w:space="0" w:color="1F497D" w:themeColor="text2"/>
              <w:left w:val="single" w:sz="4" w:space="0" w:color="auto"/>
              <w:bottom w:val="single" w:sz="4" w:space="0" w:color="auto"/>
              <w:right w:val="single" w:sz="4" w:space="0" w:color="auto"/>
            </w:tcBorders>
            <w:shd w:val="clear" w:color="auto" w:fill="auto"/>
          </w:tcPr>
          <w:p w14:paraId="0AD4FA6C" w14:textId="77777777" w:rsidR="00481608" w:rsidRPr="004D2847" w:rsidRDefault="00481608" w:rsidP="00A50C7F">
            <w:pPr>
              <w:spacing w:after="0" w:line="240" w:lineRule="auto"/>
              <w:ind w:left="133"/>
              <w:contextualSpacing/>
              <w:rPr>
                <w:rFonts w:cstheme="minorHAnsi"/>
                <w:sz w:val="20"/>
                <w:szCs w:val="20"/>
              </w:rPr>
            </w:pPr>
            <w:r>
              <w:rPr>
                <w:rFonts w:cstheme="minorHAnsi"/>
                <w:sz w:val="20"/>
                <w:szCs w:val="20"/>
              </w:rPr>
              <w:t>CAPT Varsha Savalia</w:t>
            </w:r>
          </w:p>
        </w:tc>
        <w:tc>
          <w:tcPr>
            <w:tcW w:w="1231" w:type="pct"/>
            <w:tcBorders>
              <w:top w:val="single" w:sz="8" w:space="0" w:color="1F497D" w:themeColor="text2"/>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97C964" w14:textId="77777777" w:rsidR="00481608" w:rsidRPr="004D2847" w:rsidRDefault="00481608" w:rsidP="006931A3">
            <w:pPr>
              <w:spacing w:after="0" w:line="240" w:lineRule="auto"/>
              <w:contextualSpacing/>
              <w:rPr>
                <w:rFonts w:cstheme="minorHAnsi"/>
                <w:sz w:val="20"/>
                <w:szCs w:val="20"/>
              </w:rPr>
            </w:pPr>
            <w:r w:rsidRPr="00481608">
              <w:rPr>
                <w:rFonts w:cstheme="minorHAnsi"/>
                <w:sz w:val="20"/>
                <w:szCs w:val="20"/>
              </w:rPr>
              <w:t>CDR Theresa Grant</w:t>
            </w:r>
          </w:p>
        </w:tc>
        <w:tc>
          <w:tcPr>
            <w:tcW w:w="993" w:type="pct"/>
            <w:tcBorders>
              <w:top w:val="single" w:sz="8" w:space="0" w:color="1F497D" w:themeColor="text2"/>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515D819" w14:textId="0E1F42E8" w:rsidR="00481608" w:rsidRPr="005E0BEE"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7904ED07" w14:textId="77777777" w:rsidTr="00A50C7F">
        <w:trPr>
          <w:trHeight w:val="244"/>
          <w:jc w:val="center"/>
        </w:trPr>
        <w:tc>
          <w:tcPr>
            <w:tcW w:w="1521"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3318B582" w14:textId="3F3184AD"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COA</w:t>
            </w:r>
          </w:p>
        </w:tc>
        <w:tc>
          <w:tcPr>
            <w:tcW w:w="1255"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Pr>
          <w:p w14:paraId="55F8086D" w14:textId="172D0180"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CDR Nikhil Thakur</w:t>
            </w:r>
          </w:p>
        </w:tc>
        <w:tc>
          <w:tcPr>
            <w:tcW w:w="1231"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27683363" w14:textId="7B2A225C" w:rsidR="004D2847" w:rsidRPr="004D2847" w:rsidRDefault="00481608" w:rsidP="006931A3">
            <w:pPr>
              <w:spacing w:after="0" w:line="240" w:lineRule="auto"/>
              <w:contextualSpacing/>
              <w:rPr>
                <w:rFonts w:cstheme="minorHAnsi"/>
                <w:sz w:val="20"/>
                <w:szCs w:val="20"/>
              </w:rPr>
            </w:pPr>
            <w:r w:rsidRPr="00481608">
              <w:rPr>
                <w:rFonts w:cstheme="minorHAnsi"/>
                <w:sz w:val="20"/>
                <w:szCs w:val="20"/>
              </w:rPr>
              <w:t>LCDR Michael Simpson</w:t>
            </w:r>
          </w:p>
        </w:tc>
        <w:tc>
          <w:tcPr>
            <w:tcW w:w="993"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6388251E" w14:textId="0AB651CC" w:rsidR="004D2847" w:rsidRPr="005E0BEE" w:rsidRDefault="00181058" w:rsidP="006931A3">
            <w:pPr>
              <w:spacing w:after="0" w:line="240" w:lineRule="auto"/>
              <w:contextualSpacing/>
              <w:jc w:val="center"/>
              <w:rPr>
                <w:rFonts w:cstheme="minorHAnsi"/>
                <w:sz w:val="20"/>
                <w:szCs w:val="20"/>
              </w:rPr>
            </w:pPr>
            <w:r>
              <w:rPr>
                <w:rFonts w:cstheme="minorHAnsi"/>
                <w:sz w:val="20"/>
                <w:szCs w:val="20"/>
              </w:rPr>
              <w:t>Alternate</w:t>
            </w:r>
          </w:p>
        </w:tc>
      </w:tr>
      <w:tr w:rsidR="004D2847" w:rsidRPr="004D2847" w14:paraId="2626180C"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33ABD2" w14:textId="3AA0A97F"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JOAG</w:t>
            </w:r>
          </w:p>
        </w:tc>
        <w:tc>
          <w:tcPr>
            <w:tcW w:w="1255" w:type="pct"/>
            <w:tcBorders>
              <w:top w:val="single" w:sz="4" w:space="0" w:color="auto"/>
              <w:left w:val="single" w:sz="4" w:space="0" w:color="auto"/>
              <w:bottom w:val="single" w:sz="4" w:space="0" w:color="auto"/>
              <w:right w:val="single" w:sz="4" w:space="0" w:color="auto"/>
            </w:tcBorders>
          </w:tcPr>
          <w:p w14:paraId="47537699" w14:textId="344CBBA7"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LT Colin Tack</w:t>
            </w:r>
          </w:p>
        </w:tc>
        <w:tc>
          <w:tcPr>
            <w:tcW w:w="1231" w:type="pct"/>
            <w:tcBorders>
              <w:top w:val="single" w:sz="4" w:space="0" w:color="auto"/>
              <w:left w:val="single" w:sz="4" w:space="0" w:color="auto"/>
              <w:right w:val="single" w:sz="4" w:space="0" w:color="auto"/>
            </w:tcBorders>
            <w:tcMar>
              <w:top w:w="0" w:type="dxa"/>
              <w:left w:w="108" w:type="dxa"/>
              <w:bottom w:w="0" w:type="dxa"/>
              <w:right w:w="108" w:type="dxa"/>
            </w:tcMar>
          </w:tcPr>
          <w:p w14:paraId="67F9A738" w14:textId="2601E4C1" w:rsidR="004D2847" w:rsidRPr="004D2847" w:rsidRDefault="00481608" w:rsidP="006931A3">
            <w:pPr>
              <w:spacing w:after="0" w:line="240" w:lineRule="auto"/>
              <w:contextualSpacing/>
              <w:rPr>
                <w:rFonts w:cstheme="minorHAnsi"/>
                <w:sz w:val="20"/>
                <w:szCs w:val="20"/>
              </w:rPr>
            </w:pPr>
            <w:r w:rsidRPr="00481608">
              <w:rPr>
                <w:rFonts w:cstheme="minorHAnsi"/>
                <w:sz w:val="20"/>
                <w:szCs w:val="20"/>
              </w:rPr>
              <w:t>LT Jaison Eapen</w:t>
            </w:r>
          </w:p>
        </w:tc>
        <w:tc>
          <w:tcPr>
            <w:tcW w:w="9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90EECD" w14:textId="7CB35ECA" w:rsidR="004D2847" w:rsidRPr="005E0BEE"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F557095" w14:textId="77777777" w:rsidTr="00A50C7F">
        <w:trPr>
          <w:trHeight w:val="245"/>
          <w:jc w:val="center"/>
        </w:trPr>
        <w:tc>
          <w:tcPr>
            <w:tcW w:w="1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660B950" w14:textId="322DE685"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SAME</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1DD25" w14:textId="30BE1208"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CDR Steve Sauer</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D7DBF4B" w14:textId="08846717" w:rsidR="004D2847" w:rsidRPr="004D2847" w:rsidRDefault="004D2847" w:rsidP="006931A3">
            <w:pPr>
              <w:spacing w:after="0" w:line="240" w:lineRule="auto"/>
              <w:contextualSpacing/>
              <w:rPr>
                <w:rFonts w:cstheme="minorHAnsi"/>
                <w:sz w:val="20"/>
                <w:szCs w:val="20"/>
              </w:rPr>
            </w:pPr>
          </w:p>
        </w:tc>
        <w:tc>
          <w:tcPr>
            <w:tcW w:w="993" w:type="pct"/>
            <w:tcBorders>
              <w:top w:val="single" w:sz="4"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C205479" w14:textId="4FD23BD3" w:rsidR="004D2847" w:rsidRPr="005E0BEE" w:rsidRDefault="00F05C99" w:rsidP="006931A3">
            <w:pPr>
              <w:spacing w:after="0" w:line="240" w:lineRule="auto"/>
              <w:contextualSpacing/>
              <w:jc w:val="center"/>
              <w:rPr>
                <w:rFonts w:cstheme="minorHAnsi"/>
                <w:sz w:val="20"/>
                <w:szCs w:val="20"/>
              </w:rPr>
            </w:pPr>
            <w:r>
              <w:rPr>
                <w:rFonts w:cstheme="minorHAnsi"/>
                <w:sz w:val="20"/>
                <w:szCs w:val="20"/>
              </w:rPr>
              <w:t>No</w:t>
            </w:r>
          </w:p>
        </w:tc>
      </w:tr>
    </w:tbl>
    <w:p w14:paraId="08E492FD" w14:textId="77777777" w:rsidR="00411B0E" w:rsidRDefault="00411B0E" w:rsidP="006931A3">
      <w:pPr>
        <w:pStyle w:val="NoSpacing"/>
        <w:ind w:right="720"/>
        <w:rPr>
          <w:b/>
        </w:rPr>
      </w:pPr>
    </w:p>
    <w:p w14:paraId="25A20AE1" w14:textId="64D37C7E" w:rsidR="00411B0E" w:rsidRPr="00FE52E1" w:rsidRDefault="00411B0E" w:rsidP="006931A3">
      <w:pPr>
        <w:pStyle w:val="NoSpacing"/>
        <w:numPr>
          <w:ilvl w:val="0"/>
          <w:numId w:val="2"/>
        </w:numPr>
        <w:ind w:left="810" w:right="720"/>
        <w:rPr>
          <w:b/>
        </w:rPr>
      </w:pPr>
      <w:r w:rsidRPr="00FE52E1">
        <w:rPr>
          <w:b/>
        </w:rPr>
        <w:t xml:space="preserve">Chief Professional Officer (CPO) </w:t>
      </w:r>
      <w:r>
        <w:rPr>
          <w:b/>
        </w:rPr>
        <w:t>Remarks/</w:t>
      </w:r>
      <w:r w:rsidRPr="00FE52E1">
        <w:rPr>
          <w:b/>
        </w:rPr>
        <w:t>Update</w:t>
      </w:r>
      <w:r>
        <w:t xml:space="preserve"> </w:t>
      </w:r>
      <w:r w:rsidRPr="00FE52E1">
        <w:rPr>
          <w:b/>
        </w:rPr>
        <w:t>(</w:t>
      </w:r>
      <w:r>
        <w:rPr>
          <w:b/>
        </w:rPr>
        <w:t>RADM Edward Dieser</w:t>
      </w:r>
      <w:r w:rsidRPr="00FE52E1">
        <w:rPr>
          <w:b/>
        </w:rPr>
        <w:t>)</w:t>
      </w:r>
    </w:p>
    <w:p w14:paraId="76BF6F02" w14:textId="38DB31D6" w:rsidR="00787459" w:rsidRDefault="00787459" w:rsidP="00787459">
      <w:pPr>
        <w:pStyle w:val="NoSpacing"/>
        <w:numPr>
          <w:ilvl w:val="0"/>
          <w:numId w:val="4"/>
        </w:numPr>
        <w:ind w:left="1440"/>
      </w:pPr>
      <w:r>
        <w:t>M</w:t>
      </w:r>
      <w:r w:rsidRPr="00787459">
        <w:t>y “A, B, C” of Leadership</w:t>
      </w:r>
    </w:p>
    <w:p w14:paraId="29129511" w14:textId="77777777" w:rsidR="00787459" w:rsidRPr="00787459" w:rsidRDefault="00787459" w:rsidP="00787459">
      <w:pPr>
        <w:pStyle w:val="NoSpacing"/>
        <w:numPr>
          <w:ilvl w:val="0"/>
          <w:numId w:val="4"/>
        </w:numPr>
        <w:ind w:left="1440"/>
      </w:pPr>
      <w:r w:rsidRPr="00787459">
        <w:t>Frustration vs. Relief</w:t>
      </w:r>
    </w:p>
    <w:p w14:paraId="48ED7209" w14:textId="77777777" w:rsidR="00787459" w:rsidRPr="00787459" w:rsidRDefault="00787459" w:rsidP="00787459">
      <w:pPr>
        <w:pStyle w:val="NoSpacing"/>
        <w:numPr>
          <w:ilvl w:val="0"/>
          <w:numId w:val="4"/>
        </w:numPr>
        <w:ind w:left="1440"/>
      </w:pPr>
      <w:r w:rsidRPr="00787459">
        <w:t xml:space="preserve">Response Engagement </w:t>
      </w:r>
    </w:p>
    <w:p w14:paraId="583C9A56" w14:textId="77777777" w:rsidR="00787459" w:rsidRPr="00787459" w:rsidRDefault="00787459" w:rsidP="00787459">
      <w:pPr>
        <w:pStyle w:val="NoSpacing"/>
        <w:numPr>
          <w:ilvl w:val="0"/>
          <w:numId w:val="4"/>
        </w:numPr>
        <w:ind w:left="1440"/>
      </w:pPr>
      <w:r w:rsidRPr="00787459">
        <w:t xml:space="preserve">Readiness: Personal &amp; Professional </w:t>
      </w:r>
    </w:p>
    <w:p w14:paraId="7D698656" w14:textId="70F6396A" w:rsidR="006931A3" w:rsidRDefault="006931A3" w:rsidP="006931A3">
      <w:pPr>
        <w:pStyle w:val="NoSpacing"/>
      </w:pPr>
    </w:p>
    <w:p w14:paraId="31059012" w14:textId="3D74C00E" w:rsidR="00DE6392" w:rsidRDefault="00DE6392" w:rsidP="006931A3">
      <w:pPr>
        <w:pStyle w:val="NoSpacing"/>
      </w:pPr>
    </w:p>
    <w:p w14:paraId="42F8B7CC" w14:textId="77777777" w:rsidR="00DE6392" w:rsidRDefault="00DE6392" w:rsidP="006931A3">
      <w:pPr>
        <w:pStyle w:val="NoSpacing"/>
      </w:pPr>
    </w:p>
    <w:p w14:paraId="7259C30A" w14:textId="4354CC39" w:rsidR="006931A3" w:rsidRPr="00FE52E1" w:rsidRDefault="004E2322" w:rsidP="006931A3">
      <w:pPr>
        <w:pStyle w:val="NoSpacing"/>
        <w:numPr>
          <w:ilvl w:val="0"/>
          <w:numId w:val="2"/>
        </w:numPr>
        <w:rPr>
          <w:b/>
        </w:rPr>
      </w:pPr>
      <w:r>
        <w:rPr>
          <w:b/>
        </w:rPr>
        <w:lastRenderedPageBreak/>
        <w:t>EPAC Chair Remarks</w:t>
      </w:r>
      <w:r w:rsidR="006931A3" w:rsidRPr="00FE52E1">
        <w:rPr>
          <w:b/>
        </w:rPr>
        <w:t xml:space="preserve"> (</w:t>
      </w:r>
      <w:r>
        <w:rPr>
          <w:b/>
        </w:rPr>
        <w:t>EPAC Chair, CDR Samantha Spindel</w:t>
      </w:r>
      <w:r w:rsidR="006931A3" w:rsidRPr="00FE52E1">
        <w:rPr>
          <w:b/>
        </w:rPr>
        <w:t>)</w:t>
      </w:r>
    </w:p>
    <w:p w14:paraId="79A5F52C" w14:textId="7D159048" w:rsidR="00E87F21" w:rsidRPr="00E87F21" w:rsidRDefault="00E87F21" w:rsidP="00E87F21">
      <w:pPr>
        <w:pStyle w:val="NoSpacing"/>
        <w:numPr>
          <w:ilvl w:val="0"/>
          <w:numId w:val="21"/>
        </w:numPr>
        <w:ind w:left="1350"/>
      </w:pPr>
      <w:r w:rsidRPr="00E87F21">
        <w:t>It’s been three weeks since our last EPAC meeting and Town Hall Meeting</w:t>
      </w:r>
    </w:p>
    <w:p w14:paraId="6EBB81BB" w14:textId="77777777" w:rsidR="00E87F21" w:rsidRPr="00E87F21" w:rsidRDefault="00E87F21" w:rsidP="00E87F21">
      <w:pPr>
        <w:pStyle w:val="NoSpacing"/>
        <w:numPr>
          <w:ilvl w:val="0"/>
          <w:numId w:val="21"/>
        </w:numPr>
        <w:ind w:left="1350"/>
      </w:pPr>
      <w:r w:rsidRPr="00E87F21">
        <w:t>Please provide any feedback to me about the Town Hall Meeting</w:t>
      </w:r>
    </w:p>
    <w:p w14:paraId="2A6CE0BD" w14:textId="77777777" w:rsidR="00E87F21" w:rsidRPr="00E87F21" w:rsidRDefault="00E87F21" w:rsidP="00DF06CD">
      <w:pPr>
        <w:pStyle w:val="NoSpacing"/>
        <w:numPr>
          <w:ilvl w:val="1"/>
          <w:numId w:val="21"/>
        </w:numPr>
      </w:pPr>
      <w:r w:rsidRPr="00E87F21">
        <w:t>We want to be sure we are meeting your needs for future Town Hall Meetings</w:t>
      </w:r>
    </w:p>
    <w:p w14:paraId="2DF68B9A" w14:textId="77777777" w:rsidR="00E87F21" w:rsidRPr="00E87F21" w:rsidRDefault="00E87F21" w:rsidP="00E87F21">
      <w:pPr>
        <w:pStyle w:val="NoSpacing"/>
        <w:numPr>
          <w:ilvl w:val="0"/>
          <w:numId w:val="21"/>
        </w:numPr>
        <w:ind w:left="1350"/>
      </w:pPr>
      <w:r w:rsidRPr="00E87F21">
        <w:t>EPAC Objectives</w:t>
      </w:r>
    </w:p>
    <w:p w14:paraId="66565DB9" w14:textId="77777777" w:rsidR="00E87F21" w:rsidRPr="00E87F21" w:rsidRDefault="00E87F21" w:rsidP="00DF06CD">
      <w:pPr>
        <w:pStyle w:val="NoSpacing"/>
        <w:numPr>
          <w:ilvl w:val="1"/>
          <w:numId w:val="21"/>
        </w:numPr>
      </w:pPr>
      <w:r w:rsidRPr="00E87F21">
        <w:t>Engage Officers</w:t>
      </w:r>
    </w:p>
    <w:p w14:paraId="1A5666B0" w14:textId="77777777" w:rsidR="00E87F21" w:rsidRPr="00E87F21" w:rsidRDefault="00E87F21" w:rsidP="00DF06CD">
      <w:pPr>
        <w:pStyle w:val="NoSpacing"/>
        <w:numPr>
          <w:ilvl w:val="2"/>
          <w:numId w:val="21"/>
        </w:numPr>
        <w:ind w:left="1800"/>
      </w:pPr>
      <w:r w:rsidRPr="00E87F21">
        <w:t>All engineers in the USPHS understand the latest information pertaining to our category and have awareness about EPAC projects and initiatives</w:t>
      </w:r>
    </w:p>
    <w:p w14:paraId="7FAE37AA" w14:textId="77777777" w:rsidR="00E87F21" w:rsidRPr="00E87F21" w:rsidRDefault="00E87F21" w:rsidP="00DF06CD">
      <w:pPr>
        <w:pStyle w:val="NoSpacing"/>
        <w:numPr>
          <w:ilvl w:val="1"/>
          <w:numId w:val="21"/>
        </w:numPr>
      </w:pPr>
      <w:r w:rsidRPr="00E87F21">
        <w:t>Develop Leaders</w:t>
      </w:r>
    </w:p>
    <w:p w14:paraId="599A6AC5" w14:textId="77777777" w:rsidR="00E87F21" w:rsidRPr="00E87F21" w:rsidRDefault="00E87F21" w:rsidP="00DF06CD">
      <w:pPr>
        <w:pStyle w:val="NoSpacing"/>
        <w:numPr>
          <w:ilvl w:val="2"/>
          <w:numId w:val="21"/>
        </w:numPr>
        <w:ind w:left="1800"/>
      </w:pPr>
      <w:r w:rsidRPr="00E87F21">
        <w:t>Utilize EPAC as a training ground to develop leadership skills</w:t>
      </w:r>
    </w:p>
    <w:p w14:paraId="13FEE4B5" w14:textId="77777777" w:rsidR="00E87F21" w:rsidRPr="00E87F21" w:rsidRDefault="00E87F21" w:rsidP="00DF06CD">
      <w:pPr>
        <w:pStyle w:val="NoSpacing"/>
        <w:numPr>
          <w:ilvl w:val="1"/>
          <w:numId w:val="21"/>
        </w:numPr>
      </w:pPr>
      <w:r w:rsidRPr="00E87F21">
        <w:t xml:space="preserve">Partner with OSG-chartered groups </w:t>
      </w:r>
    </w:p>
    <w:p w14:paraId="34989EC4" w14:textId="77777777" w:rsidR="00E87F21" w:rsidRPr="00E87F21" w:rsidRDefault="00E87F21" w:rsidP="00DF06CD">
      <w:pPr>
        <w:pStyle w:val="NoSpacing"/>
        <w:numPr>
          <w:ilvl w:val="2"/>
          <w:numId w:val="21"/>
        </w:numPr>
        <w:ind w:left="1800"/>
      </w:pPr>
      <w:r w:rsidRPr="00E87F21">
        <w:t>EPAC works with other groups (e.g., PAC Chairs Group, JOAG) to achieve common aims</w:t>
      </w:r>
    </w:p>
    <w:p w14:paraId="5E0F82B8" w14:textId="77777777" w:rsidR="00E87F21" w:rsidRPr="00E87F21" w:rsidRDefault="00E87F21" w:rsidP="00E87F21">
      <w:pPr>
        <w:pStyle w:val="NoSpacing"/>
        <w:numPr>
          <w:ilvl w:val="0"/>
          <w:numId w:val="21"/>
        </w:numPr>
        <w:ind w:left="1350"/>
      </w:pPr>
      <w:r w:rsidRPr="00E87F21">
        <w:t>Meet biweekly with RADM Dieser, meet quarterly with the Deputy Surgeon General (next meeting on 13 Apr 2020)</w:t>
      </w:r>
    </w:p>
    <w:p w14:paraId="1416AB8E" w14:textId="53C0B6A6" w:rsidR="00E87F21" w:rsidRDefault="00E87F21" w:rsidP="00DF06CD">
      <w:pPr>
        <w:pStyle w:val="NoSpacing"/>
        <w:numPr>
          <w:ilvl w:val="1"/>
          <w:numId w:val="21"/>
        </w:numPr>
      </w:pPr>
      <w:r w:rsidRPr="00E87F21">
        <w:t>Please continue to share concerns and comments and know your voice is being heard</w:t>
      </w:r>
    </w:p>
    <w:p w14:paraId="232BE9E7" w14:textId="21AB9FA0" w:rsidR="00DF06CD" w:rsidRDefault="00DF06CD" w:rsidP="00DF06CD">
      <w:pPr>
        <w:pStyle w:val="NoSpacing"/>
        <w:numPr>
          <w:ilvl w:val="1"/>
          <w:numId w:val="21"/>
        </w:numPr>
      </w:pPr>
      <w:r>
        <w:t>RADM Dieser continues discussions onward with the CPO Board (examples include PHU, leave, etc.)</w:t>
      </w:r>
    </w:p>
    <w:p w14:paraId="50178488" w14:textId="6A7BA6C9" w:rsidR="00DF06CD" w:rsidRPr="00E87F21" w:rsidRDefault="00DF06CD" w:rsidP="00DF06CD">
      <w:pPr>
        <w:pStyle w:val="NoSpacing"/>
        <w:numPr>
          <w:ilvl w:val="1"/>
          <w:numId w:val="21"/>
        </w:numPr>
      </w:pPr>
      <w:r>
        <w:t>RADM Schwartz is a champion of our category and listens intently</w:t>
      </w:r>
      <w:r w:rsidR="005B7C1C">
        <w:t xml:space="preserve"> and acts accordingly </w:t>
      </w:r>
    </w:p>
    <w:p w14:paraId="3F5FA81A" w14:textId="77777777" w:rsidR="00DF06CD" w:rsidRDefault="00DF06CD" w:rsidP="006445C2">
      <w:pPr>
        <w:pStyle w:val="NoSpacing"/>
      </w:pPr>
    </w:p>
    <w:p w14:paraId="79883054" w14:textId="7B60BCCB" w:rsidR="00411B0E" w:rsidRPr="00FE52E1" w:rsidRDefault="00D10171" w:rsidP="004E2322">
      <w:pPr>
        <w:pStyle w:val="NoSpacing"/>
        <w:numPr>
          <w:ilvl w:val="0"/>
          <w:numId w:val="2"/>
        </w:numPr>
        <w:rPr>
          <w:b/>
        </w:rPr>
      </w:pPr>
      <w:bookmarkStart w:id="1" w:name="_Hlk28367390"/>
      <w:r w:rsidRPr="00D10171">
        <w:rPr>
          <w:b/>
        </w:rPr>
        <w:t>Awards Subcommittee</w:t>
      </w:r>
      <w:r w:rsidR="00411B0E" w:rsidRPr="00FE52E1">
        <w:rPr>
          <w:b/>
        </w:rPr>
        <w:t xml:space="preserve"> Discussion</w:t>
      </w:r>
      <w:r>
        <w:rPr>
          <w:b/>
        </w:rPr>
        <w:t xml:space="preserve"> (</w:t>
      </w:r>
      <w:r w:rsidR="006931A3" w:rsidRPr="006931A3">
        <w:rPr>
          <w:b/>
        </w:rPr>
        <w:t>CDR John Kathol, Chair</w:t>
      </w:r>
      <w:r>
        <w:rPr>
          <w:b/>
        </w:rPr>
        <w:t>)</w:t>
      </w:r>
      <w:r w:rsidR="00411B0E" w:rsidRPr="001F55C2">
        <w:t xml:space="preserve"> </w:t>
      </w:r>
      <w:r w:rsidR="006931A3">
        <w:t xml:space="preserve"> </w:t>
      </w:r>
    </w:p>
    <w:p w14:paraId="0799CCA5" w14:textId="3EF15AED" w:rsidR="00411B0E" w:rsidRPr="00FE52E1" w:rsidRDefault="006931A3" w:rsidP="004E2322">
      <w:pPr>
        <w:pStyle w:val="ListParagraph"/>
        <w:numPr>
          <w:ilvl w:val="0"/>
          <w:numId w:val="7"/>
        </w:numPr>
        <w:spacing w:after="0"/>
        <w:ind w:left="1350"/>
        <w:rPr>
          <w:b/>
          <w:color w:val="002060"/>
          <w:shd w:val="clear" w:color="auto" w:fill="FFFFFF"/>
        </w:rPr>
      </w:pPr>
      <w:r w:rsidRPr="006931A3">
        <w:rPr>
          <w:b/>
          <w:color w:val="002060"/>
          <w:shd w:val="clear" w:color="auto" w:fill="FFFFFF"/>
        </w:rPr>
        <w:t>Awards Review Board (February Cycle-Villforth, Lynch, Burgess, ELIT, SAME Awards)</w:t>
      </w:r>
    </w:p>
    <w:p w14:paraId="2D99560D" w14:textId="1646ED56" w:rsidR="00DF06CD" w:rsidRPr="00DF06CD" w:rsidRDefault="00DF06CD" w:rsidP="00DF06CD">
      <w:pPr>
        <w:pStyle w:val="NoSpacing"/>
        <w:numPr>
          <w:ilvl w:val="0"/>
          <w:numId w:val="5"/>
        </w:numPr>
        <w:ind w:left="1620" w:hanging="274"/>
        <w:rPr>
          <w:shd w:val="clear" w:color="auto" w:fill="FFFFFF"/>
        </w:rPr>
      </w:pPr>
      <w:r w:rsidRPr="00DF06CD">
        <w:rPr>
          <w:shd w:val="clear" w:color="auto" w:fill="FFFFFF"/>
        </w:rPr>
        <w:t xml:space="preserve">SAME Awards – RADM Dieser made the selections and notified SAME.  </w:t>
      </w:r>
    </w:p>
    <w:p w14:paraId="6E86FE92" w14:textId="55A73EE0" w:rsidR="00DF06CD" w:rsidRPr="00DF06CD" w:rsidRDefault="00DF06CD" w:rsidP="00DF06CD">
      <w:pPr>
        <w:pStyle w:val="NoSpacing"/>
        <w:numPr>
          <w:ilvl w:val="0"/>
          <w:numId w:val="5"/>
        </w:numPr>
        <w:ind w:left="1620" w:hanging="274"/>
        <w:rPr>
          <w:shd w:val="clear" w:color="auto" w:fill="FFFFFF"/>
        </w:rPr>
      </w:pPr>
      <w:r w:rsidRPr="00DF06CD">
        <w:rPr>
          <w:shd w:val="clear" w:color="auto" w:fill="FFFFFF"/>
        </w:rPr>
        <w:t>SAME JETC Event cancelled – Need to determine if and how SAME plans</w:t>
      </w:r>
      <w:r w:rsidR="005B7C1C">
        <w:rPr>
          <w:shd w:val="clear" w:color="auto" w:fill="FFFFFF"/>
        </w:rPr>
        <w:t xml:space="preserve"> to</w:t>
      </w:r>
      <w:r w:rsidRPr="00DF06CD">
        <w:rPr>
          <w:shd w:val="clear" w:color="auto" w:fill="FFFFFF"/>
        </w:rPr>
        <w:t xml:space="preserve"> recognize the Awardees.</w:t>
      </w:r>
    </w:p>
    <w:p w14:paraId="4BE11CAD" w14:textId="4221CDF5" w:rsidR="00DF06CD" w:rsidRPr="00DF06CD" w:rsidRDefault="00DF06CD" w:rsidP="00DF06CD">
      <w:pPr>
        <w:pStyle w:val="NoSpacing"/>
        <w:numPr>
          <w:ilvl w:val="0"/>
          <w:numId w:val="5"/>
        </w:numPr>
        <w:ind w:left="1620" w:hanging="274"/>
        <w:rPr>
          <w:shd w:val="clear" w:color="auto" w:fill="FFFFFF"/>
        </w:rPr>
      </w:pPr>
      <w:r w:rsidRPr="00DF06CD">
        <w:rPr>
          <w:shd w:val="clear" w:color="auto" w:fill="FFFFFF"/>
        </w:rPr>
        <w:t xml:space="preserve">Chief Engineer Awards – Subcommittee has reviewed the nominations and the final scores are being summarized and reviewed.  </w:t>
      </w:r>
      <w:r w:rsidR="005B7C1C">
        <w:rPr>
          <w:shd w:val="clear" w:color="auto" w:fill="FFFFFF"/>
        </w:rPr>
        <w:t>Plan to provide r</w:t>
      </w:r>
      <w:r w:rsidRPr="00DF06CD">
        <w:rPr>
          <w:shd w:val="clear" w:color="auto" w:fill="FFFFFF"/>
        </w:rPr>
        <w:t xml:space="preserve">ecommendation to EPAC Chair by 4/10.  </w:t>
      </w:r>
    </w:p>
    <w:p w14:paraId="1615F995" w14:textId="2F15FEA7" w:rsidR="00DF06CD" w:rsidRPr="00DF06CD" w:rsidRDefault="00DF06CD" w:rsidP="00DF06CD">
      <w:pPr>
        <w:pStyle w:val="NoSpacing"/>
        <w:numPr>
          <w:ilvl w:val="0"/>
          <w:numId w:val="5"/>
        </w:numPr>
        <w:ind w:left="1620" w:hanging="274"/>
        <w:rPr>
          <w:shd w:val="clear" w:color="auto" w:fill="FFFFFF"/>
        </w:rPr>
      </w:pPr>
      <w:r w:rsidRPr="00DF06CD">
        <w:rPr>
          <w:shd w:val="clear" w:color="auto" w:fill="FFFFFF"/>
        </w:rPr>
        <w:t>USPHS Symposium cancelled – Need to determine how this year’s awards will be presented</w:t>
      </w:r>
      <w:r>
        <w:rPr>
          <w:shd w:val="clear" w:color="auto" w:fill="FFFFFF"/>
        </w:rPr>
        <w:t xml:space="preserve"> to honor and recognize awardees</w:t>
      </w:r>
    </w:p>
    <w:p w14:paraId="47AE3A6D" w14:textId="3675CF49" w:rsidR="00D10171" w:rsidRPr="00FE52E1" w:rsidRDefault="000C5D8C" w:rsidP="004E2322">
      <w:pPr>
        <w:pStyle w:val="ListParagraph"/>
        <w:numPr>
          <w:ilvl w:val="0"/>
          <w:numId w:val="7"/>
        </w:numPr>
        <w:spacing w:after="0"/>
        <w:ind w:left="1350"/>
        <w:rPr>
          <w:b/>
          <w:color w:val="002060"/>
          <w:shd w:val="clear" w:color="auto" w:fill="FFFFFF"/>
        </w:rPr>
      </w:pPr>
      <w:r w:rsidRPr="000C5D8C">
        <w:rPr>
          <w:b/>
          <w:color w:val="002060"/>
          <w:shd w:val="clear" w:color="auto" w:fill="FFFFFF"/>
        </w:rPr>
        <w:t>Strategic Initiatives Team (Lead: LCDR Travis Sorum</w:t>
      </w:r>
      <w:r>
        <w:rPr>
          <w:b/>
          <w:color w:val="002060"/>
          <w:shd w:val="clear" w:color="auto" w:fill="FFFFFF"/>
        </w:rPr>
        <w:t xml:space="preserve"> – </w:t>
      </w:r>
      <w:hyperlink r:id="rId12" w:history="1">
        <w:r w:rsidRPr="0085761F">
          <w:rPr>
            <w:rStyle w:val="Hyperlink"/>
            <w:b/>
            <w:shd w:val="clear" w:color="auto" w:fill="FFFFFF"/>
          </w:rPr>
          <w:t>travis.sorum@ihs.gov</w:t>
        </w:r>
      </w:hyperlink>
      <w:r w:rsidRPr="000C5D8C">
        <w:rPr>
          <w:b/>
          <w:color w:val="002060"/>
          <w:shd w:val="clear" w:color="auto" w:fill="FFFFFF"/>
        </w:rPr>
        <w:t>)</w:t>
      </w:r>
      <w:r>
        <w:rPr>
          <w:b/>
          <w:color w:val="002060"/>
          <w:shd w:val="clear" w:color="auto" w:fill="FFFFFF"/>
        </w:rPr>
        <w:t xml:space="preserve"> </w:t>
      </w:r>
    </w:p>
    <w:p w14:paraId="4B1319FB" w14:textId="1C095371" w:rsidR="006445C2" w:rsidRDefault="006445C2" w:rsidP="004E2322">
      <w:pPr>
        <w:pStyle w:val="NoSpacing"/>
        <w:numPr>
          <w:ilvl w:val="0"/>
          <w:numId w:val="5"/>
        </w:numPr>
        <w:ind w:left="1620" w:hanging="270"/>
      </w:pPr>
      <w:r w:rsidRPr="006445C2">
        <w:t>Update Award Nomination Packets, Examine EOY/NSPE Award Nomination Process, Update Rubrics as needed, Create Review Team Criteria.  Work strategy under development.</w:t>
      </w:r>
    </w:p>
    <w:p w14:paraId="2CD2E16E" w14:textId="78264DFF" w:rsidR="00DF06CD" w:rsidRPr="00D10171" w:rsidRDefault="00DF06CD" w:rsidP="004E2322">
      <w:pPr>
        <w:pStyle w:val="NoSpacing"/>
        <w:numPr>
          <w:ilvl w:val="0"/>
          <w:numId w:val="5"/>
        </w:numPr>
        <w:ind w:left="1620" w:hanging="270"/>
      </w:pPr>
      <w:r>
        <w:t>Kickoff meeting scheduled for 4/10</w:t>
      </w:r>
    </w:p>
    <w:p w14:paraId="695AC5AF" w14:textId="5AFEB112" w:rsidR="00D10171" w:rsidRPr="00FE52E1" w:rsidRDefault="00D10171" w:rsidP="004E2322">
      <w:pPr>
        <w:pStyle w:val="ListParagraph"/>
        <w:numPr>
          <w:ilvl w:val="0"/>
          <w:numId w:val="7"/>
        </w:numPr>
        <w:spacing w:after="0"/>
        <w:ind w:left="1350"/>
        <w:rPr>
          <w:b/>
          <w:color w:val="002060"/>
          <w:shd w:val="clear" w:color="auto" w:fill="FFFFFF"/>
        </w:rPr>
      </w:pPr>
      <w:bookmarkStart w:id="2" w:name="_Hlk33285925"/>
      <w:r w:rsidRPr="00D10171">
        <w:rPr>
          <w:b/>
          <w:color w:val="002060"/>
          <w:shd w:val="clear" w:color="auto" w:fill="FFFFFF"/>
        </w:rPr>
        <w:t xml:space="preserve">Project/Initiative </w:t>
      </w:r>
      <w:r w:rsidR="000C5D8C" w:rsidRPr="000C5D8C">
        <w:rPr>
          <w:b/>
          <w:color w:val="002060"/>
          <w:shd w:val="clear" w:color="auto" w:fill="FFFFFF"/>
        </w:rPr>
        <w:t xml:space="preserve">SOP Initiative (Lead:  LCDR Abbas Bandukwala </w:t>
      </w:r>
      <w:r w:rsidR="000C5D8C">
        <w:rPr>
          <w:b/>
          <w:color w:val="002060"/>
          <w:shd w:val="clear" w:color="auto" w:fill="FFFFFF"/>
        </w:rPr>
        <w:t xml:space="preserve">– </w:t>
      </w:r>
      <w:hyperlink r:id="rId13" w:history="1">
        <w:r w:rsidR="000C5D8C" w:rsidRPr="0085761F">
          <w:rPr>
            <w:rStyle w:val="Hyperlink"/>
            <w:b/>
            <w:shd w:val="clear" w:color="auto" w:fill="FFFFFF"/>
          </w:rPr>
          <w:t>Abbas.Bandukwala@fda.hhs.gov</w:t>
        </w:r>
      </w:hyperlink>
      <w:r w:rsidR="000C5D8C">
        <w:rPr>
          <w:b/>
          <w:color w:val="002060"/>
          <w:shd w:val="clear" w:color="auto" w:fill="FFFFFF"/>
        </w:rPr>
        <w:t xml:space="preserve">) </w:t>
      </w:r>
    </w:p>
    <w:bookmarkEnd w:id="2"/>
    <w:p w14:paraId="5907B9BE" w14:textId="456CE452" w:rsidR="004E2322" w:rsidRDefault="000C5D8C" w:rsidP="008C5F2D">
      <w:pPr>
        <w:pStyle w:val="NoSpacing"/>
        <w:numPr>
          <w:ilvl w:val="0"/>
          <w:numId w:val="5"/>
        </w:numPr>
        <w:ind w:left="1620" w:hanging="274"/>
      </w:pPr>
      <w:r w:rsidRPr="000C5D8C">
        <w:rPr>
          <w:shd w:val="clear" w:color="auto" w:fill="FFFFFF"/>
        </w:rPr>
        <w:t>50% draft SOP complete</w:t>
      </w:r>
      <w:r w:rsidR="008C5F2D">
        <w:rPr>
          <w:shd w:val="clear" w:color="auto" w:fill="FFFFFF"/>
        </w:rPr>
        <w:t>, work ongoing.</w:t>
      </w:r>
      <w:r w:rsidR="008C5F2D">
        <w:t xml:space="preserve"> </w:t>
      </w:r>
    </w:p>
    <w:p w14:paraId="409411D5" w14:textId="77777777" w:rsidR="004E2322" w:rsidRDefault="004E2322" w:rsidP="006931A3">
      <w:pPr>
        <w:spacing w:after="0" w:line="240" w:lineRule="auto"/>
      </w:pPr>
    </w:p>
    <w:p w14:paraId="12470FBB" w14:textId="52566197" w:rsidR="00D10171" w:rsidRPr="004870C2" w:rsidRDefault="00D10171" w:rsidP="004E2322">
      <w:pPr>
        <w:pStyle w:val="NoSpacing"/>
        <w:numPr>
          <w:ilvl w:val="0"/>
          <w:numId w:val="2"/>
        </w:numPr>
        <w:rPr>
          <w:b/>
        </w:rPr>
      </w:pPr>
      <w:r w:rsidRPr="00D10171">
        <w:rPr>
          <w:b/>
        </w:rPr>
        <w:t>Career Development Subcommittee</w:t>
      </w:r>
      <w:r w:rsidRPr="00FE52E1">
        <w:rPr>
          <w:b/>
        </w:rPr>
        <w:t xml:space="preserve"> Discussion</w:t>
      </w:r>
      <w:r>
        <w:rPr>
          <w:b/>
        </w:rPr>
        <w:t xml:space="preserve"> </w:t>
      </w:r>
      <w:r w:rsidR="00C01377">
        <w:rPr>
          <w:b/>
        </w:rPr>
        <w:t>(</w:t>
      </w:r>
      <w:r w:rsidR="00EE5FD9">
        <w:rPr>
          <w:b/>
        </w:rPr>
        <w:t>L</w:t>
      </w:r>
      <w:r w:rsidR="00C01377" w:rsidRPr="00C01377">
        <w:rPr>
          <w:b/>
        </w:rPr>
        <w:t xml:space="preserve">CDR </w:t>
      </w:r>
      <w:r w:rsidR="00EE5FD9">
        <w:rPr>
          <w:b/>
        </w:rPr>
        <w:t>Omobogie Amadasu</w:t>
      </w:r>
      <w:r w:rsidR="008C5F2D">
        <w:rPr>
          <w:b/>
        </w:rPr>
        <w:t xml:space="preserve">, </w:t>
      </w:r>
      <w:r w:rsidR="00C01377" w:rsidRPr="00C01377">
        <w:rPr>
          <w:b/>
        </w:rPr>
        <w:t>Chair</w:t>
      </w:r>
      <w:r>
        <w:rPr>
          <w:b/>
        </w:rPr>
        <w:t>)</w:t>
      </w:r>
      <w:r w:rsidRPr="001F55C2">
        <w:t xml:space="preserve"> </w:t>
      </w:r>
      <w:r w:rsidR="006931A3">
        <w:t xml:space="preserve"> </w:t>
      </w:r>
    </w:p>
    <w:p w14:paraId="56EAC10F" w14:textId="6B52B984" w:rsidR="004870C2" w:rsidRPr="004870C2" w:rsidRDefault="004870C2" w:rsidP="004870C2">
      <w:pPr>
        <w:pStyle w:val="NoSpacing"/>
        <w:numPr>
          <w:ilvl w:val="0"/>
          <w:numId w:val="25"/>
        </w:numPr>
        <w:ind w:left="900"/>
      </w:pPr>
      <w:r>
        <w:t>April meeting cancelled to focus on COVID19 issues, all Leads will email LCDR Amadasu updates by end of April to report out for next month</w:t>
      </w:r>
    </w:p>
    <w:p w14:paraId="03DFB978" w14:textId="3D5D8528" w:rsidR="00D10171" w:rsidRPr="004E2322" w:rsidRDefault="004E2322" w:rsidP="004E2322">
      <w:pPr>
        <w:pStyle w:val="ListParagraph"/>
        <w:numPr>
          <w:ilvl w:val="0"/>
          <w:numId w:val="8"/>
        </w:numPr>
        <w:spacing w:after="0"/>
        <w:ind w:left="1350"/>
        <w:rPr>
          <w:b/>
          <w:color w:val="002060"/>
          <w:shd w:val="clear" w:color="auto" w:fill="FFFFFF"/>
        </w:rPr>
      </w:pPr>
      <w:r w:rsidRPr="004E2322">
        <w:rPr>
          <w:b/>
          <w:color w:val="002060"/>
          <w:shd w:val="clear" w:color="auto" w:fill="FFFFFF"/>
        </w:rPr>
        <w:t>PE Licensure Fact Sheet (Lead: CDR Eric Hanssen</w:t>
      </w:r>
      <w:r>
        <w:rPr>
          <w:b/>
          <w:color w:val="002060"/>
          <w:shd w:val="clear" w:color="auto" w:fill="FFFFFF"/>
        </w:rPr>
        <w:t xml:space="preserve"> – </w:t>
      </w:r>
      <w:hyperlink r:id="rId14" w:history="1">
        <w:r w:rsidRPr="0085761F">
          <w:rPr>
            <w:rStyle w:val="Hyperlink"/>
            <w:b/>
            <w:shd w:val="clear" w:color="auto" w:fill="FFFFFF"/>
          </w:rPr>
          <w:t>eric.hanssen@nih.gov</w:t>
        </w:r>
      </w:hyperlink>
      <w:r w:rsidR="00C01377">
        <w:rPr>
          <w:b/>
          <w:color w:val="002060"/>
          <w:shd w:val="clear" w:color="auto" w:fill="FFFFFF"/>
        </w:rPr>
        <w:t>)</w:t>
      </w:r>
    </w:p>
    <w:p w14:paraId="0D099F2B" w14:textId="02C7AA62" w:rsidR="00C01377" w:rsidRDefault="00770E28" w:rsidP="004E2322">
      <w:pPr>
        <w:pStyle w:val="NoSpacing"/>
        <w:numPr>
          <w:ilvl w:val="0"/>
          <w:numId w:val="5"/>
        </w:numPr>
        <w:ind w:left="1620" w:hanging="270"/>
      </w:pPr>
      <w:r w:rsidRPr="00770E28">
        <w:rPr>
          <w:shd w:val="clear" w:color="auto" w:fill="FFFFFF"/>
        </w:rPr>
        <w:t xml:space="preserve">Will be distributed to Category in </w:t>
      </w:r>
      <w:r w:rsidR="00DF06CD">
        <w:rPr>
          <w:shd w:val="clear" w:color="auto" w:fill="FFFFFF"/>
        </w:rPr>
        <w:t>April</w:t>
      </w:r>
      <w:r w:rsidRPr="00770E28">
        <w:rPr>
          <w:shd w:val="clear" w:color="auto" w:fill="FFFFFF"/>
        </w:rPr>
        <w:t xml:space="preserve"> “Engineer Announcements” and posted on webpage</w:t>
      </w:r>
    </w:p>
    <w:p w14:paraId="2DB0DCC8" w14:textId="1F421DB1" w:rsidR="00C01377" w:rsidRPr="00C01377" w:rsidRDefault="00C01377" w:rsidP="00C01377">
      <w:pPr>
        <w:numPr>
          <w:ilvl w:val="0"/>
          <w:numId w:val="8"/>
        </w:numPr>
        <w:spacing w:after="0"/>
        <w:ind w:left="1350"/>
        <w:contextualSpacing/>
        <w:rPr>
          <w:b/>
          <w:color w:val="002060"/>
          <w:shd w:val="clear" w:color="auto" w:fill="FFFFFF"/>
        </w:rPr>
      </w:pPr>
      <w:r w:rsidRPr="00C01377">
        <w:rPr>
          <w:b/>
          <w:color w:val="002060"/>
          <w:shd w:val="clear" w:color="auto" w:fill="FFFFFF"/>
        </w:rPr>
        <w:t xml:space="preserve">USPHS Symposium Speed Mentoring (Lead: CDR Kurt Kesteloot – </w:t>
      </w:r>
      <w:hyperlink r:id="rId15" w:history="1">
        <w:r w:rsidRPr="0085761F">
          <w:rPr>
            <w:rStyle w:val="Hyperlink"/>
            <w:b/>
            <w:shd w:val="clear" w:color="auto" w:fill="FFFFFF"/>
          </w:rPr>
          <w:t>kurt_kesteloot@nps.gov</w:t>
        </w:r>
      </w:hyperlink>
      <w:r>
        <w:rPr>
          <w:b/>
          <w:color w:val="002060"/>
          <w:shd w:val="clear" w:color="auto" w:fill="FFFFFF"/>
        </w:rPr>
        <w:t xml:space="preserve">) </w:t>
      </w:r>
    </w:p>
    <w:p w14:paraId="23D77C71" w14:textId="5F08C6F1" w:rsidR="00770E28" w:rsidRPr="00770E28" w:rsidRDefault="00DF06CD" w:rsidP="00770E28">
      <w:pPr>
        <w:numPr>
          <w:ilvl w:val="0"/>
          <w:numId w:val="5"/>
        </w:numPr>
        <w:spacing w:after="0" w:line="240" w:lineRule="auto"/>
        <w:ind w:left="1620" w:hanging="270"/>
      </w:pPr>
      <w:r>
        <w:t xml:space="preserve">Event </w:t>
      </w:r>
      <w:r w:rsidR="003D7C0A">
        <w:t xml:space="preserve">cancelled, </w:t>
      </w:r>
      <w:r w:rsidR="003D7C0A" w:rsidRPr="003D7C0A">
        <w:t xml:space="preserve">CDS considering developing an alternative </w:t>
      </w:r>
      <w:r w:rsidR="004870C2">
        <w:t>virtual route</w:t>
      </w:r>
    </w:p>
    <w:p w14:paraId="31038CEC" w14:textId="3DA86716" w:rsidR="00C01377" w:rsidRPr="00C01377" w:rsidRDefault="004870C2" w:rsidP="00C01377">
      <w:pPr>
        <w:numPr>
          <w:ilvl w:val="0"/>
          <w:numId w:val="8"/>
        </w:numPr>
        <w:spacing w:after="0"/>
        <w:ind w:left="1350"/>
        <w:contextualSpacing/>
        <w:rPr>
          <w:b/>
          <w:color w:val="002060"/>
          <w:shd w:val="clear" w:color="auto" w:fill="FFFFFF"/>
        </w:rPr>
      </w:pPr>
      <w:bookmarkStart w:id="3" w:name="_Hlk33286976"/>
      <w:r>
        <w:rPr>
          <w:b/>
          <w:color w:val="002060"/>
          <w:shd w:val="clear" w:color="auto" w:fill="FFFFFF"/>
        </w:rPr>
        <w:t xml:space="preserve">EPAC Promotion Q&amp;A </w:t>
      </w:r>
      <w:r w:rsidR="00C01377" w:rsidRPr="00C01377">
        <w:rPr>
          <w:b/>
          <w:color w:val="002060"/>
          <w:shd w:val="clear" w:color="auto" w:fill="FFFFFF"/>
        </w:rPr>
        <w:t xml:space="preserve">(Lead: </w:t>
      </w:r>
      <w:r>
        <w:rPr>
          <w:b/>
          <w:color w:val="002060"/>
          <w:shd w:val="clear" w:color="auto" w:fill="FFFFFF"/>
        </w:rPr>
        <w:t>L</w:t>
      </w:r>
      <w:r w:rsidR="00C01377" w:rsidRPr="00C01377">
        <w:rPr>
          <w:b/>
          <w:color w:val="002060"/>
          <w:shd w:val="clear" w:color="auto" w:fill="FFFFFF"/>
        </w:rPr>
        <w:t xml:space="preserve">CDR </w:t>
      </w:r>
      <w:r>
        <w:rPr>
          <w:b/>
          <w:color w:val="002060"/>
          <w:shd w:val="clear" w:color="auto" w:fill="FFFFFF"/>
        </w:rPr>
        <w:t>David Dar</w:t>
      </w:r>
      <w:r w:rsidR="00C01377" w:rsidRPr="00C01377">
        <w:rPr>
          <w:b/>
          <w:color w:val="002060"/>
          <w:shd w:val="clear" w:color="auto" w:fill="FFFFFF"/>
        </w:rPr>
        <w:t xml:space="preserve"> – </w:t>
      </w:r>
      <w:hyperlink r:id="rId16" w:history="1">
        <w:r w:rsidRPr="00B926C8">
          <w:rPr>
            <w:rStyle w:val="Hyperlink"/>
            <w:b/>
            <w:shd w:val="clear" w:color="auto" w:fill="FFFFFF"/>
          </w:rPr>
          <w:t>David.Dar@fda.hhs.gov</w:t>
        </w:r>
      </w:hyperlink>
      <w:r w:rsidR="00C01377">
        <w:rPr>
          <w:b/>
          <w:color w:val="002060"/>
          <w:shd w:val="clear" w:color="auto" w:fill="FFFFFF"/>
        </w:rPr>
        <w:t xml:space="preserve">) </w:t>
      </w:r>
    </w:p>
    <w:p w14:paraId="70AB2136" w14:textId="5A77A046" w:rsidR="004870C2" w:rsidRDefault="004870C2" w:rsidP="004870C2">
      <w:pPr>
        <w:pStyle w:val="ListParagraph"/>
        <w:numPr>
          <w:ilvl w:val="0"/>
          <w:numId w:val="5"/>
        </w:numPr>
        <w:spacing w:after="0" w:line="240" w:lineRule="auto"/>
        <w:ind w:left="1620"/>
        <w:rPr>
          <w:shd w:val="clear" w:color="auto" w:fill="FFFFFF"/>
        </w:rPr>
      </w:pPr>
      <w:r>
        <w:rPr>
          <w:shd w:val="clear" w:color="auto" w:fill="FFFFFF"/>
        </w:rPr>
        <w:t>Proposal is under consideration by CPO and EPAC Chair to s</w:t>
      </w:r>
      <w:r w:rsidRPr="004870C2">
        <w:rPr>
          <w:shd w:val="clear" w:color="auto" w:fill="FFFFFF"/>
        </w:rPr>
        <w:t xml:space="preserve">olicit questions from the Category and have them answered by O-6’s in </w:t>
      </w:r>
      <w:r>
        <w:rPr>
          <w:shd w:val="clear" w:color="auto" w:fill="FFFFFF"/>
        </w:rPr>
        <w:t>the August</w:t>
      </w:r>
      <w:r w:rsidRPr="004870C2">
        <w:rPr>
          <w:shd w:val="clear" w:color="auto" w:fill="FFFFFF"/>
        </w:rPr>
        <w:t xml:space="preserve"> All-Hands call</w:t>
      </w:r>
    </w:p>
    <w:p w14:paraId="58F29D2A" w14:textId="33BC55E0" w:rsidR="00C01377" w:rsidRPr="00C01377" w:rsidRDefault="00C01377" w:rsidP="00C01377">
      <w:pPr>
        <w:numPr>
          <w:ilvl w:val="0"/>
          <w:numId w:val="8"/>
        </w:numPr>
        <w:spacing w:after="0"/>
        <w:ind w:left="1350"/>
        <w:contextualSpacing/>
        <w:rPr>
          <w:b/>
          <w:color w:val="002060"/>
          <w:shd w:val="clear" w:color="auto" w:fill="FFFFFF"/>
        </w:rPr>
      </w:pPr>
      <w:bookmarkStart w:id="4" w:name="_Hlk35705089"/>
      <w:bookmarkEnd w:id="3"/>
      <w:r>
        <w:rPr>
          <w:b/>
          <w:color w:val="002060"/>
          <w:shd w:val="clear" w:color="auto" w:fill="FFFFFF"/>
        </w:rPr>
        <w:t>CDS Webpage</w:t>
      </w:r>
      <w:r w:rsidRPr="00C01377">
        <w:rPr>
          <w:b/>
          <w:color w:val="002060"/>
          <w:shd w:val="clear" w:color="auto" w:fill="FFFFFF"/>
        </w:rPr>
        <w:t xml:space="preserve"> (Lead: </w:t>
      </w:r>
      <w:r>
        <w:rPr>
          <w:b/>
          <w:color w:val="002060"/>
          <w:shd w:val="clear" w:color="auto" w:fill="FFFFFF"/>
        </w:rPr>
        <w:t>LT Adam Cooke</w:t>
      </w:r>
      <w:r w:rsidRPr="00C01377">
        <w:rPr>
          <w:b/>
          <w:color w:val="002060"/>
          <w:shd w:val="clear" w:color="auto" w:fill="FFFFFF"/>
        </w:rPr>
        <w:t xml:space="preserve"> – </w:t>
      </w:r>
      <w:hyperlink r:id="rId17" w:history="1">
        <w:r w:rsidRPr="0085761F">
          <w:rPr>
            <w:rStyle w:val="Hyperlink"/>
            <w:b/>
            <w:shd w:val="clear" w:color="auto" w:fill="FFFFFF"/>
          </w:rPr>
          <w:t>Adam.Cooke@fda.hhs.gov</w:t>
        </w:r>
      </w:hyperlink>
      <w:r>
        <w:rPr>
          <w:b/>
          <w:color w:val="002060"/>
          <w:shd w:val="clear" w:color="auto" w:fill="FFFFFF"/>
        </w:rPr>
        <w:t xml:space="preserve">) </w:t>
      </w:r>
    </w:p>
    <w:p w14:paraId="42F1FEF3" w14:textId="02154D00" w:rsidR="004870C2" w:rsidRPr="004870C2" w:rsidRDefault="004870C2" w:rsidP="00770E28">
      <w:pPr>
        <w:pStyle w:val="ListParagraph"/>
        <w:numPr>
          <w:ilvl w:val="0"/>
          <w:numId w:val="5"/>
        </w:numPr>
        <w:spacing w:after="0" w:line="240" w:lineRule="auto"/>
        <w:ind w:left="1620"/>
        <w:rPr>
          <w:shd w:val="clear" w:color="auto" w:fill="FFFFFF"/>
        </w:rPr>
      </w:pPr>
      <w:r>
        <w:t>New layout is live. Still a work in progress but “back” button fixed!</w:t>
      </w:r>
    </w:p>
    <w:p w14:paraId="46FD14C0" w14:textId="4FD15DC7" w:rsidR="00770E28" w:rsidRPr="00770E28" w:rsidRDefault="004870C2" w:rsidP="004870C2">
      <w:pPr>
        <w:pStyle w:val="ListParagraph"/>
        <w:numPr>
          <w:ilvl w:val="0"/>
          <w:numId w:val="5"/>
        </w:numPr>
        <w:spacing w:after="0" w:line="240" w:lineRule="auto"/>
        <w:ind w:left="1620"/>
        <w:rPr>
          <w:shd w:val="clear" w:color="auto" w:fill="FFFFFF"/>
        </w:rPr>
      </w:pPr>
      <w:r>
        <w:t>Potentially a</w:t>
      </w:r>
      <w:r w:rsidRPr="004870C2">
        <w:t>dd a new link called CPO Corner to have all CPO Career related items in one location</w:t>
      </w:r>
    </w:p>
    <w:p w14:paraId="7611DFD7" w14:textId="0BCD7840" w:rsidR="00770E28" w:rsidRPr="00770E28" w:rsidRDefault="00770E28" w:rsidP="00770E28">
      <w:pPr>
        <w:numPr>
          <w:ilvl w:val="0"/>
          <w:numId w:val="8"/>
        </w:numPr>
        <w:spacing w:after="0"/>
        <w:ind w:left="1350"/>
        <w:contextualSpacing/>
        <w:rPr>
          <w:b/>
          <w:color w:val="002060"/>
          <w:shd w:val="clear" w:color="auto" w:fill="FFFFFF"/>
        </w:rPr>
      </w:pPr>
      <w:r w:rsidRPr="00770E28">
        <w:rPr>
          <w:b/>
          <w:color w:val="002060"/>
          <w:shd w:val="clear" w:color="auto" w:fill="FFFFFF"/>
        </w:rPr>
        <w:t>Online Engineering Masters Programs Survey (Lead:</w:t>
      </w:r>
      <w:r>
        <w:rPr>
          <w:b/>
          <w:color w:val="002060"/>
          <w:shd w:val="clear" w:color="auto" w:fill="FFFFFF"/>
        </w:rPr>
        <w:t xml:space="preserve"> LCDR Tyrrell Lang – </w:t>
      </w:r>
      <w:hyperlink r:id="rId18" w:history="1">
        <w:r w:rsidRPr="00040B36">
          <w:rPr>
            <w:rStyle w:val="Hyperlink"/>
            <w:b/>
            <w:shd w:val="clear" w:color="auto" w:fill="FFFFFF"/>
          </w:rPr>
          <w:t>Tyrrell.Lang@ihs.gov</w:t>
        </w:r>
      </w:hyperlink>
      <w:r w:rsidRPr="00770E28">
        <w:rPr>
          <w:b/>
          <w:color w:val="002060"/>
          <w:shd w:val="clear" w:color="auto" w:fill="FFFFFF"/>
        </w:rPr>
        <w:t xml:space="preserve">) </w:t>
      </w:r>
    </w:p>
    <w:p w14:paraId="15701513" w14:textId="45CCBD2D" w:rsidR="004870C2" w:rsidRPr="00770E28" w:rsidRDefault="004870C2" w:rsidP="004870C2">
      <w:pPr>
        <w:pStyle w:val="ListParagraph"/>
        <w:numPr>
          <w:ilvl w:val="0"/>
          <w:numId w:val="5"/>
        </w:numPr>
        <w:rPr>
          <w:shd w:val="clear" w:color="auto" w:fill="FFFFFF"/>
        </w:rPr>
      </w:pPr>
      <w:r>
        <w:rPr>
          <w:shd w:val="clear" w:color="auto" w:fill="FFFFFF"/>
        </w:rPr>
        <w:t>Feedback period over.</w:t>
      </w:r>
      <w:r w:rsidR="00770E28" w:rsidRPr="004870C2">
        <w:rPr>
          <w:shd w:val="clear" w:color="auto" w:fill="FFFFFF"/>
        </w:rPr>
        <w:t xml:space="preserve"> </w:t>
      </w:r>
      <w:r w:rsidRPr="004870C2">
        <w:rPr>
          <w:shd w:val="clear" w:color="auto" w:fill="FFFFFF"/>
        </w:rPr>
        <w:t>Goal to have survey roll out in May</w:t>
      </w:r>
    </w:p>
    <w:bookmarkEnd w:id="4"/>
    <w:p w14:paraId="680A2A7F" w14:textId="67FF5CC6" w:rsidR="004E2322" w:rsidRDefault="004E2322" w:rsidP="004E2322">
      <w:pPr>
        <w:pStyle w:val="NoSpacing"/>
      </w:pPr>
    </w:p>
    <w:p w14:paraId="278518B1" w14:textId="3966D371" w:rsidR="00C01377" w:rsidRPr="00770E28" w:rsidRDefault="00D10171" w:rsidP="00770E28">
      <w:pPr>
        <w:pStyle w:val="NoSpacing"/>
        <w:numPr>
          <w:ilvl w:val="0"/>
          <w:numId w:val="2"/>
        </w:numPr>
        <w:rPr>
          <w:b/>
        </w:rPr>
      </w:pPr>
      <w:r w:rsidRPr="00D10171">
        <w:rPr>
          <w:b/>
        </w:rPr>
        <w:t>Events Subcommittee</w:t>
      </w:r>
      <w:r w:rsidRPr="00FE52E1">
        <w:rPr>
          <w:b/>
        </w:rPr>
        <w:t xml:space="preserve"> Discussion</w:t>
      </w:r>
      <w:r>
        <w:rPr>
          <w:b/>
        </w:rPr>
        <w:t xml:space="preserve"> </w:t>
      </w:r>
      <w:r w:rsidR="00DE66C9">
        <w:rPr>
          <w:b/>
        </w:rPr>
        <w:t>(LCDR Derrick Buck, Chair</w:t>
      </w:r>
      <w:r>
        <w:rPr>
          <w:b/>
        </w:rPr>
        <w:t>)</w:t>
      </w:r>
      <w:r w:rsidRPr="001F55C2">
        <w:t xml:space="preserve"> </w:t>
      </w:r>
      <w:r w:rsidR="006931A3">
        <w:t xml:space="preserve"> </w:t>
      </w:r>
    </w:p>
    <w:p w14:paraId="00DE0584" w14:textId="7B60B136" w:rsidR="00C01377" w:rsidRPr="00C01377" w:rsidRDefault="00E03DF9" w:rsidP="00C01377">
      <w:pPr>
        <w:numPr>
          <w:ilvl w:val="0"/>
          <w:numId w:val="22"/>
        </w:numPr>
        <w:spacing w:after="0"/>
        <w:ind w:left="1350"/>
        <w:contextualSpacing/>
        <w:rPr>
          <w:b/>
          <w:color w:val="002060"/>
          <w:shd w:val="clear" w:color="auto" w:fill="FFFFFF"/>
        </w:rPr>
      </w:pPr>
      <w:r w:rsidRPr="00E03DF9">
        <w:rPr>
          <w:b/>
          <w:color w:val="002060"/>
          <w:shd w:val="clear" w:color="auto" w:fill="FFFFFF"/>
        </w:rPr>
        <w:t xml:space="preserve">SAME – JETC </w:t>
      </w:r>
      <w:r w:rsidR="00C01377" w:rsidRPr="00C01377">
        <w:rPr>
          <w:b/>
          <w:color w:val="002060"/>
          <w:shd w:val="clear" w:color="auto" w:fill="FFFFFF"/>
        </w:rPr>
        <w:t xml:space="preserve">(Lead: </w:t>
      </w:r>
      <w:r>
        <w:rPr>
          <w:b/>
          <w:color w:val="002060"/>
          <w:shd w:val="clear" w:color="auto" w:fill="FFFFFF"/>
        </w:rPr>
        <w:t>L</w:t>
      </w:r>
      <w:r w:rsidR="00C01377" w:rsidRPr="00C01377">
        <w:rPr>
          <w:b/>
          <w:color w:val="002060"/>
          <w:shd w:val="clear" w:color="auto" w:fill="FFFFFF"/>
        </w:rPr>
        <w:t xml:space="preserve">CDR </w:t>
      </w:r>
      <w:r>
        <w:rPr>
          <w:b/>
          <w:color w:val="002060"/>
          <w:shd w:val="clear" w:color="auto" w:fill="FFFFFF"/>
        </w:rPr>
        <w:t>Jessica Sharpe</w:t>
      </w:r>
      <w:r w:rsidR="00C01377" w:rsidRPr="00C01377">
        <w:rPr>
          <w:b/>
          <w:color w:val="002060"/>
          <w:shd w:val="clear" w:color="auto" w:fill="FFFFFF"/>
        </w:rPr>
        <w:t xml:space="preserve"> –</w:t>
      </w:r>
      <w:r>
        <w:rPr>
          <w:b/>
          <w:color w:val="002060"/>
          <w:shd w:val="clear" w:color="auto" w:fill="FFFFFF"/>
        </w:rPr>
        <w:t xml:space="preserve"> </w:t>
      </w:r>
      <w:hyperlink r:id="rId19" w:history="1">
        <w:r w:rsidRPr="0085761F">
          <w:rPr>
            <w:rStyle w:val="Hyperlink"/>
            <w:b/>
            <w:shd w:val="clear" w:color="auto" w:fill="FFFFFF"/>
          </w:rPr>
          <w:t>jessica_sharpe@nps.gov</w:t>
        </w:r>
      </w:hyperlink>
      <w:r w:rsidR="00770E28">
        <w:rPr>
          <w:b/>
          <w:color w:val="002060"/>
          <w:shd w:val="clear" w:color="auto" w:fill="FFFFFF"/>
        </w:rPr>
        <w:t xml:space="preserve"> and CDR Steven Sauer</w:t>
      </w:r>
      <w:r w:rsidR="00C01377" w:rsidRPr="00C01377">
        <w:rPr>
          <w:b/>
          <w:color w:val="002060"/>
          <w:shd w:val="clear" w:color="auto" w:fill="FFFFFF"/>
        </w:rPr>
        <w:t xml:space="preserve"> </w:t>
      </w:r>
      <w:r w:rsidR="0044340B">
        <w:rPr>
          <w:b/>
          <w:color w:val="002060"/>
          <w:shd w:val="clear" w:color="auto" w:fill="FFFFFF"/>
        </w:rPr>
        <w:t xml:space="preserve">- </w:t>
      </w:r>
      <w:hyperlink r:id="rId20" w:history="1">
        <w:r w:rsidR="0044340B" w:rsidRPr="00040B36">
          <w:rPr>
            <w:rStyle w:val="Hyperlink"/>
            <w:b/>
            <w:shd w:val="clear" w:color="auto" w:fill="FFFFFF"/>
          </w:rPr>
          <w:t>Steve.Sauer@ihs.gov</w:t>
        </w:r>
      </w:hyperlink>
      <w:r w:rsidR="0044340B">
        <w:rPr>
          <w:b/>
          <w:color w:val="002060"/>
          <w:shd w:val="clear" w:color="auto" w:fill="FFFFFF"/>
        </w:rPr>
        <w:t xml:space="preserve">) </w:t>
      </w:r>
    </w:p>
    <w:p w14:paraId="4C9D1390" w14:textId="18982D51" w:rsidR="0044340B" w:rsidRDefault="004870C2" w:rsidP="00770E28">
      <w:pPr>
        <w:numPr>
          <w:ilvl w:val="0"/>
          <w:numId w:val="5"/>
        </w:numPr>
        <w:spacing w:after="0" w:line="240" w:lineRule="auto"/>
        <w:ind w:left="1620" w:hanging="270"/>
        <w:rPr>
          <w:shd w:val="clear" w:color="auto" w:fill="FFFFFF"/>
        </w:rPr>
      </w:pPr>
      <w:r>
        <w:rPr>
          <w:shd w:val="clear" w:color="auto" w:fill="FFFFFF"/>
        </w:rPr>
        <w:t>Awards were approved and sent to SAME.</w:t>
      </w:r>
    </w:p>
    <w:p w14:paraId="210F3021" w14:textId="301826F2" w:rsidR="004870C2" w:rsidRDefault="004870C2" w:rsidP="00770E28">
      <w:pPr>
        <w:numPr>
          <w:ilvl w:val="0"/>
          <w:numId w:val="5"/>
        </w:numPr>
        <w:spacing w:after="0" w:line="240" w:lineRule="auto"/>
        <w:ind w:left="1620" w:hanging="270"/>
        <w:rPr>
          <w:shd w:val="clear" w:color="auto" w:fill="FFFFFF"/>
        </w:rPr>
      </w:pPr>
      <w:r>
        <w:rPr>
          <w:shd w:val="clear" w:color="auto" w:fill="FFFFFF"/>
        </w:rPr>
        <w:t>Event has been postponed, date TBD</w:t>
      </w:r>
    </w:p>
    <w:p w14:paraId="1A93B09F" w14:textId="7064FA57" w:rsidR="00C01377" w:rsidRPr="00C01377" w:rsidRDefault="00E03DF9" w:rsidP="00C01377">
      <w:pPr>
        <w:numPr>
          <w:ilvl w:val="0"/>
          <w:numId w:val="22"/>
        </w:numPr>
        <w:spacing w:after="0"/>
        <w:ind w:left="1350"/>
        <w:contextualSpacing/>
        <w:rPr>
          <w:b/>
          <w:color w:val="002060"/>
          <w:shd w:val="clear" w:color="auto" w:fill="FFFFFF"/>
        </w:rPr>
      </w:pPr>
      <w:r w:rsidRPr="00E03DF9">
        <w:rPr>
          <w:b/>
          <w:color w:val="002060"/>
          <w:shd w:val="clear" w:color="auto" w:fill="FFFFFF"/>
        </w:rPr>
        <w:t>COF Symposium “Cat</w:t>
      </w:r>
      <w:r>
        <w:rPr>
          <w:b/>
          <w:color w:val="002060"/>
          <w:shd w:val="clear" w:color="auto" w:fill="FFFFFF"/>
        </w:rPr>
        <w:t>egory</w:t>
      </w:r>
      <w:r w:rsidRPr="00E03DF9">
        <w:rPr>
          <w:b/>
          <w:color w:val="002060"/>
          <w:shd w:val="clear" w:color="auto" w:fill="FFFFFF"/>
        </w:rPr>
        <w:t xml:space="preserve"> Day”</w:t>
      </w:r>
      <w:r>
        <w:rPr>
          <w:b/>
          <w:color w:val="002060"/>
          <w:shd w:val="clear" w:color="auto" w:fill="FFFFFF"/>
        </w:rPr>
        <w:t xml:space="preserve"> (L</w:t>
      </w:r>
      <w:r w:rsidR="00C01377" w:rsidRPr="00C01377">
        <w:rPr>
          <w:b/>
          <w:color w:val="002060"/>
          <w:shd w:val="clear" w:color="auto" w:fill="FFFFFF"/>
        </w:rPr>
        <w:t xml:space="preserve">ead: </w:t>
      </w:r>
      <w:r>
        <w:rPr>
          <w:b/>
          <w:color w:val="002060"/>
          <w:shd w:val="clear" w:color="auto" w:fill="FFFFFF"/>
        </w:rPr>
        <w:t>L</w:t>
      </w:r>
      <w:r w:rsidR="00C01377" w:rsidRPr="00C01377">
        <w:rPr>
          <w:b/>
          <w:color w:val="002060"/>
          <w:shd w:val="clear" w:color="auto" w:fill="FFFFFF"/>
        </w:rPr>
        <w:t xml:space="preserve">CDR </w:t>
      </w:r>
      <w:r>
        <w:rPr>
          <w:b/>
          <w:color w:val="002060"/>
          <w:shd w:val="clear" w:color="auto" w:fill="FFFFFF"/>
        </w:rPr>
        <w:t>Fred Kelly –</w:t>
      </w:r>
      <w:r w:rsidRPr="00E03DF9">
        <w:t xml:space="preserve"> </w:t>
      </w:r>
      <w:hyperlink r:id="rId21" w:history="1">
        <w:r w:rsidRPr="0085761F">
          <w:rPr>
            <w:rStyle w:val="Hyperlink"/>
            <w:b/>
            <w:shd w:val="clear" w:color="auto" w:fill="FFFFFF"/>
          </w:rPr>
          <w:t>fred.kelly@nih.gov</w:t>
        </w:r>
      </w:hyperlink>
      <w:r w:rsidR="00C01377" w:rsidRPr="00C01377">
        <w:rPr>
          <w:b/>
          <w:color w:val="002060"/>
          <w:shd w:val="clear" w:color="auto" w:fill="FFFFFF"/>
        </w:rPr>
        <w:t xml:space="preserve">) </w:t>
      </w:r>
    </w:p>
    <w:p w14:paraId="05E34477" w14:textId="418B838C" w:rsidR="0044340B" w:rsidRDefault="004870C2" w:rsidP="0044340B">
      <w:pPr>
        <w:numPr>
          <w:ilvl w:val="0"/>
          <w:numId w:val="5"/>
        </w:numPr>
        <w:spacing w:after="0" w:line="240" w:lineRule="auto"/>
        <w:ind w:left="1620"/>
        <w:rPr>
          <w:shd w:val="clear" w:color="auto" w:fill="FFFFFF"/>
        </w:rPr>
      </w:pPr>
      <w:r>
        <w:rPr>
          <w:shd w:val="clear" w:color="auto" w:fill="FFFFFF"/>
        </w:rPr>
        <w:t xml:space="preserve">Event postponed a year with the same location - </w:t>
      </w:r>
      <w:r w:rsidR="0044340B" w:rsidRPr="0044340B">
        <w:rPr>
          <w:shd w:val="clear" w:color="auto" w:fill="FFFFFF"/>
        </w:rPr>
        <w:t xml:space="preserve">Renaissance Hotel Glendale, AZ, June </w:t>
      </w:r>
      <w:r>
        <w:rPr>
          <w:shd w:val="clear" w:color="auto" w:fill="FFFFFF"/>
        </w:rPr>
        <w:t>21-24, 2021</w:t>
      </w:r>
    </w:p>
    <w:p w14:paraId="0DA0D1DA" w14:textId="4F2402F8" w:rsidR="00C01377" w:rsidRPr="0044340B" w:rsidRDefault="0044340B" w:rsidP="00F05C99">
      <w:pPr>
        <w:numPr>
          <w:ilvl w:val="0"/>
          <w:numId w:val="5"/>
        </w:numPr>
        <w:spacing w:after="0" w:line="240" w:lineRule="auto"/>
        <w:ind w:left="1620"/>
        <w:rPr>
          <w:shd w:val="clear" w:color="auto" w:fill="FFFFFF"/>
        </w:rPr>
      </w:pPr>
      <w:r w:rsidRPr="0044340B">
        <w:rPr>
          <w:shd w:val="clear" w:color="auto" w:fill="FFFFFF"/>
        </w:rPr>
        <w:t>Co-Lead: LCDR Matthew Palo, Chair-on-Deck: LCDR Michael Gifford.</w:t>
      </w:r>
    </w:p>
    <w:p w14:paraId="6D9F50EA" w14:textId="13043D1F" w:rsidR="00C01377" w:rsidRPr="00C01377" w:rsidRDefault="00E03DF9" w:rsidP="00C01377">
      <w:pPr>
        <w:numPr>
          <w:ilvl w:val="0"/>
          <w:numId w:val="22"/>
        </w:numPr>
        <w:spacing w:after="0"/>
        <w:ind w:left="1350"/>
        <w:contextualSpacing/>
        <w:rPr>
          <w:b/>
          <w:color w:val="002060"/>
          <w:shd w:val="clear" w:color="auto" w:fill="FFFFFF"/>
        </w:rPr>
      </w:pPr>
      <w:bookmarkStart w:id="5" w:name="_Hlk37426112"/>
      <w:r>
        <w:rPr>
          <w:b/>
          <w:color w:val="002060"/>
          <w:shd w:val="clear" w:color="auto" w:fill="FFFFFF"/>
        </w:rPr>
        <w:t>AMSUS Annual Meeting</w:t>
      </w:r>
      <w:r w:rsidR="00C01377" w:rsidRPr="00C01377">
        <w:rPr>
          <w:b/>
          <w:color w:val="002060"/>
          <w:shd w:val="clear" w:color="auto" w:fill="FFFFFF"/>
        </w:rPr>
        <w:t xml:space="preserve"> (Lead: </w:t>
      </w:r>
      <w:r>
        <w:rPr>
          <w:b/>
          <w:color w:val="002060"/>
          <w:shd w:val="clear" w:color="auto" w:fill="FFFFFF"/>
        </w:rPr>
        <w:t>LCDR Michael Simpson</w:t>
      </w:r>
      <w:r w:rsidR="00C01377" w:rsidRPr="00C01377">
        <w:rPr>
          <w:b/>
          <w:color w:val="002060"/>
          <w:shd w:val="clear" w:color="auto" w:fill="FFFFFF"/>
        </w:rPr>
        <w:t xml:space="preserve"> –</w:t>
      </w:r>
      <w:r>
        <w:rPr>
          <w:b/>
          <w:color w:val="002060"/>
          <w:shd w:val="clear" w:color="auto" w:fill="FFFFFF"/>
        </w:rPr>
        <w:t xml:space="preserve"> </w:t>
      </w:r>
      <w:hyperlink r:id="rId22" w:history="1">
        <w:r w:rsidRPr="0085761F">
          <w:rPr>
            <w:rStyle w:val="Hyperlink"/>
            <w:b/>
            <w:shd w:val="clear" w:color="auto" w:fill="FFFFFF"/>
          </w:rPr>
          <w:t>michael.simpson@fda.hhs.gov</w:t>
        </w:r>
      </w:hyperlink>
      <w:r w:rsidR="00C01377" w:rsidRPr="00C01377">
        <w:rPr>
          <w:b/>
          <w:color w:val="002060"/>
          <w:shd w:val="clear" w:color="auto" w:fill="FFFFFF"/>
        </w:rPr>
        <w:t xml:space="preserve">) </w:t>
      </w:r>
    </w:p>
    <w:bookmarkEnd w:id="5"/>
    <w:p w14:paraId="291ECD22" w14:textId="77777777" w:rsidR="0044340B" w:rsidRDefault="0044340B" w:rsidP="00C01377">
      <w:pPr>
        <w:numPr>
          <w:ilvl w:val="0"/>
          <w:numId w:val="5"/>
        </w:numPr>
        <w:spacing w:after="0" w:line="240" w:lineRule="auto"/>
        <w:ind w:left="1620"/>
        <w:rPr>
          <w:shd w:val="clear" w:color="auto" w:fill="FFFFFF"/>
        </w:rPr>
      </w:pPr>
      <w:r w:rsidRPr="0044340B">
        <w:rPr>
          <w:shd w:val="clear" w:color="auto" w:fill="FFFFFF"/>
        </w:rPr>
        <w:t>Gaylord Nation Resort and Convention Center, MD, Dec. 6-10, 2020</w:t>
      </w:r>
    </w:p>
    <w:p w14:paraId="50E11067" w14:textId="3FC9FE77" w:rsidR="004870C2" w:rsidRDefault="004870C2" w:rsidP="004870C2">
      <w:pPr>
        <w:numPr>
          <w:ilvl w:val="0"/>
          <w:numId w:val="5"/>
        </w:numPr>
        <w:spacing w:after="0" w:line="240" w:lineRule="auto"/>
        <w:ind w:left="1620"/>
        <w:rPr>
          <w:shd w:val="clear" w:color="auto" w:fill="FFFFFF"/>
        </w:rPr>
      </w:pPr>
      <w:r w:rsidRPr="004870C2">
        <w:rPr>
          <w:shd w:val="clear" w:color="auto" w:fill="FFFFFF"/>
        </w:rPr>
        <w:t>Lecture abstracts</w:t>
      </w:r>
      <w:r w:rsidR="001710D7">
        <w:rPr>
          <w:shd w:val="clear" w:color="auto" w:fill="FFFFFF"/>
        </w:rPr>
        <w:t xml:space="preserve"> extended and now</w:t>
      </w:r>
      <w:r w:rsidRPr="004870C2">
        <w:rPr>
          <w:shd w:val="clear" w:color="auto" w:fill="FFFFFF"/>
        </w:rPr>
        <w:t xml:space="preserve"> due </w:t>
      </w:r>
      <w:r w:rsidRPr="004870C2">
        <w:rPr>
          <w:highlight w:val="yellow"/>
          <w:shd w:val="clear" w:color="auto" w:fill="FFFFFF"/>
        </w:rPr>
        <w:t>July 17</w:t>
      </w:r>
      <w:r w:rsidRPr="004870C2">
        <w:rPr>
          <w:highlight w:val="yellow"/>
          <w:shd w:val="clear" w:color="auto" w:fill="FFFFFF"/>
          <w:vertAlign w:val="superscript"/>
        </w:rPr>
        <w:t>th</w:t>
      </w:r>
      <w:r w:rsidRPr="004870C2">
        <w:rPr>
          <w:shd w:val="clear" w:color="auto" w:fill="FFFFFF"/>
        </w:rPr>
        <w:t xml:space="preserve"> and Poster abstracts due </w:t>
      </w:r>
      <w:r w:rsidRPr="004870C2">
        <w:rPr>
          <w:highlight w:val="yellow"/>
          <w:shd w:val="clear" w:color="auto" w:fill="FFFFFF"/>
        </w:rPr>
        <w:t>August 3</w:t>
      </w:r>
      <w:r w:rsidRPr="004870C2">
        <w:rPr>
          <w:highlight w:val="yellow"/>
          <w:shd w:val="clear" w:color="auto" w:fill="FFFFFF"/>
          <w:vertAlign w:val="superscript"/>
        </w:rPr>
        <w:t>rd</w:t>
      </w:r>
      <w:r w:rsidRPr="004870C2">
        <w:rPr>
          <w:highlight w:val="yellow"/>
          <w:shd w:val="clear" w:color="auto" w:fill="FFFFFF"/>
        </w:rPr>
        <w:t>.</w:t>
      </w:r>
      <w:r w:rsidRPr="004870C2">
        <w:rPr>
          <w:shd w:val="clear" w:color="auto" w:fill="FFFFFF"/>
        </w:rPr>
        <w:t xml:space="preserve"> </w:t>
      </w:r>
    </w:p>
    <w:p w14:paraId="4333F764" w14:textId="027CCA8A" w:rsidR="004870C2" w:rsidRPr="004870C2" w:rsidRDefault="001710D7" w:rsidP="004870C2">
      <w:pPr>
        <w:numPr>
          <w:ilvl w:val="0"/>
          <w:numId w:val="5"/>
        </w:numPr>
        <w:spacing w:after="0" w:line="240" w:lineRule="auto"/>
        <w:ind w:left="1620"/>
        <w:rPr>
          <w:shd w:val="clear" w:color="auto" w:fill="FFFFFF"/>
        </w:rPr>
      </w:pPr>
      <w:r>
        <w:rPr>
          <w:shd w:val="clear" w:color="auto" w:fill="FFFFFF"/>
        </w:rPr>
        <w:t xml:space="preserve">Six topics can be found at </w:t>
      </w:r>
      <w:hyperlink r:id="rId23" w:history="1">
        <w:r w:rsidRPr="00B926C8">
          <w:rPr>
            <w:rStyle w:val="Hyperlink"/>
            <w:shd w:val="clear" w:color="auto" w:fill="FFFFFF"/>
          </w:rPr>
          <w:t>https://www.amsus.org/events/call-for-abstracts-2/</w:t>
        </w:r>
      </w:hyperlink>
      <w:r>
        <w:rPr>
          <w:shd w:val="clear" w:color="auto" w:fill="FFFFFF"/>
        </w:rPr>
        <w:t xml:space="preserve"> with Public Health being the most relatable for Engineers</w:t>
      </w:r>
    </w:p>
    <w:p w14:paraId="12AC9C27" w14:textId="286600D1" w:rsidR="001710D7" w:rsidRPr="001710D7" w:rsidRDefault="004870C2" w:rsidP="001710D7">
      <w:pPr>
        <w:numPr>
          <w:ilvl w:val="1"/>
          <w:numId w:val="5"/>
        </w:numPr>
        <w:spacing w:after="0" w:line="240" w:lineRule="auto"/>
        <w:ind w:left="1980"/>
        <w:rPr>
          <w:shd w:val="clear" w:color="auto" w:fill="FFFFFF"/>
        </w:rPr>
      </w:pPr>
      <w:r w:rsidRPr="004870C2">
        <w:rPr>
          <w:b/>
          <w:bCs/>
          <w:shd w:val="clear" w:color="auto" w:fill="FFFFFF"/>
        </w:rPr>
        <w:t>Public Health–</w:t>
      </w:r>
      <w:r w:rsidRPr="004870C2">
        <w:rPr>
          <w:shd w:val="clear" w:color="auto" w:fill="FFFFFF"/>
        </w:rPr>
        <w:t>These presentations should be focused on collaborative, population-based, trans-national health promotion. These presentations may discuss health concerns that cross country borders and may include coordination of care, prevention of illnesses, and treatment to sustain health as well as training of medical forces or leading during a changing healthcare landscape.</w:t>
      </w:r>
    </w:p>
    <w:p w14:paraId="7B59E744" w14:textId="09DF873B" w:rsidR="00C01377" w:rsidRDefault="0044340B" w:rsidP="00C01377">
      <w:pPr>
        <w:numPr>
          <w:ilvl w:val="0"/>
          <w:numId w:val="5"/>
        </w:numPr>
        <w:spacing w:after="0" w:line="240" w:lineRule="auto"/>
        <w:ind w:left="1620"/>
        <w:rPr>
          <w:shd w:val="clear" w:color="auto" w:fill="FFFFFF"/>
        </w:rPr>
      </w:pPr>
      <w:bookmarkStart w:id="6" w:name="_Hlk37426120"/>
      <w:r w:rsidRPr="0044340B">
        <w:rPr>
          <w:shd w:val="clear" w:color="auto" w:fill="FFFFFF"/>
        </w:rPr>
        <w:t>Co-Leads: LCDR Michael Tollon, LCDR Hanniebey Wiyor</w:t>
      </w:r>
    </w:p>
    <w:bookmarkEnd w:id="6"/>
    <w:p w14:paraId="46332DE8" w14:textId="42D1A4A5" w:rsidR="001710D7" w:rsidRPr="00C01377" w:rsidRDefault="001710D7" w:rsidP="001710D7">
      <w:pPr>
        <w:numPr>
          <w:ilvl w:val="0"/>
          <w:numId w:val="22"/>
        </w:numPr>
        <w:spacing w:after="0"/>
        <w:ind w:left="1350"/>
        <w:contextualSpacing/>
        <w:rPr>
          <w:b/>
          <w:color w:val="002060"/>
          <w:shd w:val="clear" w:color="auto" w:fill="FFFFFF"/>
        </w:rPr>
      </w:pPr>
      <w:r>
        <w:rPr>
          <w:b/>
          <w:color w:val="002060"/>
          <w:shd w:val="clear" w:color="auto" w:fill="FFFFFF"/>
        </w:rPr>
        <w:t>E-Week</w:t>
      </w:r>
      <w:r w:rsidRPr="00C01377">
        <w:rPr>
          <w:b/>
          <w:color w:val="002060"/>
          <w:shd w:val="clear" w:color="auto" w:fill="FFFFFF"/>
        </w:rPr>
        <w:t xml:space="preserve"> (Lead:</w:t>
      </w:r>
      <w:r>
        <w:rPr>
          <w:b/>
          <w:color w:val="002060"/>
          <w:shd w:val="clear" w:color="auto" w:fill="FFFFFF"/>
        </w:rPr>
        <w:t xml:space="preserve"> TBD</w:t>
      </w:r>
      <w:r w:rsidRPr="00C01377">
        <w:rPr>
          <w:b/>
          <w:color w:val="002060"/>
          <w:shd w:val="clear" w:color="auto" w:fill="FFFFFF"/>
        </w:rPr>
        <w:t xml:space="preserve">) </w:t>
      </w:r>
    </w:p>
    <w:p w14:paraId="5F5394B5" w14:textId="26625A9A" w:rsidR="001710D7" w:rsidRPr="001710D7" w:rsidRDefault="001710D7" w:rsidP="00BE4CF1">
      <w:pPr>
        <w:numPr>
          <w:ilvl w:val="0"/>
          <w:numId w:val="5"/>
        </w:numPr>
        <w:spacing w:after="0" w:line="240" w:lineRule="auto"/>
        <w:ind w:left="1620"/>
        <w:rPr>
          <w:shd w:val="clear" w:color="auto" w:fill="FFFFFF"/>
        </w:rPr>
      </w:pPr>
      <w:r w:rsidRPr="001710D7">
        <w:rPr>
          <w:shd w:val="clear" w:color="auto" w:fill="FFFFFF"/>
        </w:rPr>
        <w:t>Rotation schedule/process will be implemented in SOP upon LCDR Gifford’s return from deployment</w:t>
      </w:r>
    </w:p>
    <w:p w14:paraId="61606430" w14:textId="77777777" w:rsidR="00A50C7F" w:rsidRPr="00C01377" w:rsidRDefault="00A50C7F" w:rsidP="00A50C7F">
      <w:pPr>
        <w:spacing w:after="0" w:line="240" w:lineRule="auto"/>
        <w:rPr>
          <w:b/>
        </w:rPr>
      </w:pPr>
    </w:p>
    <w:p w14:paraId="394FD815" w14:textId="66B7D74B" w:rsidR="00D10171" w:rsidRPr="00FE52E1" w:rsidRDefault="00D10171" w:rsidP="00E03DF9">
      <w:pPr>
        <w:pStyle w:val="NoSpacing"/>
        <w:numPr>
          <w:ilvl w:val="0"/>
          <w:numId w:val="2"/>
        </w:numPr>
        <w:rPr>
          <w:b/>
        </w:rPr>
      </w:pPr>
      <w:r w:rsidRPr="00D10171">
        <w:rPr>
          <w:b/>
        </w:rPr>
        <w:t>Information Subcommittee</w:t>
      </w:r>
      <w:r w:rsidRPr="00FE52E1">
        <w:rPr>
          <w:b/>
        </w:rPr>
        <w:t xml:space="preserve"> Discussion</w:t>
      </w:r>
      <w:r>
        <w:rPr>
          <w:b/>
        </w:rPr>
        <w:t xml:space="preserve"> </w:t>
      </w:r>
      <w:r w:rsidR="00E03DF9">
        <w:rPr>
          <w:b/>
        </w:rPr>
        <w:t>(</w:t>
      </w:r>
      <w:r w:rsidR="004870C2">
        <w:rPr>
          <w:b/>
        </w:rPr>
        <w:t>CAPT Joshua Simms</w:t>
      </w:r>
      <w:r w:rsidR="000343E3">
        <w:rPr>
          <w:b/>
        </w:rPr>
        <w:t xml:space="preserve">, </w:t>
      </w:r>
      <w:r w:rsidR="00DE66C9">
        <w:rPr>
          <w:b/>
        </w:rPr>
        <w:t>Chair</w:t>
      </w:r>
      <w:r w:rsidR="00E03DF9">
        <w:rPr>
          <w:b/>
        </w:rPr>
        <w:t>)</w:t>
      </w:r>
      <w:r w:rsidRPr="001F55C2">
        <w:t xml:space="preserve"> </w:t>
      </w:r>
      <w:r w:rsidR="006931A3">
        <w:t xml:space="preserve"> </w:t>
      </w:r>
    </w:p>
    <w:p w14:paraId="01A262DE" w14:textId="5C9E6321" w:rsidR="00C01377" w:rsidRPr="00A50C7F" w:rsidRDefault="00A50C7F" w:rsidP="00A50C7F">
      <w:pPr>
        <w:numPr>
          <w:ilvl w:val="0"/>
          <w:numId w:val="23"/>
        </w:numPr>
        <w:spacing w:after="0"/>
        <w:ind w:left="1350"/>
        <w:contextualSpacing/>
        <w:rPr>
          <w:b/>
          <w:color w:val="002060"/>
          <w:shd w:val="clear" w:color="auto" w:fill="FFFFFF"/>
        </w:rPr>
      </w:pPr>
      <w:bookmarkStart w:id="7" w:name="_Hlk33288869"/>
      <w:r w:rsidRPr="00A50C7F">
        <w:rPr>
          <w:b/>
          <w:color w:val="002060"/>
          <w:shd w:val="clear" w:color="auto" w:fill="FFFFFF"/>
        </w:rPr>
        <w:t xml:space="preserve">Content Management </w:t>
      </w:r>
      <w:r w:rsidR="00C01377" w:rsidRPr="00A50C7F">
        <w:rPr>
          <w:b/>
          <w:color w:val="002060"/>
          <w:shd w:val="clear" w:color="auto" w:fill="FFFFFF"/>
        </w:rPr>
        <w:t>(Lead:</w:t>
      </w:r>
      <w:r>
        <w:rPr>
          <w:b/>
          <w:color w:val="002060"/>
          <w:shd w:val="clear" w:color="auto" w:fill="FFFFFF"/>
        </w:rPr>
        <w:t xml:space="preserve"> CDR Jim Kohler – </w:t>
      </w:r>
      <w:hyperlink r:id="rId24" w:history="1">
        <w:r w:rsidRPr="0085761F">
          <w:rPr>
            <w:rStyle w:val="Hyperlink"/>
            <w:b/>
            <w:shd w:val="clear" w:color="auto" w:fill="FFFFFF"/>
          </w:rPr>
          <w:t>Kohler.James@epa.gov</w:t>
        </w:r>
      </w:hyperlink>
      <w:r w:rsidRPr="00A50C7F">
        <w:rPr>
          <w:b/>
          <w:color w:val="002060"/>
          <w:shd w:val="clear" w:color="auto" w:fill="FFFFFF"/>
        </w:rPr>
        <w:t>)</w:t>
      </w:r>
    </w:p>
    <w:p w14:paraId="015A5FD1" w14:textId="14733CA2" w:rsidR="001710D7" w:rsidRDefault="001710D7" w:rsidP="000C294F">
      <w:pPr>
        <w:numPr>
          <w:ilvl w:val="0"/>
          <w:numId w:val="5"/>
        </w:numPr>
        <w:spacing w:after="0" w:line="240" w:lineRule="auto"/>
        <w:ind w:left="1620"/>
        <w:rPr>
          <w:shd w:val="clear" w:color="auto" w:fill="FFFFFF"/>
        </w:rPr>
      </w:pPr>
      <w:r>
        <w:rPr>
          <w:shd w:val="clear" w:color="auto" w:fill="FFFFFF"/>
        </w:rPr>
        <w:t>Have recently updated CDS webpage</w:t>
      </w:r>
      <w:r w:rsidR="000C294F" w:rsidRPr="000C294F">
        <w:rPr>
          <w:shd w:val="clear" w:color="auto" w:fill="FFFFFF"/>
        </w:rPr>
        <w:t xml:space="preserve"> </w:t>
      </w:r>
      <w:hyperlink r:id="rId25" w:history="1">
        <w:r w:rsidRPr="00B926C8">
          <w:rPr>
            <w:rStyle w:val="Hyperlink"/>
            <w:shd w:val="clear" w:color="auto" w:fill="FFFFFF"/>
          </w:rPr>
          <w:t>https://dcp.psc.gov/OSG/engineer/career_development.aspx</w:t>
        </w:r>
      </w:hyperlink>
    </w:p>
    <w:p w14:paraId="1C5BFF93" w14:textId="2C425C7A" w:rsidR="000C294F" w:rsidRDefault="001710D7" w:rsidP="000C294F">
      <w:pPr>
        <w:numPr>
          <w:ilvl w:val="0"/>
          <w:numId w:val="5"/>
        </w:numPr>
        <w:spacing w:after="0" w:line="240" w:lineRule="auto"/>
        <w:ind w:left="1620"/>
        <w:rPr>
          <w:shd w:val="clear" w:color="auto" w:fill="FFFFFF"/>
        </w:rPr>
      </w:pPr>
      <w:r>
        <w:rPr>
          <w:shd w:val="clear" w:color="auto" w:fill="FFFFFF"/>
        </w:rPr>
        <w:t>Will be updating R&amp;R webpage shortly</w:t>
      </w:r>
    </w:p>
    <w:p w14:paraId="08E287A5" w14:textId="7359B333" w:rsidR="001710D7" w:rsidRPr="000C294F" w:rsidRDefault="001710D7" w:rsidP="000C294F">
      <w:pPr>
        <w:numPr>
          <w:ilvl w:val="0"/>
          <w:numId w:val="5"/>
        </w:numPr>
        <w:spacing w:after="0" w:line="240" w:lineRule="auto"/>
        <w:ind w:left="1620"/>
        <w:rPr>
          <w:shd w:val="clear" w:color="auto" w:fill="FFFFFF"/>
        </w:rPr>
      </w:pPr>
      <w:r>
        <w:rPr>
          <w:shd w:val="clear" w:color="auto" w:fill="FFFFFF"/>
        </w:rPr>
        <w:t xml:space="preserve">Have also added other various documents such as Meeting Minutes, </w:t>
      </w:r>
      <w:r w:rsidRPr="001710D7">
        <w:rPr>
          <w:shd w:val="clear" w:color="auto" w:fill="FFFFFF"/>
        </w:rPr>
        <w:t>Member Directory, Organizational Structure, Subcommittee Vacancies</w:t>
      </w:r>
      <w:r w:rsidR="001B493D">
        <w:rPr>
          <w:shd w:val="clear" w:color="auto" w:fill="FFFFFF"/>
        </w:rPr>
        <w:t>, and EPAC Voting Member Application</w:t>
      </w:r>
    </w:p>
    <w:p w14:paraId="1C4A7758" w14:textId="471FDACD" w:rsidR="00A50C7F" w:rsidRPr="00A50C7F" w:rsidRDefault="00A50C7F" w:rsidP="00A50C7F">
      <w:pPr>
        <w:numPr>
          <w:ilvl w:val="0"/>
          <w:numId w:val="5"/>
        </w:numPr>
        <w:spacing w:after="0" w:line="240" w:lineRule="auto"/>
        <w:ind w:left="1620"/>
        <w:rPr>
          <w:shd w:val="clear" w:color="auto" w:fill="FFFFFF"/>
        </w:rPr>
      </w:pPr>
      <w:r w:rsidRPr="00A50C7F">
        <w:rPr>
          <w:shd w:val="clear" w:color="auto" w:fill="FFFFFF"/>
        </w:rPr>
        <w:t xml:space="preserve">Submit update requests to </w:t>
      </w:r>
      <w:hyperlink r:id="rId26" w:history="1">
        <w:r w:rsidRPr="0085761F">
          <w:rPr>
            <w:rStyle w:val="Hyperlink"/>
            <w:shd w:val="clear" w:color="auto" w:fill="FFFFFF"/>
          </w:rPr>
          <w:t>EPAC-POSTINGS@LIST.NIH.GOV</w:t>
        </w:r>
      </w:hyperlink>
      <w:r>
        <w:rPr>
          <w:shd w:val="clear" w:color="auto" w:fill="FFFFFF"/>
        </w:rPr>
        <w:t xml:space="preserve"> </w:t>
      </w:r>
    </w:p>
    <w:p w14:paraId="1F0718A9" w14:textId="04179E5C" w:rsidR="00A50C7F" w:rsidRPr="000C294F" w:rsidRDefault="00A50C7F" w:rsidP="007E2734">
      <w:pPr>
        <w:numPr>
          <w:ilvl w:val="0"/>
          <w:numId w:val="5"/>
        </w:numPr>
        <w:spacing w:after="0" w:line="240" w:lineRule="auto"/>
        <w:ind w:left="1620"/>
      </w:pPr>
      <w:r w:rsidRPr="00A50C7F">
        <w:rPr>
          <w:shd w:val="clear" w:color="auto" w:fill="FFFFFF"/>
        </w:rPr>
        <w:t xml:space="preserve">Anonymous Feedback section on </w:t>
      </w:r>
      <w:r w:rsidR="001710D7">
        <w:rPr>
          <w:shd w:val="clear" w:color="auto" w:fill="FFFFFF"/>
        </w:rPr>
        <w:t xml:space="preserve">main page </w:t>
      </w:r>
      <w:r w:rsidRPr="00A50C7F">
        <w:rPr>
          <w:shd w:val="clear" w:color="auto" w:fill="FFFFFF"/>
        </w:rPr>
        <w:t>website</w:t>
      </w:r>
      <w:r w:rsidR="001B493D">
        <w:rPr>
          <w:shd w:val="clear" w:color="auto" w:fill="FFFFFF"/>
        </w:rPr>
        <w:t xml:space="preserve"> is being checked, have received some recently and forwarded information onto EPAC Chair to review and discuss with CPO</w:t>
      </w:r>
    </w:p>
    <w:p w14:paraId="6E49C550" w14:textId="4A39035F" w:rsidR="00C01377" w:rsidRPr="00A50C7F" w:rsidRDefault="00A50C7F" w:rsidP="00A50C7F">
      <w:pPr>
        <w:numPr>
          <w:ilvl w:val="0"/>
          <w:numId w:val="23"/>
        </w:numPr>
        <w:spacing w:after="0"/>
        <w:ind w:left="1350"/>
        <w:contextualSpacing/>
        <w:rPr>
          <w:b/>
          <w:color w:val="002060"/>
          <w:shd w:val="clear" w:color="auto" w:fill="FFFFFF"/>
        </w:rPr>
      </w:pPr>
      <w:r w:rsidRPr="000C294F">
        <w:rPr>
          <w:b/>
          <w:color w:val="002060"/>
          <w:shd w:val="clear" w:color="auto" w:fill="FFFFFF"/>
        </w:rPr>
        <w:t>Newsletter</w:t>
      </w:r>
      <w:r w:rsidRPr="00A50C7F">
        <w:rPr>
          <w:b/>
          <w:color w:val="002060"/>
          <w:shd w:val="clear" w:color="auto" w:fill="FFFFFF"/>
        </w:rPr>
        <w:t xml:space="preserve"> </w:t>
      </w:r>
      <w:r w:rsidR="00C01377" w:rsidRPr="00A50C7F">
        <w:rPr>
          <w:b/>
          <w:color w:val="002060"/>
          <w:shd w:val="clear" w:color="auto" w:fill="FFFFFF"/>
        </w:rPr>
        <w:t xml:space="preserve">(Lead: </w:t>
      </w:r>
      <w:r>
        <w:rPr>
          <w:b/>
          <w:color w:val="002060"/>
          <w:shd w:val="clear" w:color="auto" w:fill="FFFFFF"/>
        </w:rPr>
        <w:t>CDR Jason Peterson</w:t>
      </w:r>
      <w:r w:rsidRPr="00A50C7F">
        <w:rPr>
          <w:b/>
          <w:color w:val="002060"/>
          <w:shd w:val="clear" w:color="auto" w:fill="FFFFFF"/>
        </w:rPr>
        <w:t xml:space="preserve"> –</w:t>
      </w:r>
      <w:r>
        <w:rPr>
          <w:b/>
          <w:color w:val="002060"/>
          <w:shd w:val="clear" w:color="auto" w:fill="FFFFFF"/>
        </w:rPr>
        <w:t xml:space="preserve"> </w:t>
      </w:r>
      <w:hyperlink r:id="rId27" w:history="1">
        <w:r w:rsidRPr="0085761F">
          <w:rPr>
            <w:rStyle w:val="Hyperlink"/>
            <w:b/>
            <w:shd w:val="clear" w:color="auto" w:fill="FFFFFF"/>
          </w:rPr>
          <w:t>Jason.Peterson@cms.hhs.gov</w:t>
        </w:r>
      </w:hyperlink>
      <w:r w:rsidRPr="00A50C7F">
        <w:rPr>
          <w:b/>
          <w:color w:val="002060"/>
          <w:shd w:val="clear" w:color="auto" w:fill="FFFFFF"/>
        </w:rPr>
        <w:t xml:space="preserve">) </w:t>
      </w:r>
    </w:p>
    <w:p w14:paraId="784E401C" w14:textId="5152AE6E" w:rsidR="000C294F" w:rsidRPr="000C294F" w:rsidRDefault="001B493D" w:rsidP="000C294F">
      <w:pPr>
        <w:numPr>
          <w:ilvl w:val="0"/>
          <w:numId w:val="5"/>
        </w:numPr>
        <w:spacing w:after="0" w:line="240" w:lineRule="auto"/>
        <w:ind w:left="1620"/>
      </w:pPr>
      <w:r w:rsidRPr="001B493D">
        <w:rPr>
          <w:shd w:val="clear" w:color="auto" w:fill="FFFFFF"/>
        </w:rPr>
        <w:t>Completing draft Spring 2020 EPAC Newsletter.  Hope to have it out for review within the next week or so and have finalized by end of April.</w:t>
      </w:r>
    </w:p>
    <w:bookmarkEnd w:id="7"/>
    <w:p w14:paraId="6C02B87F" w14:textId="567F6C00" w:rsidR="00A50C7F" w:rsidRDefault="00A50C7F" w:rsidP="00A50C7F">
      <w:pPr>
        <w:spacing w:after="0" w:line="240" w:lineRule="auto"/>
      </w:pPr>
    </w:p>
    <w:p w14:paraId="41848062" w14:textId="151C2E8C" w:rsidR="00D10171" w:rsidRPr="0041067E" w:rsidRDefault="00D10171" w:rsidP="0041067E">
      <w:pPr>
        <w:pStyle w:val="NoSpacing"/>
        <w:numPr>
          <w:ilvl w:val="0"/>
          <w:numId w:val="2"/>
        </w:numPr>
        <w:rPr>
          <w:b/>
        </w:rPr>
      </w:pPr>
      <w:r w:rsidRPr="00D10171">
        <w:rPr>
          <w:b/>
        </w:rPr>
        <w:t>Public Health Engineering Practice Subcommittee</w:t>
      </w:r>
      <w:r w:rsidRPr="00FE52E1">
        <w:rPr>
          <w:b/>
        </w:rPr>
        <w:t xml:space="preserve"> Discussion</w:t>
      </w:r>
      <w:r>
        <w:rPr>
          <w:b/>
        </w:rPr>
        <w:t xml:space="preserve"> </w:t>
      </w:r>
      <w:r w:rsidR="0041067E">
        <w:rPr>
          <w:b/>
        </w:rPr>
        <w:t xml:space="preserve">(CDR </w:t>
      </w:r>
      <w:r w:rsidR="004870C2">
        <w:rPr>
          <w:b/>
        </w:rPr>
        <w:t>Leo Gumapas</w:t>
      </w:r>
      <w:r w:rsidR="0041067E">
        <w:rPr>
          <w:b/>
        </w:rPr>
        <w:t>, Chair)</w:t>
      </w:r>
    </w:p>
    <w:p w14:paraId="1607A32B" w14:textId="5E9045BC" w:rsidR="00C01377" w:rsidRPr="0041067E" w:rsidRDefault="00141582" w:rsidP="0041067E">
      <w:pPr>
        <w:numPr>
          <w:ilvl w:val="0"/>
          <w:numId w:val="24"/>
        </w:numPr>
        <w:spacing w:after="0"/>
        <w:ind w:left="1350"/>
        <w:contextualSpacing/>
        <w:rPr>
          <w:b/>
          <w:color w:val="002060"/>
          <w:shd w:val="clear" w:color="auto" w:fill="FFFFFF"/>
        </w:rPr>
      </w:pPr>
      <w:bookmarkStart w:id="8" w:name="_Hlk33289234"/>
      <w:bookmarkStart w:id="9" w:name="_Hlk33289507"/>
      <w:r>
        <w:rPr>
          <w:b/>
          <w:color w:val="002060"/>
          <w:shd w:val="clear" w:color="auto" w:fill="FFFFFF"/>
        </w:rPr>
        <w:t>Overall Administration</w:t>
      </w:r>
    </w:p>
    <w:p w14:paraId="53270E30" w14:textId="77777777" w:rsidR="001B493D" w:rsidRDefault="001B493D" w:rsidP="001B493D">
      <w:pPr>
        <w:numPr>
          <w:ilvl w:val="0"/>
          <w:numId w:val="5"/>
        </w:numPr>
        <w:spacing w:after="0" w:line="240" w:lineRule="auto"/>
        <w:ind w:left="1620"/>
        <w:rPr>
          <w:shd w:val="clear" w:color="auto" w:fill="FFFFFF"/>
        </w:rPr>
      </w:pPr>
      <w:r w:rsidRPr="001B493D">
        <w:rPr>
          <w:shd w:val="clear" w:color="auto" w:fill="FFFFFF"/>
        </w:rPr>
        <w:t>Completed initial draft of SOPs and plan to relay to Rules Subcommittee by April 30, 2020</w:t>
      </w:r>
    </w:p>
    <w:p w14:paraId="5C872526" w14:textId="25E6FA1C" w:rsidR="00141582" w:rsidRPr="001B493D" w:rsidRDefault="001B493D" w:rsidP="00BE4CF1">
      <w:pPr>
        <w:numPr>
          <w:ilvl w:val="0"/>
          <w:numId w:val="5"/>
        </w:numPr>
        <w:spacing w:after="0" w:line="240" w:lineRule="auto"/>
        <w:ind w:left="1620"/>
        <w:rPr>
          <w:shd w:val="clear" w:color="auto" w:fill="FFFFFF"/>
        </w:rPr>
      </w:pPr>
      <w:r w:rsidRPr="001B493D">
        <w:rPr>
          <w:shd w:val="clear" w:color="auto" w:fill="FFFFFF"/>
        </w:rPr>
        <w:t xml:space="preserve">Completed preliminary redesigning of PHEP website using graphics and symbols similar to how Career Development has developed – will send over to </w:t>
      </w:r>
      <w:r w:rsidR="00DB70E1">
        <w:rPr>
          <w:shd w:val="clear" w:color="auto" w:fill="FFFFFF"/>
        </w:rPr>
        <w:t xml:space="preserve">the </w:t>
      </w:r>
      <w:r w:rsidRPr="001B493D">
        <w:rPr>
          <w:shd w:val="clear" w:color="auto" w:fill="FFFFFF"/>
        </w:rPr>
        <w:t>Information Subcommittee shortly</w:t>
      </w:r>
    </w:p>
    <w:bookmarkEnd w:id="8"/>
    <w:p w14:paraId="02A83599" w14:textId="2742BE4D" w:rsidR="00C01377" w:rsidRPr="0041067E" w:rsidRDefault="0060207A" w:rsidP="00773592">
      <w:pPr>
        <w:numPr>
          <w:ilvl w:val="0"/>
          <w:numId w:val="24"/>
        </w:numPr>
        <w:spacing w:after="0"/>
        <w:ind w:left="1350"/>
        <w:contextualSpacing/>
        <w:rPr>
          <w:b/>
          <w:color w:val="002060"/>
          <w:shd w:val="clear" w:color="auto" w:fill="FFFFFF"/>
        </w:rPr>
      </w:pPr>
      <w:r>
        <w:rPr>
          <w:b/>
          <w:color w:val="002060"/>
          <w:shd w:val="clear" w:color="auto" w:fill="FFFFFF"/>
        </w:rPr>
        <w:t xml:space="preserve">Lead and Drinking Water </w:t>
      </w:r>
      <w:r w:rsidR="00C01377" w:rsidRPr="0041067E">
        <w:rPr>
          <w:b/>
          <w:color w:val="002060"/>
          <w:shd w:val="clear" w:color="auto" w:fill="FFFFFF"/>
        </w:rPr>
        <w:t>(</w:t>
      </w:r>
      <w:r w:rsidR="00C01377" w:rsidRPr="00A50C7F">
        <w:rPr>
          <w:b/>
          <w:color w:val="002060"/>
          <w:shd w:val="clear" w:color="auto" w:fill="FFFFFF"/>
        </w:rPr>
        <w:t>Lead:</w:t>
      </w:r>
      <w:r w:rsidR="00773592">
        <w:rPr>
          <w:b/>
          <w:color w:val="002060"/>
          <w:shd w:val="clear" w:color="auto" w:fill="FFFFFF"/>
        </w:rPr>
        <w:t xml:space="preserve"> </w:t>
      </w:r>
      <w:r>
        <w:rPr>
          <w:b/>
          <w:color w:val="002060"/>
          <w:shd w:val="clear" w:color="auto" w:fill="FFFFFF"/>
        </w:rPr>
        <w:t xml:space="preserve">CAPT Alexander Dailey - </w:t>
      </w:r>
      <w:hyperlink r:id="rId28" w:history="1">
        <w:r w:rsidRPr="00B926C8">
          <w:rPr>
            <w:rStyle w:val="Hyperlink"/>
            <w:b/>
            <w:shd w:val="clear" w:color="auto" w:fill="FFFFFF"/>
          </w:rPr>
          <w:t>Alexander.Dailey@ihs.gov</w:t>
        </w:r>
      </w:hyperlink>
      <w:r w:rsidR="00773592" w:rsidRPr="0041067E">
        <w:rPr>
          <w:b/>
          <w:color w:val="002060"/>
          <w:shd w:val="clear" w:color="auto" w:fill="FFFFFF"/>
        </w:rPr>
        <w:t>)</w:t>
      </w:r>
    </w:p>
    <w:p w14:paraId="0791CC9B" w14:textId="77777777" w:rsidR="0060207A" w:rsidRDefault="0060207A" w:rsidP="00773592">
      <w:pPr>
        <w:numPr>
          <w:ilvl w:val="0"/>
          <w:numId w:val="5"/>
        </w:numPr>
        <w:spacing w:after="0" w:line="240" w:lineRule="auto"/>
        <w:ind w:left="1620"/>
        <w:rPr>
          <w:shd w:val="clear" w:color="auto" w:fill="FFFFFF"/>
        </w:rPr>
      </w:pPr>
      <w:r>
        <w:rPr>
          <w:shd w:val="clear" w:color="auto" w:fill="FFFFFF"/>
        </w:rPr>
        <w:t>One of the Surgeon General’s Initiatives</w:t>
      </w:r>
    </w:p>
    <w:p w14:paraId="2155C971" w14:textId="6181D498" w:rsidR="00141582" w:rsidRDefault="0060207A" w:rsidP="00773592">
      <w:pPr>
        <w:numPr>
          <w:ilvl w:val="0"/>
          <w:numId w:val="5"/>
        </w:numPr>
        <w:spacing w:after="0" w:line="240" w:lineRule="auto"/>
        <w:ind w:left="1620"/>
        <w:rPr>
          <w:shd w:val="clear" w:color="auto" w:fill="FFFFFF"/>
        </w:rPr>
      </w:pPr>
      <w:r>
        <w:rPr>
          <w:shd w:val="clear" w:color="auto" w:fill="FFFFFF"/>
        </w:rPr>
        <w:t xml:space="preserve">Initial draft report expected by April 30, 2020 </w:t>
      </w:r>
    </w:p>
    <w:bookmarkEnd w:id="9"/>
    <w:p w14:paraId="48B19018" w14:textId="1F13091F" w:rsidR="00141582" w:rsidRPr="0041067E" w:rsidRDefault="0060207A" w:rsidP="00141582">
      <w:pPr>
        <w:numPr>
          <w:ilvl w:val="0"/>
          <w:numId w:val="24"/>
        </w:numPr>
        <w:spacing w:after="0"/>
        <w:ind w:left="1350"/>
        <w:contextualSpacing/>
        <w:rPr>
          <w:b/>
          <w:color w:val="002060"/>
          <w:shd w:val="clear" w:color="auto" w:fill="FFFFFF"/>
        </w:rPr>
      </w:pPr>
      <w:r>
        <w:rPr>
          <w:b/>
          <w:color w:val="002060"/>
          <w:shd w:val="clear" w:color="auto" w:fill="FFFFFF"/>
        </w:rPr>
        <w:t>Publication Review</w:t>
      </w:r>
      <w:r w:rsidR="00141582" w:rsidRPr="00141582">
        <w:rPr>
          <w:b/>
          <w:color w:val="002060"/>
          <w:shd w:val="clear" w:color="auto" w:fill="FFFFFF"/>
        </w:rPr>
        <w:t xml:space="preserve"> </w:t>
      </w:r>
      <w:r w:rsidR="00141582" w:rsidRPr="0041067E">
        <w:rPr>
          <w:b/>
          <w:color w:val="002060"/>
          <w:shd w:val="clear" w:color="auto" w:fill="FFFFFF"/>
        </w:rPr>
        <w:t xml:space="preserve">(Lead: </w:t>
      </w:r>
      <w:r>
        <w:rPr>
          <w:b/>
          <w:color w:val="002060"/>
          <w:shd w:val="clear" w:color="auto" w:fill="FFFFFF"/>
        </w:rPr>
        <w:t>Chair and Vice Chair</w:t>
      </w:r>
      <w:r w:rsidR="00141582" w:rsidRPr="0041067E">
        <w:rPr>
          <w:b/>
          <w:color w:val="002060"/>
          <w:shd w:val="clear" w:color="auto" w:fill="FFFFFF"/>
        </w:rPr>
        <w:t xml:space="preserve">) </w:t>
      </w:r>
    </w:p>
    <w:p w14:paraId="2C61366C" w14:textId="20F50B03" w:rsidR="0060207A" w:rsidRPr="0060207A" w:rsidRDefault="0060207A" w:rsidP="0060207A">
      <w:pPr>
        <w:numPr>
          <w:ilvl w:val="1"/>
          <w:numId w:val="24"/>
        </w:numPr>
        <w:spacing w:after="0" w:line="240" w:lineRule="auto"/>
        <w:ind w:left="1620"/>
        <w:rPr>
          <w:shd w:val="clear" w:color="auto" w:fill="FFFFFF"/>
        </w:rPr>
      </w:pPr>
      <w:r w:rsidRPr="0060207A">
        <w:rPr>
          <w:shd w:val="clear" w:color="auto" w:fill="FFFFFF"/>
        </w:rPr>
        <w:t>If you need assistance with peer reviewed or non-peer reviewed article, then PHEP/Publication Review Work Group is happy to help</w:t>
      </w:r>
    </w:p>
    <w:p w14:paraId="1BBC8442" w14:textId="77777777" w:rsidR="0060207A" w:rsidRDefault="0060207A" w:rsidP="0060207A">
      <w:pPr>
        <w:numPr>
          <w:ilvl w:val="1"/>
          <w:numId w:val="24"/>
        </w:numPr>
        <w:spacing w:after="0" w:line="240" w:lineRule="auto"/>
        <w:ind w:left="1620"/>
        <w:rPr>
          <w:shd w:val="clear" w:color="auto" w:fill="FFFFFF"/>
        </w:rPr>
      </w:pPr>
      <w:r w:rsidRPr="0060207A">
        <w:rPr>
          <w:shd w:val="clear" w:color="auto" w:fill="FFFFFF"/>
        </w:rPr>
        <w:t xml:space="preserve">Email CDR Leo Gumapas – </w:t>
      </w:r>
      <w:hyperlink r:id="rId29" w:history="1">
        <w:r w:rsidRPr="0060207A">
          <w:rPr>
            <w:rStyle w:val="Hyperlink"/>
            <w:shd w:val="clear" w:color="auto" w:fill="FFFFFF"/>
          </w:rPr>
          <w:t>leoangelo.Gumapas@nih.gov</w:t>
        </w:r>
      </w:hyperlink>
      <w:r>
        <w:rPr>
          <w:shd w:val="clear" w:color="auto" w:fill="FFFFFF"/>
        </w:rPr>
        <w:t xml:space="preserve"> </w:t>
      </w:r>
      <w:r w:rsidRPr="0060207A">
        <w:rPr>
          <w:shd w:val="clear" w:color="auto" w:fill="FFFFFF"/>
        </w:rPr>
        <w:t xml:space="preserve">and CDR James Coburn - </w:t>
      </w:r>
      <w:hyperlink r:id="rId30" w:history="1">
        <w:r w:rsidRPr="0060207A">
          <w:rPr>
            <w:rStyle w:val="Hyperlink"/>
            <w:shd w:val="clear" w:color="auto" w:fill="FFFFFF"/>
          </w:rPr>
          <w:t>james.coburn@fda.hhs.gov</w:t>
        </w:r>
      </w:hyperlink>
      <w:r>
        <w:rPr>
          <w:shd w:val="clear" w:color="auto" w:fill="FFFFFF"/>
        </w:rPr>
        <w:t xml:space="preserve"> </w:t>
      </w:r>
      <w:r w:rsidRPr="0060207A">
        <w:rPr>
          <w:shd w:val="clear" w:color="auto" w:fill="FFFFFF"/>
        </w:rPr>
        <w:t>for article to be reviewed</w:t>
      </w:r>
    </w:p>
    <w:p w14:paraId="22250CB5" w14:textId="7BD64FFD" w:rsidR="00141582" w:rsidRPr="0060207A" w:rsidRDefault="0060207A" w:rsidP="00BE4CF1">
      <w:pPr>
        <w:numPr>
          <w:ilvl w:val="1"/>
          <w:numId w:val="24"/>
        </w:numPr>
        <w:spacing w:after="0" w:line="240" w:lineRule="auto"/>
        <w:ind w:left="1620"/>
        <w:rPr>
          <w:shd w:val="clear" w:color="auto" w:fill="FFFFFF"/>
        </w:rPr>
      </w:pPr>
      <w:r w:rsidRPr="0060207A">
        <w:rPr>
          <w:shd w:val="clear" w:color="auto" w:fill="FFFFFF"/>
        </w:rPr>
        <w:t>Reviews are to be completed within 14 calendar days</w:t>
      </w:r>
    </w:p>
    <w:p w14:paraId="77D1B0B4" w14:textId="050EE15A" w:rsidR="0041067E" w:rsidRDefault="0041067E" w:rsidP="0041067E">
      <w:pPr>
        <w:pStyle w:val="NoSpacing"/>
        <w:rPr>
          <w:b/>
        </w:rPr>
      </w:pPr>
    </w:p>
    <w:p w14:paraId="1FA89D6B" w14:textId="5158DF1E" w:rsidR="00773592" w:rsidRPr="00FE52E1" w:rsidRDefault="00773592" w:rsidP="00773592">
      <w:pPr>
        <w:pStyle w:val="NoSpacing"/>
        <w:numPr>
          <w:ilvl w:val="0"/>
          <w:numId w:val="2"/>
        </w:numPr>
        <w:rPr>
          <w:b/>
        </w:rPr>
      </w:pPr>
      <w:r>
        <w:rPr>
          <w:b/>
        </w:rPr>
        <w:t>Readiness</w:t>
      </w:r>
      <w:r w:rsidRPr="00D10171">
        <w:rPr>
          <w:b/>
        </w:rPr>
        <w:t xml:space="preserve"> Subcommittee</w:t>
      </w:r>
      <w:r w:rsidRPr="00FE52E1">
        <w:rPr>
          <w:b/>
        </w:rPr>
        <w:t xml:space="preserve"> Discussion</w:t>
      </w:r>
      <w:r>
        <w:rPr>
          <w:b/>
        </w:rPr>
        <w:t xml:space="preserve"> (CDR </w:t>
      </w:r>
      <w:r w:rsidR="004870C2">
        <w:rPr>
          <w:b/>
        </w:rPr>
        <w:t>Frank Chua</w:t>
      </w:r>
      <w:r>
        <w:rPr>
          <w:b/>
        </w:rPr>
        <w:t>, Chair)</w:t>
      </w:r>
      <w:r w:rsidRPr="001F55C2">
        <w:t xml:space="preserve"> </w:t>
      </w:r>
      <w:r>
        <w:t xml:space="preserve"> </w:t>
      </w:r>
    </w:p>
    <w:p w14:paraId="37AB4E1A" w14:textId="4ACCEF01" w:rsidR="00C01377" w:rsidRPr="0041067E" w:rsidRDefault="00773592" w:rsidP="0085384E">
      <w:pPr>
        <w:numPr>
          <w:ilvl w:val="0"/>
          <w:numId w:val="26"/>
        </w:numPr>
        <w:spacing w:after="0"/>
        <w:ind w:left="1350"/>
        <w:rPr>
          <w:b/>
          <w:color w:val="002060"/>
          <w:shd w:val="clear" w:color="auto" w:fill="FFFFFF"/>
        </w:rPr>
      </w:pPr>
      <w:bookmarkStart w:id="10" w:name="_Hlk33291641"/>
      <w:r w:rsidRPr="00773592">
        <w:rPr>
          <w:b/>
          <w:color w:val="002060"/>
          <w:shd w:val="clear" w:color="auto" w:fill="FFFFFF"/>
        </w:rPr>
        <w:t xml:space="preserve">Deployment Readiness Support </w:t>
      </w:r>
      <w:r w:rsidR="00C01377" w:rsidRPr="00773592">
        <w:rPr>
          <w:b/>
          <w:color w:val="002060"/>
          <w:shd w:val="clear" w:color="auto" w:fill="FFFFFF"/>
        </w:rPr>
        <w:t>(Lead:</w:t>
      </w:r>
      <w:r w:rsidRPr="00773592">
        <w:rPr>
          <w:b/>
          <w:color w:val="002060"/>
          <w:shd w:val="clear" w:color="auto" w:fill="FFFFFF"/>
        </w:rPr>
        <w:t xml:space="preserve"> CDR Quynh Nguyen</w:t>
      </w:r>
      <w:r w:rsidR="0085384E">
        <w:rPr>
          <w:b/>
          <w:color w:val="002060"/>
          <w:shd w:val="clear" w:color="auto" w:fill="FFFFFF"/>
        </w:rPr>
        <w:t xml:space="preserve"> – </w:t>
      </w:r>
      <w:hyperlink r:id="rId31" w:history="1">
        <w:r w:rsidR="0085384E" w:rsidRPr="0085761F">
          <w:rPr>
            <w:rStyle w:val="Hyperlink"/>
            <w:b/>
            <w:shd w:val="clear" w:color="auto" w:fill="FFFFFF"/>
          </w:rPr>
          <w:t>QuynhT.Nguyen@fda.hhs.gov</w:t>
        </w:r>
      </w:hyperlink>
      <w:r w:rsidRPr="0041067E">
        <w:rPr>
          <w:b/>
          <w:color w:val="002060"/>
          <w:shd w:val="clear" w:color="auto" w:fill="FFFFFF"/>
        </w:rPr>
        <w:t>)</w:t>
      </w:r>
    </w:p>
    <w:p w14:paraId="7D86E0D0" w14:textId="2915D04D" w:rsidR="009149EF" w:rsidRPr="009149EF" w:rsidRDefault="009149EF" w:rsidP="009149EF">
      <w:pPr>
        <w:numPr>
          <w:ilvl w:val="0"/>
          <w:numId w:val="5"/>
        </w:numPr>
        <w:spacing w:after="0" w:line="240" w:lineRule="auto"/>
        <w:ind w:left="1620"/>
        <w:rPr>
          <w:shd w:val="clear" w:color="auto" w:fill="FFFFFF"/>
        </w:rPr>
      </w:pPr>
      <w:r w:rsidRPr="009149EF">
        <w:rPr>
          <w:shd w:val="clear" w:color="auto" w:fill="FFFFFF"/>
        </w:rPr>
        <w:t>Working on survey questions for Readiness Survey</w:t>
      </w:r>
    </w:p>
    <w:p w14:paraId="1E0E7CA1" w14:textId="61C850E4" w:rsidR="00FB0834" w:rsidRDefault="009149EF" w:rsidP="00FB0834">
      <w:pPr>
        <w:numPr>
          <w:ilvl w:val="0"/>
          <w:numId w:val="5"/>
        </w:numPr>
        <w:spacing w:after="0" w:line="240" w:lineRule="auto"/>
        <w:ind w:left="1620"/>
        <w:rPr>
          <w:shd w:val="clear" w:color="auto" w:fill="FFFFFF"/>
        </w:rPr>
      </w:pPr>
      <w:r>
        <w:rPr>
          <w:shd w:val="clear" w:color="auto" w:fill="FFFFFF"/>
        </w:rPr>
        <w:t>Developing solutions to have engineering officers maintain basic readiness</w:t>
      </w:r>
    </w:p>
    <w:p w14:paraId="5CD431D0" w14:textId="1BCF623E" w:rsidR="009149EF" w:rsidRPr="00FB0834" w:rsidRDefault="009149EF" w:rsidP="00FB0834">
      <w:pPr>
        <w:numPr>
          <w:ilvl w:val="0"/>
          <w:numId w:val="5"/>
        </w:numPr>
        <w:spacing w:after="0" w:line="240" w:lineRule="auto"/>
        <w:ind w:left="1620"/>
        <w:rPr>
          <w:shd w:val="clear" w:color="auto" w:fill="FFFFFF"/>
        </w:rPr>
      </w:pPr>
      <w:r>
        <w:rPr>
          <w:shd w:val="clear" w:color="auto" w:fill="FFFFFF"/>
        </w:rPr>
        <w:t xml:space="preserve">Sent to EPAC Leadership for review and will send out to </w:t>
      </w:r>
      <w:r w:rsidR="00DB70E1">
        <w:rPr>
          <w:shd w:val="clear" w:color="auto" w:fill="FFFFFF"/>
        </w:rPr>
        <w:t>EPAC voting members for additional feedback soon</w:t>
      </w:r>
    </w:p>
    <w:p w14:paraId="3029677C" w14:textId="19D0D911" w:rsidR="00C01377" w:rsidRPr="0041067E" w:rsidRDefault="0085384E" w:rsidP="00773592">
      <w:pPr>
        <w:numPr>
          <w:ilvl w:val="0"/>
          <w:numId w:val="26"/>
        </w:numPr>
        <w:spacing w:after="0"/>
        <w:ind w:left="1350"/>
        <w:contextualSpacing/>
        <w:rPr>
          <w:b/>
          <w:color w:val="002060"/>
          <w:shd w:val="clear" w:color="auto" w:fill="FFFFFF"/>
        </w:rPr>
      </w:pPr>
      <w:r w:rsidRPr="0085384E">
        <w:rPr>
          <w:b/>
          <w:color w:val="002060"/>
          <w:shd w:val="clear" w:color="auto" w:fill="FFFFFF"/>
        </w:rPr>
        <w:t>Readiness Training and Education</w:t>
      </w:r>
      <w:r>
        <w:rPr>
          <w:b/>
          <w:color w:val="002060"/>
          <w:shd w:val="clear" w:color="auto" w:fill="FFFFFF"/>
        </w:rPr>
        <w:t xml:space="preserve"> </w:t>
      </w:r>
      <w:r w:rsidR="00C01377" w:rsidRPr="0041067E">
        <w:rPr>
          <w:b/>
          <w:color w:val="002060"/>
          <w:shd w:val="clear" w:color="auto" w:fill="FFFFFF"/>
        </w:rPr>
        <w:t xml:space="preserve">(Lead: </w:t>
      </w:r>
      <w:r>
        <w:rPr>
          <w:b/>
          <w:color w:val="002060"/>
          <w:shd w:val="clear" w:color="auto" w:fill="FFFFFF"/>
        </w:rPr>
        <w:t xml:space="preserve">CDR Shane Deckert – </w:t>
      </w:r>
      <w:hyperlink r:id="rId32" w:history="1">
        <w:r w:rsidRPr="0085761F">
          <w:rPr>
            <w:rStyle w:val="Hyperlink"/>
            <w:b/>
            <w:shd w:val="clear" w:color="auto" w:fill="FFFFFF"/>
          </w:rPr>
          <w:t>shane.deckert@ihs.gov</w:t>
        </w:r>
      </w:hyperlink>
      <w:r w:rsidR="00773592" w:rsidRPr="0041067E">
        <w:rPr>
          <w:b/>
          <w:color w:val="002060"/>
          <w:shd w:val="clear" w:color="auto" w:fill="FFFFFF"/>
        </w:rPr>
        <w:t xml:space="preserve">) </w:t>
      </w:r>
    </w:p>
    <w:p w14:paraId="7503AFE6" w14:textId="77777777" w:rsidR="00FB0834" w:rsidRPr="00FB0834" w:rsidRDefault="00FB0834" w:rsidP="00FB0834">
      <w:pPr>
        <w:numPr>
          <w:ilvl w:val="0"/>
          <w:numId w:val="5"/>
        </w:numPr>
        <w:spacing w:after="0" w:line="240" w:lineRule="auto"/>
        <w:ind w:left="1620"/>
        <w:rPr>
          <w:shd w:val="clear" w:color="auto" w:fill="FFFFFF"/>
        </w:rPr>
      </w:pPr>
      <w:r w:rsidRPr="00FB0834">
        <w:rPr>
          <w:shd w:val="clear" w:color="auto" w:fill="FFFFFF"/>
        </w:rPr>
        <w:t>Met March 13th to discuss Health Facility Assessment trainings with a partial list started</w:t>
      </w:r>
    </w:p>
    <w:p w14:paraId="0604D349" w14:textId="7DF8948D" w:rsidR="00FB0834" w:rsidRDefault="00FB0834" w:rsidP="00FB0834">
      <w:pPr>
        <w:numPr>
          <w:ilvl w:val="0"/>
          <w:numId w:val="5"/>
        </w:numPr>
        <w:spacing w:after="0" w:line="240" w:lineRule="auto"/>
        <w:ind w:left="1620"/>
        <w:rPr>
          <w:shd w:val="clear" w:color="auto" w:fill="FFFFFF"/>
        </w:rPr>
      </w:pPr>
      <w:r w:rsidRPr="00FB0834">
        <w:rPr>
          <w:shd w:val="clear" w:color="auto" w:fill="FFFFFF"/>
        </w:rPr>
        <w:t xml:space="preserve">Working with Events Subcommittee to facilitate a pre-conference training at 2021 </w:t>
      </w:r>
      <w:r w:rsidR="00DB70E1">
        <w:rPr>
          <w:shd w:val="clear" w:color="auto" w:fill="FFFFFF"/>
        </w:rPr>
        <w:t>COF Symposium</w:t>
      </w:r>
    </w:p>
    <w:p w14:paraId="2115F6DD" w14:textId="6A48CD9C" w:rsidR="0085384E" w:rsidRPr="00FB0834" w:rsidRDefault="00FB0834" w:rsidP="00FB0834">
      <w:pPr>
        <w:numPr>
          <w:ilvl w:val="0"/>
          <w:numId w:val="5"/>
        </w:numPr>
        <w:spacing w:after="0" w:line="240" w:lineRule="auto"/>
        <w:ind w:left="1620"/>
        <w:rPr>
          <w:shd w:val="clear" w:color="auto" w:fill="FFFFFF"/>
        </w:rPr>
      </w:pPr>
      <w:r w:rsidRPr="00FB0834">
        <w:rPr>
          <w:shd w:val="clear" w:color="auto" w:fill="FFFFFF"/>
        </w:rPr>
        <w:t>Developing initiative – Leadership Training for Deployments</w:t>
      </w:r>
    </w:p>
    <w:p w14:paraId="0065ECB8" w14:textId="5290F42A" w:rsidR="00C01377" w:rsidRPr="0041067E" w:rsidRDefault="0085384E" w:rsidP="00773592">
      <w:pPr>
        <w:numPr>
          <w:ilvl w:val="0"/>
          <w:numId w:val="26"/>
        </w:numPr>
        <w:spacing w:after="0"/>
        <w:ind w:left="1350"/>
        <w:contextualSpacing/>
        <w:rPr>
          <w:b/>
          <w:color w:val="002060"/>
          <w:shd w:val="clear" w:color="auto" w:fill="FFFFFF"/>
        </w:rPr>
      </w:pPr>
      <w:r w:rsidRPr="0085384E">
        <w:rPr>
          <w:b/>
          <w:color w:val="002060"/>
          <w:shd w:val="clear" w:color="auto" w:fill="FFFFFF"/>
        </w:rPr>
        <w:t xml:space="preserve">Information Management </w:t>
      </w:r>
      <w:r w:rsidR="00C01377" w:rsidRPr="0041067E">
        <w:rPr>
          <w:b/>
          <w:color w:val="002060"/>
          <w:shd w:val="clear" w:color="auto" w:fill="FFFFFF"/>
        </w:rPr>
        <w:t>(</w:t>
      </w:r>
      <w:r w:rsidR="00C01377" w:rsidRPr="00A50C7F">
        <w:rPr>
          <w:b/>
          <w:color w:val="002060"/>
          <w:shd w:val="clear" w:color="auto" w:fill="FFFFFF"/>
        </w:rPr>
        <w:t>Lead:</w:t>
      </w:r>
      <w:r w:rsidR="00773592">
        <w:rPr>
          <w:b/>
          <w:color w:val="002060"/>
          <w:shd w:val="clear" w:color="auto" w:fill="FFFFFF"/>
        </w:rPr>
        <w:t xml:space="preserve"> </w:t>
      </w:r>
      <w:r>
        <w:rPr>
          <w:b/>
          <w:color w:val="002060"/>
          <w:shd w:val="clear" w:color="auto" w:fill="FFFFFF"/>
        </w:rPr>
        <w:t xml:space="preserve">CDR Tara Bizjak - </w:t>
      </w:r>
      <w:hyperlink r:id="rId33" w:history="1">
        <w:r w:rsidRPr="0085761F">
          <w:rPr>
            <w:rStyle w:val="Hyperlink"/>
            <w:b/>
            <w:shd w:val="clear" w:color="auto" w:fill="FFFFFF"/>
          </w:rPr>
          <w:t>Tara.Gooen@fda.hhs.gov</w:t>
        </w:r>
      </w:hyperlink>
      <w:r w:rsidR="00773592" w:rsidRPr="0041067E">
        <w:rPr>
          <w:b/>
          <w:color w:val="002060"/>
          <w:shd w:val="clear" w:color="auto" w:fill="FFFFFF"/>
        </w:rPr>
        <w:t>)</w:t>
      </w:r>
    </w:p>
    <w:p w14:paraId="258B8248" w14:textId="6467E3B7" w:rsidR="007B7D5F" w:rsidRPr="00A50C7F" w:rsidRDefault="009149EF" w:rsidP="00FB0834">
      <w:pPr>
        <w:numPr>
          <w:ilvl w:val="0"/>
          <w:numId w:val="5"/>
        </w:numPr>
        <w:spacing w:after="0" w:line="240" w:lineRule="auto"/>
        <w:ind w:left="1620"/>
        <w:rPr>
          <w:b/>
        </w:rPr>
      </w:pPr>
      <w:r>
        <w:rPr>
          <w:shd w:val="clear" w:color="auto" w:fill="FFFFFF"/>
        </w:rPr>
        <w:t>Working on protocol from OSG for clearance on public webpage to post history of engineers deployed to national disasters (was mentioned after discussion by CDR Russell during Strategic Planning Update)</w:t>
      </w:r>
    </w:p>
    <w:bookmarkEnd w:id="10"/>
    <w:p w14:paraId="01765E15" w14:textId="573FB0D9" w:rsidR="00773592" w:rsidRDefault="00773592" w:rsidP="0041067E">
      <w:pPr>
        <w:pStyle w:val="NoSpacing"/>
        <w:rPr>
          <w:b/>
        </w:rPr>
      </w:pPr>
    </w:p>
    <w:p w14:paraId="6D6CAB53" w14:textId="10B5B7CE" w:rsidR="00D10171" w:rsidRPr="00FE52E1" w:rsidRDefault="00D10171" w:rsidP="0041067E">
      <w:pPr>
        <w:pStyle w:val="NoSpacing"/>
        <w:numPr>
          <w:ilvl w:val="0"/>
          <w:numId w:val="2"/>
        </w:numPr>
        <w:rPr>
          <w:b/>
        </w:rPr>
      </w:pPr>
      <w:bookmarkStart w:id="11" w:name="_Hlk33289418"/>
      <w:r w:rsidRPr="00D10171">
        <w:rPr>
          <w:b/>
        </w:rPr>
        <w:t>Recruitment and Retention Subcommittee</w:t>
      </w:r>
      <w:r w:rsidRPr="00FE52E1">
        <w:rPr>
          <w:b/>
        </w:rPr>
        <w:t xml:space="preserve"> Discussion</w:t>
      </w:r>
      <w:r>
        <w:rPr>
          <w:b/>
        </w:rPr>
        <w:t xml:space="preserve"> (</w:t>
      </w:r>
      <w:r w:rsidR="007B7D5F">
        <w:rPr>
          <w:b/>
        </w:rPr>
        <w:t>LCDR Praveen KC, Chair</w:t>
      </w:r>
      <w:r>
        <w:rPr>
          <w:b/>
        </w:rPr>
        <w:t>)</w:t>
      </w:r>
      <w:r w:rsidRPr="001F55C2">
        <w:t xml:space="preserve"> </w:t>
      </w:r>
      <w:r w:rsidR="006931A3">
        <w:t xml:space="preserve"> </w:t>
      </w:r>
    </w:p>
    <w:bookmarkEnd w:id="11"/>
    <w:p w14:paraId="3B24C380" w14:textId="16B548B3" w:rsidR="00FF2086" w:rsidRPr="00FF2086" w:rsidRDefault="00FF2086" w:rsidP="00FF2086">
      <w:pPr>
        <w:numPr>
          <w:ilvl w:val="0"/>
          <w:numId w:val="25"/>
        </w:numPr>
        <w:spacing w:after="0" w:line="240" w:lineRule="auto"/>
        <w:ind w:left="1620"/>
      </w:pPr>
      <w:r w:rsidRPr="00FF2086">
        <w:t>Meetings once every two months</w:t>
      </w:r>
      <w:r w:rsidR="0060207A">
        <w:t xml:space="preserve"> – last occurred on March 26</w:t>
      </w:r>
      <w:r w:rsidR="0060207A" w:rsidRPr="0060207A">
        <w:rPr>
          <w:vertAlign w:val="superscript"/>
        </w:rPr>
        <w:t>th</w:t>
      </w:r>
      <w:r w:rsidR="0060207A">
        <w:t xml:space="preserve"> </w:t>
      </w:r>
    </w:p>
    <w:p w14:paraId="0C6CDC7F" w14:textId="77777777" w:rsidR="00FF2086" w:rsidRPr="00FF2086" w:rsidRDefault="00FF2086" w:rsidP="00FF2086">
      <w:pPr>
        <w:numPr>
          <w:ilvl w:val="0"/>
          <w:numId w:val="28"/>
        </w:numPr>
        <w:spacing w:after="0"/>
        <w:ind w:left="1350"/>
        <w:rPr>
          <w:b/>
          <w:color w:val="002060"/>
          <w:shd w:val="clear" w:color="auto" w:fill="FFFFFF"/>
        </w:rPr>
      </w:pPr>
      <w:r w:rsidRPr="00FF2086">
        <w:rPr>
          <w:b/>
          <w:color w:val="002060"/>
          <w:shd w:val="clear" w:color="auto" w:fill="FFFFFF"/>
        </w:rPr>
        <w:t>Updating SOP (Lead: CDR Chris Fehrman –</w:t>
      </w:r>
      <w:r w:rsidRPr="00FF2086">
        <w:t xml:space="preserve"> </w:t>
      </w:r>
      <w:hyperlink r:id="rId34" w:history="1">
        <w:r w:rsidRPr="00FF2086">
          <w:rPr>
            <w:b/>
            <w:color w:val="0000FF" w:themeColor="hyperlink"/>
            <w:u w:val="single"/>
            <w:shd w:val="clear" w:color="auto" w:fill="FFFFFF"/>
          </w:rPr>
          <w:t>Christopher.Fehrman@ihs.gov</w:t>
        </w:r>
      </w:hyperlink>
      <w:r w:rsidRPr="00FF2086">
        <w:rPr>
          <w:b/>
          <w:color w:val="002060"/>
          <w:shd w:val="clear" w:color="auto" w:fill="FFFFFF"/>
        </w:rPr>
        <w:t>)</w:t>
      </w:r>
    </w:p>
    <w:p w14:paraId="4753A331" w14:textId="4AD1057E" w:rsidR="00FF2086" w:rsidRPr="00FF2086" w:rsidRDefault="00FF2086" w:rsidP="00FF2086">
      <w:pPr>
        <w:numPr>
          <w:ilvl w:val="0"/>
          <w:numId w:val="5"/>
        </w:numPr>
        <w:spacing w:after="0" w:line="240" w:lineRule="auto"/>
        <w:ind w:left="1620"/>
        <w:rPr>
          <w:shd w:val="clear" w:color="auto" w:fill="FFFFFF"/>
        </w:rPr>
      </w:pPr>
      <w:r w:rsidRPr="00FF2086">
        <w:rPr>
          <w:shd w:val="clear" w:color="auto" w:fill="FFFFFF"/>
        </w:rPr>
        <w:t>Target date for draft SOP</w:t>
      </w:r>
      <w:r w:rsidR="0060207A">
        <w:rPr>
          <w:shd w:val="clear" w:color="auto" w:fill="FFFFFF"/>
        </w:rPr>
        <w:t xml:space="preserve"> end of</w:t>
      </w:r>
      <w:r w:rsidRPr="00FF2086">
        <w:rPr>
          <w:shd w:val="clear" w:color="auto" w:fill="FFFFFF"/>
        </w:rPr>
        <w:t xml:space="preserve"> April 2020</w:t>
      </w:r>
      <w:r w:rsidR="0060207A">
        <w:rPr>
          <w:shd w:val="clear" w:color="auto" w:fill="FFFFFF"/>
        </w:rPr>
        <w:t>, final inputs from team will be this week</w:t>
      </w:r>
    </w:p>
    <w:p w14:paraId="4B96D5A7" w14:textId="77777777" w:rsidR="00FF2086" w:rsidRPr="00FF2086" w:rsidRDefault="00FF2086" w:rsidP="00FF2086">
      <w:pPr>
        <w:numPr>
          <w:ilvl w:val="0"/>
          <w:numId w:val="28"/>
        </w:numPr>
        <w:spacing w:after="0"/>
        <w:ind w:left="1350"/>
        <w:contextualSpacing/>
        <w:rPr>
          <w:b/>
          <w:color w:val="002060"/>
          <w:shd w:val="clear" w:color="auto" w:fill="FFFFFF"/>
        </w:rPr>
      </w:pPr>
      <w:bookmarkStart w:id="12" w:name="_Hlk33291463"/>
      <w:r w:rsidRPr="00FF2086">
        <w:rPr>
          <w:b/>
          <w:color w:val="002060"/>
          <w:shd w:val="clear" w:color="auto" w:fill="FFFFFF"/>
        </w:rPr>
        <w:t xml:space="preserve">Updated R&amp;R Workplan for 2020 (Lead: LT Melissa DeVera – </w:t>
      </w:r>
      <w:hyperlink r:id="rId35" w:history="1">
        <w:r w:rsidRPr="00FF2086">
          <w:rPr>
            <w:b/>
            <w:color w:val="0000FF" w:themeColor="hyperlink"/>
            <w:u w:val="single"/>
            <w:shd w:val="clear" w:color="auto" w:fill="FFFFFF"/>
          </w:rPr>
          <w:t>Melissa.DeVera@ihs.gov</w:t>
        </w:r>
      </w:hyperlink>
      <w:r w:rsidRPr="00FF2086">
        <w:rPr>
          <w:b/>
          <w:color w:val="002060"/>
          <w:shd w:val="clear" w:color="auto" w:fill="FFFFFF"/>
        </w:rPr>
        <w:t>)</w:t>
      </w:r>
    </w:p>
    <w:p w14:paraId="748F4DF1" w14:textId="1DAB56F3" w:rsidR="00FF2086" w:rsidRPr="00FF2086" w:rsidRDefault="00FF2086" w:rsidP="00FF2086">
      <w:pPr>
        <w:numPr>
          <w:ilvl w:val="0"/>
          <w:numId w:val="5"/>
        </w:numPr>
        <w:spacing w:after="0" w:line="240" w:lineRule="auto"/>
        <w:ind w:left="1620"/>
        <w:rPr>
          <w:shd w:val="clear" w:color="auto" w:fill="FFFFFF"/>
        </w:rPr>
      </w:pPr>
      <w:r w:rsidRPr="00FF2086">
        <w:rPr>
          <w:shd w:val="clear" w:color="auto" w:fill="FFFFFF"/>
        </w:rPr>
        <w:t>Will also be updating webpage</w:t>
      </w:r>
      <w:r w:rsidR="0060207A">
        <w:rPr>
          <w:shd w:val="clear" w:color="auto" w:fill="FFFFFF"/>
        </w:rPr>
        <w:t xml:space="preserve"> to be simpler and more accessible to all items within 1-2 clicks</w:t>
      </w:r>
    </w:p>
    <w:bookmarkEnd w:id="12"/>
    <w:p w14:paraId="38AE146E" w14:textId="77777777" w:rsidR="00FF2086" w:rsidRPr="00FF2086" w:rsidRDefault="00FF2086" w:rsidP="00FF2086">
      <w:pPr>
        <w:numPr>
          <w:ilvl w:val="0"/>
          <w:numId w:val="28"/>
        </w:numPr>
        <w:spacing w:after="0"/>
        <w:ind w:left="1350"/>
        <w:contextualSpacing/>
        <w:rPr>
          <w:b/>
          <w:color w:val="002060"/>
          <w:shd w:val="clear" w:color="auto" w:fill="FFFFFF"/>
        </w:rPr>
      </w:pPr>
      <w:r w:rsidRPr="00FF2086">
        <w:rPr>
          <w:b/>
          <w:color w:val="002060"/>
          <w:shd w:val="clear" w:color="auto" w:fill="FFFFFF"/>
        </w:rPr>
        <w:t xml:space="preserve">Connectors Program (Lead: LCDR Praveen KC - </w:t>
      </w:r>
      <w:hyperlink r:id="rId36" w:history="1">
        <w:r w:rsidRPr="00FF2086">
          <w:rPr>
            <w:b/>
            <w:color w:val="0000FF" w:themeColor="hyperlink"/>
            <w:u w:val="single"/>
            <w:shd w:val="clear" w:color="auto" w:fill="FFFFFF"/>
          </w:rPr>
          <w:t>kc.praveen@epa.gov</w:t>
        </w:r>
      </w:hyperlink>
      <w:r w:rsidRPr="00FF2086">
        <w:rPr>
          <w:b/>
          <w:color w:val="002060"/>
          <w:shd w:val="clear" w:color="auto" w:fill="FFFFFF"/>
        </w:rPr>
        <w:t>)</w:t>
      </w:r>
    </w:p>
    <w:p w14:paraId="09529FCC" w14:textId="48086B0A" w:rsidR="00FF2086" w:rsidRPr="00FF2086" w:rsidRDefault="00FF2086" w:rsidP="00FF2086">
      <w:pPr>
        <w:numPr>
          <w:ilvl w:val="0"/>
          <w:numId w:val="5"/>
        </w:numPr>
        <w:spacing w:after="0" w:line="240" w:lineRule="auto"/>
        <w:ind w:left="1620"/>
        <w:rPr>
          <w:shd w:val="clear" w:color="auto" w:fill="FFFFFF"/>
        </w:rPr>
      </w:pPr>
      <w:r w:rsidRPr="00FF2086">
        <w:rPr>
          <w:shd w:val="clear" w:color="auto" w:fill="FFFFFF"/>
        </w:rPr>
        <w:t>Currently in a standby mode with new applicants</w:t>
      </w:r>
      <w:r w:rsidR="0060207A">
        <w:rPr>
          <w:shd w:val="clear" w:color="auto" w:fill="FFFFFF"/>
        </w:rPr>
        <w:t xml:space="preserve"> provided by CCHQ</w:t>
      </w:r>
    </w:p>
    <w:p w14:paraId="3AFC2E4A" w14:textId="7A615DA4" w:rsidR="0060207A" w:rsidRDefault="0060207A" w:rsidP="0060207A">
      <w:pPr>
        <w:numPr>
          <w:ilvl w:val="0"/>
          <w:numId w:val="28"/>
        </w:numPr>
        <w:spacing w:after="0"/>
        <w:ind w:left="1350"/>
        <w:contextualSpacing/>
        <w:rPr>
          <w:b/>
          <w:color w:val="002060"/>
          <w:shd w:val="clear" w:color="auto" w:fill="FFFFFF"/>
        </w:rPr>
      </w:pPr>
      <w:r w:rsidRPr="00FF2086">
        <w:rPr>
          <w:b/>
          <w:color w:val="002060"/>
          <w:shd w:val="clear" w:color="auto" w:fill="FFFFFF"/>
        </w:rPr>
        <w:t>C</w:t>
      </w:r>
      <w:r>
        <w:rPr>
          <w:b/>
          <w:color w:val="002060"/>
          <w:shd w:val="clear" w:color="auto" w:fill="FFFFFF"/>
        </w:rPr>
        <w:t>OSTEPs</w:t>
      </w:r>
      <w:r w:rsidRPr="00FF2086">
        <w:rPr>
          <w:b/>
          <w:color w:val="002060"/>
          <w:shd w:val="clear" w:color="auto" w:fill="FFFFFF"/>
        </w:rPr>
        <w:t xml:space="preserve"> (Lead: LCDR Praveen KC - </w:t>
      </w:r>
      <w:hyperlink r:id="rId37" w:history="1">
        <w:r w:rsidRPr="00FF2086">
          <w:rPr>
            <w:b/>
            <w:color w:val="0000FF" w:themeColor="hyperlink"/>
            <w:u w:val="single"/>
            <w:shd w:val="clear" w:color="auto" w:fill="FFFFFF"/>
          </w:rPr>
          <w:t>kc.praveen@epa.gov</w:t>
        </w:r>
      </w:hyperlink>
      <w:r w:rsidRPr="00FF2086">
        <w:rPr>
          <w:b/>
          <w:color w:val="002060"/>
          <w:shd w:val="clear" w:color="auto" w:fill="FFFFFF"/>
        </w:rPr>
        <w:t>)</w:t>
      </w:r>
    </w:p>
    <w:p w14:paraId="045244F5" w14:textId="4467CF9F" w:rsidR="0060207A" w:rsidRPr="00FF2086" w:rsidRDefault="0060207A" w:rsidP="0060207A">
      <w:pPr>
        <w:numPr>
          <w:ilvl w:val="1"/>
          <w:numId w:val="28"/>
        </w:numPr>
        <w:spacing w:after="0"/>
        <w:ind w:left="1620"/>
        <w:contextualSpacing/>
        <w:rPr>
          <w:shd w:val="clear" w:color="auto" w:fill="FFFFFF"/>
        </w:rPr>
      </w:pPr>
      <w:r w:rsidRPr="0060207A">
        <w:rPr>
          <w:shd w:val="clear" w:color="auto" w:fill="FFFFFF"/>
        </w:rPr>
        <w:t>eCMCS message went out on 04/07/2020 in regard to COSTEP window opening from June 1 – September 30, 2020</w:t>
      </w:r>
    </w:p>
    <w:p w14:paraId="0F334AD8" w14:textId="77777777" w:rsidR="0044340B" w:rsidRDefault="0044340B" w:rsidP="0044340B">
      <w:pPr>
        <w:pStyle w:val="NoSpacing"/>
      </w:pPr>
    </w:p>
    <w:p w14:paraId="16FD2004" w14:textId="2C838384" w:rsidR="00D10171" w:rsidRPr="0044340B" w:rsidRDefault="00D10171" w:rsidP="007E2734">
      <w:pPr>
        <w:pStyle w:val="NoSpacing"/>
        <w:numPr>
          <w:ilvl w:val="0"/>
          <w:numId w:val="2"/>
        </w:numPr>
        <w:rPr>
          <w:b/>
        </w:rPr>
      </w:pPr>
      <w:r w:rsidRPr="00D10171">
        <w:rPr>
          <w:b/>
        </w:rPr>
        <w:t>Rules Subcommittee</w:t>
      </w:r>
      <w:r w:rsidRPr="00FE52E1">
        <w:rPr>
          <w:b/>
        </w:rPr>
        <w:t xml:space="preserve"> Discussion</w:t>
      </w:r>
      <w:r>
        <w:rPr>
          <w:b/>
        </w:rPr>
        <w:t xml:space="preserve"> </w:t>
      </w:r>
      <w:r w:rsidR="007E2734">
        <w:rPr>
          <w:b/>
        </w:rPr>
        <w:t>(CDR Deb Cox, Chair)</w:t>
      </w:r>
      <w:r w:rsidRPr="001F55C2">
        <w:t xml:space="preserve"> </w:t>
      </w:r>
      <w:r w:rsidR="006931A3">
        <w:t xml:space="preserve"> </w:t>
      </w:r>
    </w:p>
    <w:p w14:paraId="7EFEE817" w14:textId="77777777" w:rsidR="000B70A1" w:rsidRPr="000B70A1" w:rsidRDefault="000B70A1" w:rsidP="000B70A1">
      <w:pPr>
        <w:numPr>
          <w:ilvl w:val="0"/>
          <w:numId w:val="29"/>
        </w:numPr>
        <w:spacing w:after="0"/>
        <w:ind w:left="1350"/>
        <w:rPr>
          <w:b/>
          <w:color w:val="002060"/>
          <w:shd w:val="clear" w:color="auto" w:fill="FFFFFF"/>
        </w:rPr>
      </w:pPr>
      <w:r w:rsidRPr="000B70A1">
        <w:rPr>
          <w:b/>
          <w:color w:val="002060"/>
          <w:shd w:val="clear" w:color="auto" w:fill="FFFFFF"/>
        </w:rPr>
        <w:t xml:space="preserve">Subcommittee SOPs (Lead: LCDR Matt Palo – </w:t>
      </w:r>
      <w:hyperlink r:id="rId38" w:history="1">
        <w:r w:rsidRPr="000B70A1">
          <w:rPr>
            <w:b/>
            <w:color w:val="0000FF" w:themeColor="hyperlink"/>
            <w:u w:val="single"/>
            <w:shd w:val="clear" w:color="auto" w:fill="FFFFFF"/>
          </w:rPr>
          <w:t>cle4@cdc.gov</w:t>
        </w:r>
      </w:hyperlink>
      <w:r w:rsidRPr="000B70A1">
        <w:rPr>
          <w:b/>
          <w:color w:val="002060"/>
          <w:shd w:val="clear" w:color="auto" w:fill="FFFFFF"/>
        </w:rPr>
        <w:t>)</w:t>
      </w:r>
    </w:p>
    <w:p w14:paraId="141AA535" w14:textId="77777777" w:rsidR="000B70A1" w:rsidRPr="000B70A1" w:rsidRDefault="000B70A1" w:rsidP="000B70A1">
      <w:pPr>
        <w:numPr>
          <w:ilvl w:val="0"/>
          <w:numId w:val="5"/>
        </w:numPr>
        <w:spacing w:after="0" w:line="240" w:lineRule="auto"/>
        <w:ind w:left="1620"/>
        <w:rPr>
          <w:shd w:val="clear" w:color="auto" w:fill="FFFFFF"/>
        </w:rPr>
      </w:pPr>
      <w:r w:rsidRPr="000B70A1">
        <w:rPr>
          <w:shd w:val="clear" w:color="auto" w:fill="FFFFFF"/>
        </w:rPr>
        <w:t>CDRs Griff Miller (</w:t>
      </w:r>
      <w:hyperlink r:id="rId39" w:history="1">
        <w:r w:rsidRPr="000B70A1">
          <w:rPr>
            <w:color w:val="0000FF" w:themeColor="hyperlink"/>
            <w:u w:val="single"/>
            <w:shd w:val="clear" w:color="auto" w:fill="FFFFFF"/>
          </w:rPr>
          <w:t>Miller.Griff@epa.gov</w:t>
        </w:r>
      </w:hyperlink>
      <w:r w:rsidRPr="000B70A1">
        <w:rPr>
          <w:shd w:val="clear" w:color="auto" w:fill="FFFFFF"/>
        </w:rPr>
        <w:t>) and Stacey Yonce (</w:t>
      </w:r>
      <w:hyperlink r:id="rId40" w:history="1">
        <w:r w:rsidRPr="000B70A1">
          <w:rPr>
            <w:color w:val="0000FF" w:themeColor="hyperlink"/>
            <w:u w:val="single"/>
            <w:shd w:val="clear" w:color="auto" w:fill="FFFFFF"/>
          </w:rPr>
          <w:t>yonce.stacey@epa.gov</w:t>
        </w:r>
      </w:hyperlink>
      <w:r w:rsidRPr="000B70A1">
        <w:rPr>
          <w:shd w:val="clear" w:color="auto" w:fill="FFFFFF"/>
        </w:rPr>
        <w:t xml:space="preserve">) are the co-leads </w:t>
      </w:r>
    </w:p>
    <w:p w14:paraId="0636CD41" w14:textId="2F2F7745" w:rsidR="000B70A1" w:rsidRDefault="000B70A1" w:rsidP="000B70A1">
      <w:pPr>
        <w:numPr>
          <w:ilvl w:val="1"/>
          <w:numId w:val="5"/>
        </w:numPr>
        <w:spacing w:after="0" w:line="240" w:lineRule="auto"/>
        <w:ind w:left="2160"/>
        <w:rPr>
          <w:highlight w:val="yellow"/>
          <w:shd w:val="clear" w:color="auto" w:fill="FFFFFF"/>
        </w:rPr>
      </w:pPr>
      <w:r w:rsidRPr="00FB08C3">
        <w:rPr>
          <w:b/>
          <w:highlight w:val="yellow"/>
          <w:shd w:val="clear" w:color="auto" w:fill="FFFFFF"/>
        </w:rPr>
        <w:t>Please submit your SOP schedule timeline to CDR Griff Miller</w:t>
      </w:r>
      <w:r w:rsidR="00FB08C3" w:rsidRPr="00FB08C3">
        <w:rPr>
          <w:b/>
          <w:highlight w:val="yellow"/>
          <w:shd w:val="clear" w:color="auto" w:fill="FFFFFF"/>
        </w:rPr>
        <w:t xml:space="preserve"> by 04/17</w:t>
      </w:r>
      <w:r>
        <w:rPr>
          <w:highlight w:val="yellow"/>
          <w:shd w:val="clear" w:color="auto" w:fill="FFFFFF"/>
        </w:rPr>
        <w:t xml:space="preserve"> </w:t>
      </w:r>
      <w:r w:rsidRPr="000B70A1">
        <w:rPr>
          <w:highlight w:val="yellow"/>
          <w:shd w:val="clear" w:color="auto" w:fill="FFFFFF"/>
        </w:rPr>
        <w:t xml:space="preserve">with the target date you plan to submit your Subcommittee SOP for a formatting review by the Rules Subcommittee. </w:t>
      </w:r>
    </w:p>
    <w:p w14:paraId="19DC7FE5" w14:textId="1F2616E3" w:rsidR="000B70A1" w:rsidRPr="000B70A1" w:rsidRDefault="000B70A1" w:rsidP="000B70A1">
      <w:pPr>
        <w:numPr>
          <w:ilvl w:val="1"/>
          <w:numId w:val="5"/>
        </w:numPr>
        <w:spacing w:after="0" w:line="240" w:lineRule="auto"/>
        <w:ind w:left="2160"/>
        <w:rPr>
          <w:shd w:val="clear" w:color="auto" w:fill="FFFFFF"/>
        </w:rPr>
      </w:pPr>
      <w:r w:rsidRPr="000B70A1">
        <w:rPr>
          <w:shd w:val="clear" w:color="auto" w:fill="FFFFFF"/>
        </w:rPr>
        <w:t xml:space="preserve">The purpose of this review step is to ensure SOPs are aligned with the EPAC template prior to moving forward and requesting a vote by the EPAC. </w:t>
      </w:r>
    </w:p>
    <w:p w14:paraId="023910A7" w14:textId="1043F361" w:rsidR="000B70A1" w:rsidRPr="000B70A1" w:rsidRDefault="000B70A1" w:rsidP="000B70A1">
      <w:pPr>
        <w:numPr>
          <w:ilvl w:val="1"/>
          <w:numId w:val="5"/>
        </w:numPr>
        <w:spacing w:after="0" w:line="240" w:lineRule="auto"/>
        <w:ind w:left="2160"/>
        <w:rPr>
          <w:shd w:val="clear" w:color="auto" w:fill="FFFFFF"/>
        </w:rPr>
      </w:pPr>
      <w:r w:rsidRPr="000B70A1">
        <w:rPr>
          <w:shd w:val="clear" w:color="auto" w:fill="FFFFFF"/>
        </w:rPr>
        <w:t>It is not to edit content.</w:t>
      </w:r>
    </w:p>
    <w:p w14:paraId="11DF770F" w14:textId="16F34D20" w:rsidR="000B70A1" w:rsidRPr="000B70A1" w:rsidRDefault="000B70A1" w:rsidP="000B70A1">
      <w:pPr>
        <w:numPr>
          <w:ilvl w:val="1"/>
          <w:numId w:val="5"/>
        </w:numPr>
        <w:spacing w:after="0" w:line="240" w:lineRule="auto"/>
        <w:ind w:left="2160"/>
        <w:contextualSpacing/>
        <w:rPr>
          <w:shd w:val="clear" w:color="auto" w:fill="FFFFFF"/>
        </w:rPr>
      </w:pPr>
      <w:r w:rsidRPr="000B70A1">
        <w:rPr>
          <w:shd w:val="clear" w:color="auto" w:fill="FFFFFF"/>
        </w:rPr>
        <w:t>This step is required prior to submitting SOPs for EPAC vote</w:t>
      </w:r>
      <w:r w:rsidR="005C2787">
        <w:rPr>
          <w:shd w:val="clear" w:color="auto" w:fill="FFFFFF"/>
        </w:rPr>
        <w:t>.</w:t>
      </w:r>
    </w:p>
    <w:p w14:paraId="44E72263" w14:textId="0EE28E82" w:rsidR="000B70A1" w:rsidRPr="000B70A1" w:rsidRDefault="000B70A1" w:rsidP="000B70A1">
      <w:pPr>
        <w:numPr>
          <w:ilvl w:val="0"/>
          <w:numId w:val="5"/>
        </w:numPr>
        <w:spacing w:after="0" w:line="240" w:lineRule="auto"/>
        <w:ind w:left="1620"/>
        <w:contextualSpacing/>
        <w:rPr>
          <w:shd w:val="clear" w:color="auto" w:fill="FFFFFF"/>
        </w:rPr>
      </w:pPr>
      <w:r w:rsidRPr="000B70A1">
        <w:rPr>
          <w:shd w:val="clear" w:color="auto" w:fill="FFFFFF"/>
        </w:rPr>
        <w:t>LT Melissa DeVera will also be assisting with edits</w:t>
      </w:r>
      <w:r w:rsidR="005C2787">
        <w:rPr>
          <w:shd w:val="clear" w:color="auto" w:fill="FFFFFF"/>
        </w:rPr>
        <w:t>.</w:t>
      </w:r>
      <w:r w:rsidRPr="000B70A1">
        <w:rPr>
          <w:shd w:val="clear" w:color="auto" w:fill="FFFFFF"/>
        </w:rPr>
        <w:t xml:space="preserve"> </w:t>
      </w:r>
    </w:p>
    <w:p w14:paraId="721F02AF" w14:textId="77777777" w:rsidR="000B70A1" w:rsidRPr="000B70A1" w:rsidRDefault="000B70A1" w:rsidP="000B70A1">
      <w:pPr>
        <w:numPr>
          <w:ilvl w:val="0"/>
          <w:numId w:val="29"/>
        </w:numPr>
        <w:spacing w:after="0"/>
        <w:ind w:left="1350"/>
        <w:contextualSpacing/>
        <w:rPr>
          <w:b/>
          <w:color w:val="002060"/>
          <w:shd w:val="clear" w:color="auto" w:fill="FFFFFF"/>
        </w:rPr>
      </w:pPr>
      <w:r w:rsidRPr="000B70A1">
        <w:rPr>
          <w:b/>
          <w:color w:val="002060"/>
          <w:shd w:val="clear" w:color="auto" w:fill="FFFFFF"/>
        </w:rPr>
        <w:t xml:space="preserve">Voting Member Selection (Lead: CDR Deb Cox – </w:t>
      </w:r>
      <w:hyperlink r:id="rId41" w:history="1">
        <w:r w:rsidRPr="000B70A1">
          <w:rPr>
            <w:b/>
            <w:color w:val="0000FF" w:themeColor="hyperlink"/>
            <w:u w:val="single"/>
            <w:shd w:val="clear" w:color="auto" w:fill="FFFFFF"/>
          </w:rPr>
          <w:t>Cox.Deborah@epa.gov</w:t>
        </w:r>
      </w:hyperlink>
      <w:r w:rsidRPr="000B70A1">
        <w:rPr>
          <w:b/>
          <w:color w:val="002060"/>
          <w:shd w:val="clear" w:color="auto" w:fill="FFFFFF"/>
        </w:rPr>
        <w:t xml:space="preserve">) </w:t>
      </w:r>
    </w:p>
    <w:p w14:paraId="53EC793B" w14:textId="1348B724" w:rsidR="000B70A1" w:rsidRDefault="000B70A1" w:rsidP="00FB08C3">
      <w:pPr>
        <w:numPr>
          <w:ilvl w:val="0"/>
          <w:numId w:val="5"/>
        </w:numPr>
        <w:spacing w:after="0" w:line="240" w:lineRule="auto"/>
        <w:ind w:left="1620"/>
        <w:rPr>
          <w:shd w:val="clear" w:color="auto" w:fill="FFFFFF"/>
        </w:rPr>
      </w:pPr>
      <w:r>
        <w:rPr>
          <w:shd w:val="clear" w:color="auto" w:fill="FFFFFF"/>
        </w:rPr>
        <w:t>2020 EPAC Application to serve as a Voting Member January 2021 – December 2023 is available NOW</w:t>
      </w:r>
      <w:r w:rsidR="005C2787">
        <w:rPr>
          <w:shd w:val="clear" w:color="auto" w:fill="FFFFFF"/>
        </w:rPr>
        <w:t>!</w:t>
      </w:r>
    </w:p>
    <w:p w14:paraId="469BF5D6" w14:textId="23A65D42" w:rsidR="00FB08C3" w:rsidRDefault="00FB08C3" w:rsidP="00FB08C3">
      <w:pPr>
        <w:numPr>
          <w:ilvl w:val="0"/>
          <w:numId w:val="5"/>
        </w:numPr>
        <w:spacing w:after="0" w:line="240" w:lineRule="auto"/>
        <w:ind w:left="1620"/>
        <w:rPr>
          <w:shd w:val="clear" w:color="auto" w:fill="FFFFFF"/>
        </w:rPr>
      </w:pPr>
      <w:r>
        <w:rPr>
          <w:b/>
          <w:shd w:val="clear" w:color="auto" w:fill="FFFFFF"/>
        </w:rPr>
        <w:t>Applications due 06/30/2020</w:t>
      </w:r>
      <w:r w:rsidR="005C2787">
        <w:rPr>
          <w:b/>
          <w:shd w:val="clear" w:color="auto" w:fill="FFFFFF"/>
        </w:rPr>
        <w:t>.</w:t>
      </w:r>
    </w:p>
    <w:p w14:paraId="42FE29FA" w14:textId="4054621A" w:rsidR="00FB08C3" w:rsidRDefault="00FB08C3" w:rsidP="00FB08C3">
      <w:pPr>
        <w:numPr>
          <w:ilvl w:val="0"/>
          <w:numId w:val="5"/>
        </w:numPr>
        <w:spacing w:after="0" w:line="240" w:lineRule="auto"/>
        <w:ind w:left="1620"/>
        <w:rPr>
          <w:shd w:val="clear" w:color="auto" w:fill="FFFFFF"/>
        </w:rPr>
      </w:pPr>
      <w:r>
        <w:rPr>
          <w:shd w:val="clear" w:color="auto" w:fill="FFFFFF"/>
        </w:rPr>
        <w:t>Seeking 7-9 Motivated Applicants</w:t>
      </w:r>
      <w:r w:rsidR="005C2787">
        <w:rPr>
          <w:shd w:val="clear" w:color="auto" w:fill="FFFFFF"/>
        </w:rPr>
        <w:t>.</w:t>
      </w:r>
    </w:p>
    <w:p w14:paraId="1F37F73B" w14:textId="6CC3CA48" w:rsidR="00FB08C3" w:rsidRDefault="00FB08C3" w:rsidP="00FB08C3">
      <w:pPr>
        <w:numPr>
          <w:ilvl w:val="0"/>
          <w:numId w:val="5"/>
        </w:numPr>
        <w:spacing w:after="0" w:line="240" w:lineRule="auto"/>
        <w:ind w:left="1620"/>
        <w:rPr>
          <w:shd w:val="clear" w:color="auto" w:fill="FFFFFF"/>
        </w:rPr>
      </w:pPr>
      <w:r>
        <w:rPr>
          <w:shd w:val="clear" w:color="auto" w:fill="FFFFFF"/>
        </w:rPr>
        <w:t>Great leadership and networking opportunity!</w:t>
      </w:r>
    </w:p>
    <w:p w14:paraId="2E3410A3" w14:textId="0073F25A" w:rsidR="00FB08C3" w:rsidRDefault="00FB08C3" w:rsidP="00FB08C3">
      <w:pPr>
        <w:numPr>
          <w:ilvl w:val="0"/>
          <w:numId w:val="5"/>
        </w:numPr>
        <w:spacing w:after="0" w:line="240" w:lineRule="auto"/>
        <w:ind w:left="1620"/>
        <w:rPr>
          <w:shd w:val="clear" w:color="auto" w:fill="FFFFFF"/>
        </w:rPr>
      </w:pPr>
      <w:r>
        <w:rPr>
          <w:shd w:val="clear" w:color="auto" w:fill="FFFFFF"/>
        </w:rPr>
        <w:t xml:space="preserve">Need CV </w:t>
      </w:r>
      <w:r w:rsidR="005C2787">
        <w:rPr>
          <w:shd w:val="clear" w:color="auto" w:fill="FFFFFF"/>
        </w:rPr>
        <w:t>C</w:t>
      </w:r>
      <w:r>
        <w:rPr>
          <w:shd w:val="clear" w:color="auto" w:fill="FFFFFF"/>
        </w:rPr>
        <w:t>over</w:t>
      </w:r>
      <w:r w:rsidR="005C2787">
        <w:rPr>
          <w:shd w:val="clear" w:color="auto" w:fill="FFFFFF"/>
        </w:rPr>
        <w:t xml:space="preserve"> P</w:t>
      </w:r>
      <w:r>
        <w:rPr>
          <w:shd w:val="clear" w:color="auto" w:fill="FFFFFF"/>
        </w:rPr>
        <w:t>age, Supervisor’s signature and answers to two questions, see document below for more info (also located on EPAC main page and Rules Subcommittee page)</w:t>
      </w:r>
    </w:p>
    <w:bookmarkStart w:id="13" w:name="_MON_1648043202"/>
    <w:bookmarkEnd w:id="13"/>
    <w:p w14:paraId="5859BFD8" w14:textId="08C8ECFA" w:rsidR="00FB08C3" w:rsidRPr="000B70A1" w:rsidRDefault="00FB08C3" w:rsidP="00FB08C3">
      <w:pPr>
        <w:spacing w:after="0" w:line="240" w:lineRule="auto"/>
        <w:ind w:left="1260"/>
        <w:rPr>
          <w:shd w:val="clear" w:color="auto" w:fill="FFFFFF"/>
        </w:rPr>
      </w:pPr>
      <w:r>
        <w:rPr>
          <w:shd w:val="clear" w:color="auto" w:fill="FFFFFF"/>
        </w:rPr>
        <w:object w:dxaOrig="1540" w:dyaOrig="996" w14:anchorId="0EB1F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2" o:title=""/>
          </v:shape>
          <o:OLEObject Type="Embed" ProgID="Word.Document.12" ShapeID="_x0000_i1025" DrawAspect="Icon" ObjectID="_1648902565" r:id="rId43">
            <o:FieldCodes>\s</o:FieldCodes>
          </o:OLEObject>
        </w:object>
      </w:r>
    </w:p>
    <w:p w14:paraId="06476676" w14:textId="51E27168" w:rsidR="007E2734" w:rsidRDefault="007E2734" w:rsidP="007E2734">
      <w:pPr>
        <w:spacing w:after="0" w:line="240" w:lineRule="auto"/>
      </w:pPr>
    </w:p>
    <w:p w14:paraId="7725799F" w14:textId="77777777" w:rsidR="000E6ED6" w:rsidRDefault="000E6ED6" w:rsidP="007E2734">
      <w:pPr>
        <w:spacing w:after="0" w:line="240" w:lineRule="auto"/>
      </w:pPr>
    </w:p>
    <w:p w14:paraId="49F6AD77" w14:textId="77777777" w:rsidR="00FB08C3" w:rsidRDefault="00FB08C3" w:rsidP="007E2734">
      <w:pPr>
        <w:spacing w:after="0" w:line="240" w:lineRule="auto"/>
      </w:pPr>
    </w:p>
    <w:p w14:paraId="4888FED2" w14:textId="58A3141D" w:rsidR="00D10171" w:rsidRPr="00FE52E1" w:rsidRDefault="00D10171" w:rsidP="007E2734">
      <w:pPr>
        <w:pStyle w:val="NoSpacing"/>
        <w:numPr>
          <w:ilvl w:val="0"/>
          <w:numId w:val="2"/>
        </w:numPr>
        <w:ind w:left="810"/>
        <w:rPr>
          <w:b/>
        </w:rPr>
      </w:pPr>
      <w:bookmarkStart w:id="14" w:name="_Hlk33290446"/>
      <w:r w:rsidRPr="00D10171">
        <w:rPr>
          <w:b/>
        </w:rPr>
        <w:t>Strategic Planning for Engineering Subcommittee</w:t>
      </w:r>
      <w:r w:rsidRPr="00FE52E1">
        <w:rPr>
          <w:b/>
        </w:rPr>
        <w:t xml:space="preserve"> Discussion</w:t>
      </w:r>
      <w:r>
        <w:rPr>
          <w:b/>
        </w:rPr>
        <w:t xml:space="preserve"> </w:t>
      </w:r>
      <w:r w:rsidR="007E2734">
        <w:rPr>
          <w:b/>
        </w:rPr>
        <w:t>(CAPT David Harvey, Chair</w:t>
      </w:r>
      <w:r>
        <w:rPr>
          <w:b/>
        </w:rPr>
        <w:t>)</w:t>
      </w:r>
      <w:r w:rsidRPr="001F55C2">
        <w:t xml:space="preserve"> </w:t>
      </w:r>
      <w:r w:rsidR="006931A3">
        <w:t xml:space="preserve"> </w:t>
      </w:r>
    </w:p>
    <w:bookmarkEnd w:id="14"/>
    <w:p w14:paraId="26876381" w14:textId="21B26515" w:rsidR="00CE7D15" w:rsidRDefault="00FB08C3" w:rsidP="00FB08C3">
      <w:pPr>
        <w:pStyle w:val="NoSpacing"/>
        <w:numPr>
          <w:ilvl w:val="0"/>
          <w:numId w:val="25"/>
        </w:numPr>
        <w:ind w:left="1170"/>
      </w:pPr>
      <w:r>
        <w:t xml:space="preserve">Will be discussing with RADM Dieser how to update </w:t>
      </w:r>
      <w:r w:rsidRPr="00FB08C3">
        <w:t>Engineer Category Strategic Plan</w:t>
      </w:r>
      <w:r>
        <w:t xml:space="preserve"> last revised July 2005</w:t>
      </w:r>
    </w:p>
    <w:p w14:paraId="7087687B" w14:textId="50848BC9" w:rsidR="00DB70E1" w:rsidRDefault="00DB70E1" w:rsidP="00FB08C3">
      <w:pPr>
        <w:pStyle w:val="NoSpacing"/>
        <w:numPr>
          <w:ilvl w:val="0"/>
          <w:numId w:val="25"/>
        </w:numPr>
        <w:ind w:left="1170"/>
      </w:pPr>
      <w:r>
        <w:t xml:space="preserve">New Initiative being led by CDR </w:t>
      </w:r>
      <w:r w:rsidR="0099064D">
        <w:t xml:space="preserve">Sam </w:t>
      </w:r>
      <w:r>
        <w:t>Russell:</w:t>
      </w:r>
    </w:p>
    <w:p w14:paraId="53DC915F" w14:textId="1CE3F6FF" w:rsidR="00FB08C3" w:rsidRDefault="00FB08C3" w:rsidP="0099064D">
      <w:pPr>
        <w:pStyle w:val="NoSpacing"/>
        <w:numPr>
          <w:ilvl w:val="1"/>
          <w:numId w:val="25"/>
        </w:numPr>
      </w:pPr>
      <w:r>
        <w:t>Well aware that these are challenging times for officers and suggest officers journal and document their work and accomplishments during this outbreak</w:t>
      </w:r>
    </w:p>
    <w:p w14:paraId="5F4E8FA4" w14:textId="3311CA46" w:rsidR="00FB08C3" w:rsidRDefault="00FB08C3" w:rsidP="0099064D">
      <w:pPr>
        <w:pStyle w:val="NoSpacing"/>
        <w:numPr>
          <w:ilvl w:val="1"/>
          <w:numId w:val="25"/>
        </w:numPr>
      </w:pPr>
      <w:r>
        <w:t>A lot of the attention will go to the medical achievements</w:t>
      </w:r>
      <w:r w:rsidR="00DB70E1">
        <w:t>;</w:t>
      </w:r>
      <w:r>
        <w:t xml:space="preserve"> however</w:t>
      </w:r>
      <w:r w:rsidR="00DB70E1">
        <w:t>,</w:t>
      </w:r>
      <w:r>
        <w:t xml:space="preserve"> it would be a great </w:t>
      </w:r>
      <w:r w:rsidR="00DB70E1">
        <w:t>if EPAC documented engineer contributions during this period of time for historical purposes</w:t>
      </w:r>
      <w:r>
        <w:t xml:space="preserve"> for future </w:t>
      </w:r>
      <w:r w:rsidR="00CF751F">
        <w:t>engineers to look back on</w:t>
      </w:r>
    </w:p>
    <w:p w14:paraId="0C3C5A84" w14:textId="0AF2BA5B" w:rsidR="00CF751F" w:rsidRDefault="00CF751F" w:rsidP="0099064D">
      <w:pPr>
        <w:pStyle w:val="NoSpacing"/>
        <w:numPr>
          <w:ilvl w:val="2"/>
          <w:numId w:val="25"/>
        </w:numPr>
      </w:pPr>
      <w:r>
        <w:t>For example, what did engineers do in response for the 1918 Spanish Flu</w:t>
      </w:r>
      <w:r w:rsidR="00DB70E1">
        <w:t>?</w:t>
      </w:r>
      <w:r>
        <w:t xml:space="preserve"> </w:t>
      </w:r>
    </w:p>
    <w:p w14:paraId="3B7EFBC5" w14:textId="2D98F3FB" w:rsidR="007B7D5F" w:rsidRDefault="007B7D5F" w:rsidP="0085384E">
      <w:pPr>
        <w:spacing w:after="0" w:line="240" w:lineRule="auto"/>
      </w:pPr>
    </w:p>
    <w:p w14:paraId="525C623A" w14:textId="77777777" w:rsidR="00FB08C3" w:rsidRPr="00FB08C3" w:rsidRDefault="00FB08C3" w:rsidP="00FB08C3">
      <w:pPr>
        <w:numPr>
          <w:ilvl w:val="0"/>
          <w:numId w:val="2"/>
        </w:numPr>
        <w:spacing w:after="0" w:line="240" w:lineRule="auto"/>
        <w:ind w:left="810"/>
        <w:rPr>
          <w:b/>
        </w:rPr>
      </w:pPr>
      <w:r w:rsidRPr="00FB08C3">
        <w:rPr>
          <w:b/>
        </w:rPr>
        <w:t>General Discussion/Questions</w:t>
      </w:r>
      <w:r w:rsidRPr="00FB08C3">
        <w:t xml:space="preserve">  </w:t>
      </w:r>
    </w:p>
    <w:p w14:paraId="3D3126B5" w14:textId="301F77B5" w:rsidR="00FB08C3" w:rsidRPr="00FB08C3" w:rsidRDefault="00FB08C3" w:rsidP="00FB08C3">
      <w:pPr>
        <w:numPr>
          <w:ilvl w:val="0"/>
          <w:numId w:val="34"/>
        </w:numPr>
        <w:spacing w:after="0" w:line="240" w:lineRule="auto"/>
        <w:ind w:left="1170"/>
        <w:contextualSpacing/>
      </w:pPr>
      <w:r>
        <w:t>No further questions discussed</w:t>
      </w:r>
    </w:p>
    <w:p w14:paraId="43A2B936" w14:textId="77777777" w:rsidR="00FB08C3" w:rsidRDefault="00FB08C3" w:rsidP="0085384E">
      <w:pPr>
        <w:spacing w:after="0" w:line="240" w:lineRule="auto"/>
      </w:pPr>
    </w:p>
    <w:p w14:paraId="7B68BAC1" w14:textId="77777777" w:rsidR="003F688A" w:rsidRPr="00FE52E1" w:rsidRDefault="003F688A" w:rsidP="003F688A">
      <w:pPr>
        <w:pStyle w:val="NoSpacing"/>
        <w:numPr>
          <w:ilvl w:val="0"/>
          <w:numId w:val="2"/>
        </w:numPr>
        <w:rPr>
          <w:b/>
        </w:rPr>
      </w:pPr>
      <w:r w:rsidRPr="00D10171">
        <w:rPr>
          <w:b/>
        </w:rPr>
        <w:t>Commissioned Corps Women’s Issues Advisory Board Update (CAPT Varsha Savalia)</w:t>
      </w:r>
      <w:r w:rsidRPr="001F55C2">
        <w:t xml:space="preserve"> </w:t>
      </w:r>
      <w:r>
        <w:t xml:space="preserve"> </w:t>
      </w:r>
    </w:p>
    <w:p w14:paraId="1A55B4D7" w14:textId="024DF9FA" w:rsidR="001B493D" w:rsidRDefault="006445C2" w:rsidP="001B493D">
      <w:pPr>
        <w:pStyle w:val="ListParagraph"/>
        <w:numPr>
          <w:ilvl w:val="0"/>
          <w:numId w:val="34"/>
        </w:numPr>
        <w:spacing w:after="0" w:line="240" w:lineRule="auto"/>
        <w:ind w:left="1170"/>
      </w:pPr>
      <w:r w:rsidRPr="006445C2">
        <w:t>CCWIAB</w:t>
      </w:r>
      <w:r w:rsidR="001B493D">
        <w:t>’s last meeting was cancelled due to COVID</w:t>
      </w:r>
      <w:r w:rsidR="00DB70E1">
        <w:t>-</w:t>
      </w:r>
      <w:r w:rsidR="001B493D">
        <w:t>19 – nothing substantive to report this month</w:t>
      </w:r>
    </w:p>
    <w:p w14:paraId="4D5B9E78" w14:textId="77777777" w:rsidR="006445C2" w:rsidRDefault="006445C2" w:rsidP="006445C2">
      <w:pPr>
        <w:spacing w:after="0" w:line="240" w:lineRule="auto"/>
      </w:pPr>
    </w:p>
    <w:p w14:paraId="18FFB596" w14:textId="36C67CB9" w:rsidR="00D10171" w:rsidRPr="00FE52E1" w:rsidRDefault="00D10171" w:rsidP="003F688A">
      <w:pPr>
        <w:pStyle w:val="NoSpacing"/>
        <w:numPr>
          <w:ilvl w:val="0"/>
          <w:numId w:val="2"/>
        </w:numPr>
        <w:rPr>
          <w:b/>
        </w:rPr>
      </w:pPr>
      <w:r w:rsidRPr="00D10171">
        <w:rPr>
          <w:b/>
        </w:rPr>
        <w:t>Commissioned Officer’s Association Update</w:t>
      </w:r>
      <w:r>
        <w:rPr>
          <w:b/>
        </w:rPr>
        <w:t xml:space="preserve"> (</w:t>
      </w:r>
      <w:r w:rsidRPr="00D10171">
        <w:rPr>
          <w:b/>
        </w:rPr>
        <w:t>CDR Nikhil Thakur</w:t>
      </w:r>
      <w:r>
        <w:rPr>
          <w:b/>
        </w:rPr>
        <w:t>)</w:t>
      </w:r>
      <w:r w:rsidRPr="001F55C2">
        <w:t xml:space="preserve"> </w:t>
      </w:r>
      <w:r w:rsidR="006931A3">
        <w:t xml:space="preserve"> </w:t>
      </w:r>
    </w:p>
    <w:p w14:paraId="61C749AD" w14:textId="7622925F" w:rsidR="003F688A" w:rsidRPr="003F688A" w:rsidRDefault="003F688A" w:rsidP="001B493D">
      <w:pPr>
        <w:pStyle w:val="NoSpacing"/>
        <w:numPr>
          <w:ilvl w:val="0"/>
          <w:numId w:val="35"/>
        </w:numPr>
        <w:ind w:left="1170"/>
      </w:pPr>
      <w:r w:rsidRPr="003F688A">
        <w:t>55th USPHS Scientific &amp; Training Symposium Update</w:t>
      </w:r>
    </w:p>
    <w:p w14:paraId="6EDC3BC6" w14:textId="77777777" w:rsidR="001B493D" w:rsidRDefault="001B493D" w:rsidP="003F688A">
      <w:pPr>
        <w:pStyle w:val="NoSpacing"/>
        <w:numPr>
          <w:ilvl w:val="1"/>
          <w:numId w:val="35"/>
        </w:numPr>
        <w:ind w:left="1530"/>
      </w:pPr>
      <w:r>
        <w:t>Postponed to 2021</w:t>
      </w:r>
    </w:p>
    <w:p w14:paraId="14C6A965" w14:textId="77777777" w:rsidR="001B493D" w:rsidRPr="001B493D" w:rsidRDefault="001B493D" w:rsidP="001B493D">
      <w:pPr>
        <w:pStyle w:val="NoSpacing"/>
        <w:numPr>
          <w:ilvl w:val="1"/>
          <w:numId w:val="35"/>
        </w:numPr>
        <w:ind w:left="1530"/>
      </w:pPr>
      <w:r w:rsidRPr="001B493D">
        <w:t>Arrangements have been made to hold the 2021 Symposium at the same location, Renaissance Glendale/Phoenix, on June 21-24, 2021</w:t>
      </w:r>
    </w:p>
    <w:p w14:paraId="1C50CE71" w14:textId="46842E0C" w:rsidR="003F688A" w:rsidRPr="003F688A" w:rsidRDefault="001B493D" w:rsidP="001B493D">
      <w:pPr>
        <w:pStyle w:val="NoSpacing"/>
        <w:numPr>
          <w:ilvl w:val="1"/>
          <w:numId w:val="35"/>
        </w:numPr>
        <w:ind w:left="1530"/>
      </w:pPr>
      <w:r w:rsidRPr="001B493D">
        <w:t>COF’s goal is to issue all refunds by April 17.</w:t>
      </w:r>
    </w:p>
    <w:p w14:paraId="6FD4CC15" w14:textId="57E7603E" w:rsidR="003F688A" w:rsidRPr="003F688A" w:rsidRDefault="003F688A" w:rsidP="003F688A">
      <w:pPr>
        <w:pStyle w:val="NoSpacing"/>
        <w:numPr>
          <w:ilvl w:val="0"/>
          <w:numId w:val="35"/>
        </w:numPr>
        <w:ind w:left="1170"/>
      </w:pPr>
      <w:r w:rsidRPr="003F688A">
        <w:t>Update on search for new Executive Director of COA to replace Col (Ret) Jim Currie</w:t>
      </w:r>
    </w:p>
    <w:p w14:paraId="51A6461A" w14:textId="01388F2C" w:rsidR="003F688A" w:rsidRPr="003F688A" w:rsidRDefault="003F688A" w:rsidP="003F688A">
      <w:pPr>
        <w:pStyle w:val="NoSpacing"/>
        <w:numPr>
          <w:ilvl w:val="1"/>
          <w:numId w:val="35"/>
        </w:numPr>
        <w:ind w:left="1620"/>
      </w:pPr>
      <w:r w:rsidRPr="003F688A">
        <w:t xml:space="preserve">Final interviews for the candidates </w:t>
      </w:r>
      <w:r w:rsidR="001B493D">
        <w:t>are still in progress</w:t>
      </w:r>
    </w:p>
    <w:p w14:paraId="1F5BA0D2" w14:textId="491C8F37" w:rsidR="003F688A" w:rsidRPr="003F688A" w:rsidRDefault="003F688A" w:rsidP="003F688A">
      <w:pPr>
        <w:pStyle w:val="NoSpacing"/>
        <w:numPr>
          <w:ilvl w:val="1"/>
          <w:numId w:val="35"/>
        </w:numPr>
        <w:ind w:left="1620"/>
      </w:pPr>
      <w:r w:rsidRPr="003F688A">
        <w:t xml:space="preserve">A replacement hopefully in place by the </w:t>
      </w:r>
      <w:r w:rsidR="001B493D">
        <w:t>end</w:t>
      </w:r>
      <w:r w:rsidRPr="003F688A">
        <w:t xml:space="preserve"> of April</w:t>
      </w:r>
    </w:p>
    <w:p w14:paraId="2E072019" w14:textId="77777777" w:rsidR="003F688A" w:rsidRPr="003F688A" w:rsidRDefault="003F688A" w:rsidP="003F688A">
      <w:pPr>
        <w:pStyle w:val="NoSpacing"/>
        <w:rPr>
          <w:b/>
        </w:rPr>
      </w:pPr>
    </w:p>
    <w:p w14:paraId="71FBE31C" w14:textId="71CE0A43" w:rsidR="00D10171" w:rsidRPr="00FE52E1" w:rsidRDefault="00D10171" w:rsidP="003F688A">
      <w:pPr>
        <w:pStyle w:val="NoSpacing"/>
        <w:numPr>
          <w:ilvl w:val="0"/>
          <w:numId w:val="2"/>
        </w:numPr>
        <w:rPr>
          <w:b/>
        </w:rPr>
      </w:pPr>
      <w:r w:rsidRPr="00D10171">
        <w:rPr>
          <w:b/>
        </w:rPr>
        <w:t>Junior Officers Advisory Group Update</w:t>
      </w:r>
      <w:r>
        <w:rPr>
          <w:b/>
        </w:rPr>
        <w:t xml:space="preserve"> (LT Colin Tack)</w:t>
      </w:r>
      <w:r w:rsidRPr="001F55C2">
        <w:t xml:space="preserve"> </w:t>
      </w:r>
      <w:r w:rsidR="006931A3">
        <w:t xml:space="preserve"> </w:t>
      </w:r>
    </w:p>
    <w:p w14:paraId="5F214193" w14:textId="59741A42" w:rsidR="003F688A" w:rsidRPr="003F688A" w:rsidRDefault="003F688A" w:rsidP="003F688A">
      <w:pPr>
        <w:pStyle w:val="NoSpacing"/>
        <w:numPr>
          <w:ilvl w:val="0"/>
          <w:numId w:val="36"/>
        </w:numPr>
        <w:ind w:left="1170"/>
      </w:pPr>
      <w:r w:rsidRPr="003F688A">
        <w:t xml:space="preserve">Call for Nominations for JOAG Voting Members – Due </w:t>
      </w:r>
      <w:r w:rsidR="00414DC0">
        <w:t>April</w:t>
      </w:r>
      <w:r w:rsidR="00414DC0" w:rsidRPr="003F688A">
        <w:t xml:space="preserve"> </w:t>
      </w:r>
      <w:r w:rsidRPr="003F688A">
        <w:t>23, 2020</w:t>
      </w:r>
    </w:p>
    <w:p w14:paraId="19DD8AAF" w14:textId="77777777" w:rsidR="003F688A" w:rsidRPr="003F688A" w:rsidRDefault="003F688A" w:rsidP="003F688A">
      <w:pPr>
        <w:pStyle w:val="NoSpacing"/>
        <w:numPr>
          <w:ilvl w:val="1"/>
          <w:numId w:val="36"/>
        </w:numPr>
        <w:ind w:left="1710"/>
      </w:pPr>
      <w:r w:rsidRPr="003F688A">
        <w:t>Includes one engineer requested for OY20-21 beginning 10/1/2020, position currently held by LT Tack</w:t>
      </w:r>
    </w:p>
    <w:p w14:paraId="631E0CBA" w14:textId="36016B58" w:rsidR="003F688A" w:rsidRDefault="003F688A" w:rsidP="003F688A">
      <w:pPr>
        <w:pStyle w:val="NoSpacing"/>
        <w:numPr>
          <w:ilvl w:val="1"/>
          <w:numId w:val="36"/>
        </w:numPr>
        <w:ind w:left="1710"/>
      </w:pPr>
      <w:r w:rsidRPr="003F688A">
        <w:t>Responsibilities for the engineer Voting Member (VM) include serving as JOAG VM, serving as co-chair for one of JOAG’s 9 committees, and serving as JOAG-EPAC liaison</w:t>
      </w:r>
    </w:p>
    <w:p w14:paraId="6F7FED73" w14:textId="7E57BCE5" w:rsidR="001B493D" w:rsidRPr="001B493D" w:rsidRDefault="001B493D" w:rsidP="003F688A">
      <w:pPr>
        <w:pStyle w:val="NoSpacing"/>
        <w:numPr>
          <w:ilvl w:val="1"/>
          <w:numId w:val="36"/>
        </w:numPr>
        <w:ind w:left="1710"/>
        <w:rPr>
          <w:highlight w:val="yellow"/>
        </w:rPr>
      </w:pPr>
      <w:r w:rsidRPr="001B493D">
        <w:rPr>
          <w:highlight w:val="yellow"/>
        </w:rPr>
        <w:t>There is also potential for Engineers to fill four At Large Voting Member openings</w:t>
      </w:r>
    </w:p>
    <w:p w14:paraId="12DB1B68" w14:textId="71530740" w:rsidR="003F688A" w:rsidRDefault="003F688A" w:rsidP="003F688A">
      <w:pPr>
        <w:pStyle w:val="NoSpacing"/>
        <w:numPr>
          <w:ilvl w:val="1"/>
          <w:numId w:val="36"/>
        </w:numPr>
        <w:ind w:left="1710"/>
      </w:pPr>
      <w:r w:rsidRPr="003F688A">
        <w:t>For more information, see documents linked below or reach out to LT Tack (</w:t>
      </w:r>
      <w:hyperlink r:id="rId44" w:history="1">
        <w:r w:rsidRPr="003F688A">
          <w:rPr>
            <w:rStyle w:val="Hyperlink"/>
          </w:rPr>
          <w:t>Colin.Tack@fda.hhs.gov</w:t>
        </w:r>
      </w:hyperlink>
      <w:r w:rsidRPr="003F688A">
        <w:t>)</w:t>
      </w:r>
    </w:p>
    <w:p w14:paraId="2F3A38D5" w14:textId="6C7A1F3B" w:rsidR="003F688A" w:rsidRPr="003F688A" w:rsidRDefault="003F688A" w:rsidP="00C07640">
      <w:pPr>
        <w:pStyle w:val="NoSpacing"/>
        <w:ind w:left="1440"/>
      </w:pPr>
      <w:r>
        <w:object w:dxaOrig="1546" w:dyaOrig="1001" w14:anchorId="14E5CA57">
          <v:shape id="_x0000_i1026" type="#_x0000_t75" style="width:76.5pt;height:50.25pt" o:ole="">
            <v:imagedata r:id="rId45" o:title=""/>
          </v:shape>
          <o:OLEObject Type="Embed" ProgID="Acrobat.Document.11" ShapeID="_x0000_i1026" DrawAspect="Icon" ObjectID="_1648902566" r:id="rId46"/>
        </w:object>
      </w:r>
      <w:r>
        <w:object w:dxaOrig="1546" w:dyaOrig="1001" w14:anchorId="6DD2C0B0">
          <v:shape id="_x0000_i1027" type="#_x0000_t75" style="width:76.5pt;height:50.25pt" o:ole="">
            <v:imagedata r:id="rId47" o:title=""/>
          </v:shape>
          <o:OLEObject Type="Embed" ProgID="Acrobat.Document.11" ShapeID="_x0000_i1027" DrawAspect="Icon" ObjectID="_1648902567" r:id="rId48"/>
        </w:object>
      </w:r>
      <w:r>
        <w:object w:dxaOrig="1546" w:dyaOrig="1001" w14:anchorId="2003C036">
          <v:shape id="_x0000_i1028" type="#_x0000_t75" style="width:76.5pt;height:50.25pt" o:ole="">
            <v:imagedata r:id="rId49" o:title=""/>
          </v:shape>
          <o:OLEObject Type="Embed" ProgID="Acrobat.Document.11" ShapeID="_x0000_i1028" DrawAspect="Icon" ObjectID="_1648902568" r:id="rId50"/>
        </w:object>
      </w:r>
      <w:r>
        <w:object w:dxaOrig="1546" w:dyaOrig="1001" w14:anchorId="240CF878">
          <v:shape id="_x0000_i1029" type="#_x0000_t75" style="width:76.5pt;height:50.25pt" o:ole="">
            <v:imagedata r:id="rId51" o:title=""/>
          </v:shape>
          <o:OLEObject Type="Embed" ProgID="Acrobat.Document.11" ShapeID="_x0000_i1029" DrawAspect="Icon" ObjectID="_1648902569" r:id="rId52"/>
        </w:object>
      </w:r>
    </w:p>
    <w:p w14:paraId="2C530F2B" w14:textId="3730662B" w:rsidR="003F688A" w:rsidRDefault="003F688A" w:rsidP="006445C2">
      <w:pPr>
        <w:pStyle w:val="NoSpacing"/>
        <w:numPr>
          <w:ilvl w:val="0"/>
          <w:numId w:val="36"/>
        </w:numPr>
        <w:ind w:left="1170"/>
      </w:pPr>
      <w:r w:rsidRPr="003F688A">
        <w:t xml:space="preserve">JOAG </w:t>
      </w:r>
      <w:r w:rsidR="006445C2">
        <w:t>has suspended all in-person events (e.g. Meet and Greets)</w:t>
      </w:r>
    </w:p>
    <w:p w14:paraId="56CC45FA" w14:textId="2B03411E" w:rsidR="005E1BE2" w:rsidRPr="003F688A" w:rsidRDefault="005E1BE2" w:rsidP="006445C2">
      <w:pPr>
        <w:pStyle w:val="NoSpacing"/>
        <w:numPr>
          <w:ilvl w:val="0"/>
          <w:numId w:val="36"/>
        </w:numPr>
        <w:ind w:left="1170"/>
      </w:pPr>
      <w:r>
        <w:t>The next JOAG General Meeting will be held on Friday, April 10</w:t>
      </w:r>
      <w:r w:rsidRPr="005E1BE2">
        <w:rPr>
          <w:vertAlign w:val="superscript"/>
        </w:rPr>
        <w:t>th</w:t>
      </w:r>
      <w:r>
        <w:t xml:space="preserve"> from 1300-1400 EDT</w:t>
      </w:r>
    </w:p>
    <w:p w14:paraId="1B4AEC0C" w14:textId="77777777" w:rsidR="003F688A" w:rsidRPr="003F688A" w:rsidRDefault="003F688A" w:rsidP="003F688A">
      <w:pPr>
        <w:pStyle w:val="NoSpacing"/>
        <w:ind w:left="720"/>
        <w:rPr>
          <w:b/>
        </w:rPr>
      </w:pPr>
    </w:p>
    <w:p w14:paraId="576F6059" w14:textId="29AA4D13" w:rsidR="00D10171" w:rsidRPr="00FE52E1" w:rsidRDefault="007B48CC" w:rsidP="003F688A">
      <w:pPr>
        <w:pStyle w:val="NoSpacing"/>
        <w:numPr>
          <w:ilvl w:val="0"/>
          <w:numId w:val="2"/>
        </w:numPr>
        <w:rPr>
          <w:b/>
        </w:rPr>
      </w:pPr>
      <w:r w:rsidRPr="007B48CC">
        <w:rPr>
          <w:b/>
        </w:rPr>
        <w:t xml:space="preserve">Society of American Military Engineers </w:t>
      </w:r>
      <w:r w:rsidR="00D10171" w:rsidRPr="00D10171">
        <w:rPr>
          <w:b/>
        </w:rPr>
        <w:t>Update</w:t>
      </w:r>
      <w:r w:rsidR="00D10171">
        <w:rPr>
          <w:b/>
        </w:rPr>
        <w:t xml:space="preserve"> (</w:t>
      </w:r>
      <w:r w:rsidRPr="007B48CC">
        <w:rPr>
          <w:b/>
        </w:rPr>
        <w:t>CDR Steve Sauer</w:t>
      </w:r>
      <w:r w:rsidR="00D10171">
        <w:rPr>
          <w:b/>
        </w:rPr>
        <w:t>)</w:t>
      </w:r>
    </w:p>
    <w:bookmarkEnd w:id="1"/>
    <w:p w14:paraId="3BEEA486" w14:textId="68138A21" w:rsidR="001B493D" w:rsidRPr="001B493D" w:rsidRDefault="001B493D" w:rsidP="001B493D">
      <w:pPr>
        <w:pStyle w:val="NoSpacing"/>
        <w:numPr>
          <w:ilvl w:val="0"/>
          <w:numId w:val="36"/>
        </w:numPr>
        <w:ind w:left="1170"/>
      </w:pPr>
      <w:r w:rsidRPr="001B493D">
        <w:t>JETC has been postponed</w:t>
      </w:r>
    </w:p>
    <w:p w14:paraId="22C0FA3E" w14:textId="77777777" w:rsidR="001B493D" w:rsidRDefault="001B493D" w:rsidP="001B493D">
      <w:pPr>
        <w:pStyle w:val="NoSpacing"/>
        <w:numPr>
          <w:ilvl w:val="1"/>
          <w:numId w:val="36"/>
        </w:numPr>
        <w:ind w:left="1800"/>
      </w:pPr>
      <w:r w:rsidRPr="001B493D">
        <w:t xml:space="preserve">Some JETC events will be held via alternate </w:t>
      </w:r>
      <w:r>
        <w:t xml:space="preserve">virtual </w:t>
      </w:r>
      <w:r w:rsidRPr="001B493D">
        <w:t>means/ events</w:t>
      </w:r>
    </w:p>
    <w:p w14:paraId="266047E0" w14:textId="62641B37" w:rsidR="001B493D" w:rsidRDefault="001B493D" w:rsidP="001B493D">
      <w:pPr>
        <w:pStyle w:val="NoSpacing"/>
        <w:numPr>
          <w:ilvl w:val="1"/>
          <w:numId w:val="36"/>
        </w:numPr>
        <w:ind w:left="1800"/>
      </w:pPr>
      <w:r w:rsidRPr="001B493D">
        <w:t>Board of Directors is exploring still holding</w:t>
      </w:r>
      <w:r>
        <w:t xml:space="preserve"> the following virtually:</w:t>
      </w:r>
    </w:p>
    <w:p w14:paraId="09171673" w14:textId="77777777" w:rsidR="001B493D" w:rsidRDefault="001B493D" w:rsidP="001B493D">
      <w:pPr>
        <w:pStyle w:val="NoSpacing"/>
        <w:numPr>
          <w:ilvl w:val="2"/>
          <w:numId w:val="36"/>
        </w:numPr>
        <w:ind w:left="2250"/>
      </w:pPr>
      <w:r w:rsidRPr="001B493D">
        <w:t>Table top exercise</w:t>
      </w:r>
    </w:p>
    <w:p w14:paraId="4541A5A5" w14:textId="77777777" w:rsidR="001B493D" w:rsidRDefault="001B493D" w:rsidP="001B493D">
      <w:pPr>
        <w:pStyle w:val="NoSpacing"/>
        <w:numPr>
          <w:ilvl w:val="2"/>
          <w:numId w:val="36"/>
        </w:numPr>
        <w:ind w:left="2250"/>
      </w:pPr>
      <w:r w:rsidRPr="001B493D">
        <w:t>Awards</w:t>
      </w:r>
    </w:p>
    <w:p w14:paraId="6452A59A" w14:textId="67F1E095" w:rsidR="001B493D" w:rsidRPr="001B493D" w:rsidRDefault="001B493D" w:rsidP="001B493D">
      <w:pPr>
        <w:pStyle w:val="NoSpacing"/>
        <w:numPr>
          <w:ilvl w:val="2"/>
          <w:numId w:val="36"/>
        </w:numPr>
        <w:ind w:left="2250"/>
      </w:pPr>
      <w:r w:rsidRPr="001B493D">
        <w:t>Training session</w:t>
      </w:r>
    </w:p>
    <w:p w14:paraId="51A7FD5B" w14:textId="77777777" w:rsidR="001B493D" w:rsidRPr="001B493D" w:rsidRDefault="001B493D" w:rsidP="001B493D">
      <w:pPr>
        <w:pStyle w:val="NoSpacing"/>
        <w:numPr>
          <w:ilvl w:val="0"/>
          <w:numId w:val="36"/>
        </w:numPr>
        <w:ind w:left="1170"/>
      </w:pPr>
      <w:r w:rsidRPr="001B493D">
        <w:t>More to follow as it develops</w:t>
      </w:r>
    </w:p>
    <w:p w14:paraId="0E386295" w14:textId="73B7B69B" w:rsidR="000B70A1" w:rsidRDefault="000B70A1" w:rsidP="000B70A1">
      <w:pPr>
        <w:spacing w:after="0" w:line="240" w:lineRule="auto"/>
      </w:pPr>
    </w:p>
    <w:p w14:paraId="242AB46A" w14:textId="77777777" w:rsidR="000B70A1" w:rsidRPr="000B70A1" w:rsidRDefault="000B70A1" w:rsidP="000B70A1">
      <w:pPr>
        <w:numPr>
          <w:ilvl w:val="0"/>
          <w:numId w:val="2"/>
        </w:numPr>
        <w:spacing w:after="0" w:line="240" w:lineRule="auto"/>
        <w:rPr>
          <w:b/>
        </w:rPr>
      </w:pPr>
      <w:r w:rsidRPr="000B70A1">
        <w:rPr>
          <w:b/>
        </w:rPr>
        <w:t>Closing Remarks and Adjourn (CDR Samantha Spindel)</w:t>
      </w:r>
    </w:p>
    <w:p w14:paraId="12A80074" w14:textId="56C35220" w:rsidR="000B70A1" w:rsidRPr="000B70A1" w:rsidRDefault="000B70A1" w:rsidP="000B70A1">
      <w:pPr>
        <w:numPr>
          <w:ilvl w:val="0"/>
          <w:numId w:val="1"/>
        </w:numPr>
        <w:spacing w:after="0" w:line="240" w:lineRule="auto"/>
        <w:ind w:left="1710"/>
      </w:pPr>
      <w:r w:rsidRPr="000B70A1">
        <w:t>Thank you to all the engineers that have, are, and will be deployed</w:t>
      </w:r>
    </w:p>
    <w:p w14:paraId="52260A87" w14:textId="77777777" w:rsidR="000B70A1" w:rsidRPr="000B70A1" w:rsidRDefault="000B70A1" w:rsidP="000B70A1">
      <w:pPr>
        <w:numPr>
          <w:ilvl w:val="0"/>
          <w:numId w:val="1"/>
        </w:numPr>
        <w:spacing w:after="0" w:line="240" w:lineRule="auto"/>
        <w:ind w:left="1710"/>
      </w:pPr>
      <w:r w:rsidRPr="000B70A1">
        <w:t>If you haven’t deployed yet, be ready! Stay safe and be well!</w:t>
      </w:r>
    </w:p>
    <w:p w14:paraId="186EB337" w14:textId="77A49D96" w:rsidR="000B70A1" w:rsidRDefault="000B70A1" w:rsidP="000B70A1">
      <w:pPr>
        <w:numPr>
          <w:ilvl w:val="0"/>
          <w:numId w:val="1"/>
        </w:numPr>
        <w:spacing w:after="0" w:line="240" w:lineRule="auto"/>
        <w:ind w:left="1710"/>
      </w:pPr>
      <w:r w:rsidRPr="000B70A1">
        <w:t xml:space="preserve">“I have been impressed with the urgency of doing. Knowing is not enough; we must apply. Being willing is not enough; we must do.” – Leonardo da Vinci </w:t>
      </w:r>
    </w:p>
    <w:p w14:paraId="150D50EC" w14:textId="7E1D13C7" w:rsidR="00C364CC" w:rsidRDefault="00C364CC" w:rsidP="000B70A1">
      <w:pPr>
        <w:numPr>
          <w:ilvl w:val="0"/>
          <w:numId w:val="1"/>
        </w:numPr>
        <w:spacing w:after="0" w:line="240" w:lineRule="auto"/>
        <w:ind w:left="1710"/>
      </w:pPr>
      <w:r>
        <w:t xml:space="preserve">To help personalize </w:t>
      </w:r>
      <w:r w:rsidR="00FA0C49">
        <w:t xml:space="preserve">the </w:t>
      </w:r>
      <w:r>
        <w:t xml:space="preserve">meeting and </w:t>
      </w:r>
      <w:r w:rsidR="00FA0C49">
        <w:t xml:space="preserve">to aid in </w:t>
      </w:r>
      <w:r>
        <w:t xml:space="preserve">accountability </w:t>
      </w:r>
      <w:r w:rsidR="00FA0C49">
        <w:t xml:space="preserve">regarding who is speaking at a given time, </w:t>
      </w:r>
      <w:r>
        <w:t>please link your phone to your name when calling in. Also</w:t>
      </w:r>
      <w:r w:rsidR="00FA0C49">
        <w:t>,</w:t>
      </w:r>
      <w:r>
        <w:t xml:space="preserve"> please </w:t>
      </w:r>
      <w:r w:rsidR="00FA0C49">
        <w:t>consider uploading a picture to your WebEx profile (see document attached for instructions).</w:t>
      </w:r>
    </w:p>
    <w:p w14:paraId="013E6EA5" w14:textId="62280DCF" w:rsidR="00C364CC" w:rsidRPr="000B70A1" w:rsidRDefault="005C2787" w:rsidP="00C364CC">
      <w:pPr>
        <w:spacing w:after="0" w:line="240" w:lineRule="auto"/>
        <w:ind w:left="1710"/>
      </w:pPr>
      <w:r>
        <w:object w:dxaOrig="1546" w:dyaOrig="1001" w14:anchorId="78568611">
          <v:shape id="_x0000_i1030" type="#_x0000_t75" style="width:77.25pt;height:49.5pt" o:ole="">
            <v:imagedata r:id="rId53" o:title=""/>
          </v:shape>
          <o:OLEObject Type="Embed" ProgID="Acrobat.Document.11" ShapeID="_x0000_i1030" DrawAspect="Icon" ObjectID="_1648902570" r:id="rId54"/>
        </w:object>
      </w:r>
    </w:p>
    <w:p w14:paraId="493A2C7D" w14:textId="5AAFD75D" w:rsidR="001B493D" w:rsidRDefault="001B493D" w:rsidP="00FD0502">
      <w:pPr>
        <w:pStyle w:val="NoSpacing"/>
        <w:pBdr>
          <w:bottom w:val="single" w:sz="12" w:space="1" w:color="auto"/>
        </w:pBdr>
      </w:pPr>
    </w:p>
    <w:p w14:paraId="164F19CF" w14:textId="74F19C08" w:rsidR="00DE6392" w:rsidRDefault="00DE6392" w:rsidP="00FD0502">
      <w:pPr>
        <w:pStyle w:val="NoSpacing"/>
      </w:pPr>
      <w:r>
        <w:t>The below information was provided by RADM Dieser but not discussed during the meeting:</w:t>
      </w:r>
    </w:p>
    <w:p w14:paraId="0FC7FFE8" w14:textId="06B1154B" w:rsidR="00DE6392" w:rsidRDefault="00DE6392" w:rsidP="00FD0502">
      <w:pPr>
        <w:pStyle w:val="NoSpacing"/>
      </w:pPr>
    </w:p>
    <w:p w14:paraId="0B1DE2AA" w14:textId="77777777" w:rsidR="00DE6392" w:rsidRDefault="00DE6392" w:rsidP="00DE6392">
      <w:pPr>
        <w:pStyle w:val="NoSpacing"/>
        <w:numPr>
          <w:ilvl w:val="0"/>
          <w:numId w:val="44"/>
        </w:numPr>
      </w:pPr>
      <w:r>
        <w:t>“A, B, C” of Crisis Leadership</w:t>
      </w:r>
    </w:p>
    <w:p w14:paraId="148D3BFF" w14:textId="7F2E5AB5" w:rsidR="00DE6392" w:rsidRDefault="00DE6392" w:rsidP="00DE6392">
      <w:pPr>
        <w:pStyle w:val="NoSpacing"/>
        <w:numPr>
          <w:ilvl w:val="1"/>
          <w:numId w:val="44"/>
        </w:numPr>
        <w:ind w:left="1080"/>
      </w:pPr>
      <w:r>
        <w:t>Attitude – stay positive and steadfast in your actions (social distancing, hand washing, masks); your attitude will lead and sustain all those around you</w:t>
      </w:r>
    </w:p>
    <w:p w14:paraId="09436DDF" w14:textId="305ACDE9" w:rsidR="00DE6392" w:rsidRDefault="00DE6392" w:rsidP="00DE6392">
      <w:pPr>
        <w:pStyle w:val="NoSpacing"/>
        <w:numPr>
          <w:ilvl w:val="1"/>
          <w:numId w:val="44"/>
        </w:numPr>
        <w:ind w:left="1080"/>
      </w:pPr>
      <w:r>
        <w:t>Ballast – I am alarmed by the opinions represented as fact by all media; GO TO reliable sources (CDC, ASPR, FEMA).  As one example, comments by the Surgeon General during a White House briefing were selectively taken out of context by the media to seem offensive.  The SG’s comments were reflecting on his personal experience with the sincere intention of reaching more Americans, and were not at all offensive in nature</w:t>
      </w:r>
    </w:p>
    <w:p w14:paraId="3453815C" w14:textId="455D1A76" w:rsidR="00DE6392" w:rsidRDefault="00DE6392" w:rsidP="00DE6392">
      <w:pPr>
        <w:pStyle w:val="NoSpacing"/>
        <w:numPr>
          <w:ilvl w:val="1"/>
          <w:numId w:val="44"/>
        </w:numPr>
        <w:ind w:left="1080"/>
      </w:pPr>
      <w:r>
        <w:t xml:space="preserve">Courage – maintain your focus on health – community, family, and self; continue to provide great service in your daily duties whether deployed, working remote, covering for others, or sustaining </w:t>
      </w:r>
      <w:proofErr w:type="gramStart"/>
      <w:r>
        <w:t>you</w:t>
      </w:r>
      <w:proofErr w:type="gramEnd"/>
      <w:r>
        <w:t xml:space="preserve"> normal mission</w:t>
      </w:r>
    </w:p>
    <w:p w14:paraId="5F598353" w14:textId="29311327" w:rsidR="00DE6392" w:rsidRDefault="00DE6392" w:rsidP="00DE6392">
      <w:pPr>
        <w:pStyle w:val="NoSpacing"/>
        <w:numPr>
          <w:ilvl w:val="0"/>
          <w:numId w:val="44"/>
        </w:numPr>
      </w:pPr>
      <w:r>
        <w:t>Frustration vs. Relief.  – a few thoughts</w:t>
      </w:r>
    </w:p>
    <w:p w14:paraId="67EBEE45" w14:textId="7D275EE0" w:rsidR="00DE6392" w:rsidRDefault="00DE6392" w:rsidP="00DE6392">
      <w:pPr>
        <w:pStyle w:val="NoSpacing"/>
        <w:numPr>
          <w:ilvl w:val="1"/>
          <w:numId w:val="44"/>
        </w:numPr>
        <w:ind w:left="1080"/>
      </w:pPr>
      <w:r>
        <w:t>I appreciate the frustration some of you may be feeling grounded in a desire to support the ongoing response.  I can report that we are nearing 100 engineer deployments in support of the response.  We must also recognize the critical work of our IHS engineers that make deployments difficult to impossible for their local communities to sustain when they are responding as well.  We also have engineers performing critical work at FDA, NPS, and EPA; and elsewhere.  Based on this, I find we are well engaged.  Note as well, this response is a marathon – and we are already fast at the start.  I continue to support coordination between ASPR and USACE, and sustainment of clinical site operations – this may become a sustained area of need.</w:t>
      </w:r>
    </w:p>
    <w:p w14:paraId="46AC2290" w14:textId="6C61C2DC" w:rsidR="00DE6392" w:rsidRDefault="00DE6392" w:rsidP="00DE6392">
      <w:pPr>
        <w:pStyle w:val="NoSpacing"/>
        <w:numPr>
          <w:ilvl w:val="1"/>
          <w:numId w:val="44"/>
        </w:numPr>
        <w:ind w:left="1080"/>
      </w:pPr>
      <w:r>
        <w:t xml:space="preserve">If you have periods of feeling </w:t>
      </w:r>
      <w:proofErr w:type="gramStart"/>
      <w:r>
        <w:t>relieved</w:t>
      </w:r>
      <w:proofErr w:type="gramEnd"/>
      <w:r>
        <w:t xml:space="preserve"> you are home with family and friends – those feelings are only natural.  Caring for loved ones is a primal instinct; with its own challenges (I am home with teenagers </w:t>
      </w:r>
      <w:r>
        <w:rPr>
          <w:rFonts w:ascii="Segoe UI Emoji" w:hAnsi="Segoe UI Emoji" w:cs="Segoe UI Emoji"/>
        </w:rPr>
        <w:t>😊</w:t>
      </w:r>
      <w:r>
        <w:t xml:space="preserve">).  Be your best for them.  As I noted above, this is a marathon.  </w:t>
      </w:r>
      <w:proofErr w:type="gramStart"/>
      <w:r>
        <w:t>Bottom line,</w:t>
      </w:r>
      <w:proofErr w:type="gramEnd"/>
      <w:r>
        <w:t xml:space="preserve"> do not feel guilty about such feelings, it is instinct.  And remember, we must all remain ready to deploy and support the response.   </w:t>
      </w:r>
    </w:p>
    <w:p w14:paraId="424AD51F" w14:textId="77777777" w:rsidR="00DE6392" w:rsidRDefault="00DE6392" w:rsidP="00DE6392">
      <w:pPr>
        <w:pStyle w:val="NoSpacing"/>
        <w:numPr>
          <w:ilvl w:val="0"/>
          <w:numId w:val="44"/>
        </w:numPr>
      </w:pPr>
      <w:r>
        <w:t>To assist with remaining ready to deploy, please review the attached CoVID19 Deployment Preparation developed by the Pharm PAC. It is well done (thank a pharmacist).</w:t>
      </w:r>
    </w:p>
    <w:p w14:paraId="6CB344F1" w14:textId="0043C0DF" w:rsidR="00DE6392" w:rsidRDefault="00DE6392" w:rsidP="00DE6392">
      <w:pPr>
        <w:pStyle w:val="NoSpacing"/>
        <w:ind w:left="720"/>
      </w:pPr>
      <w:r>
        <w:object w:dxaOrig="1540" w:dyaOrig="996" w14:anchorId="628415C3">
          <v:shape id="_x0000_i1037" type="#_x0000_t75" style="width:77.25pt;height:49.5pt" o:ole="">
            <v:imagedata r:id="rId55" o:title=""/>
          </v:shape>
          <o:OLEObject Type="Embed" ProgID="Acrobat.Document.11" ShapeID="_x0000_i1037" DrawAspect="Icon" ObjectID="_1648902571" r:id="rId56"/>
        </w:object>
      </w:r>
    </w:p>
    <w:p w14:paraId="17C3229E" w14:textId="77777777" w:rsidR="00DE6392" w:rsidRDefault="00DE6392" w:rsidP="00DE6392">
      <w:pPr>
        <w:pStyle w:val="NoSpacing"/>
        <w:numPr>
          <w:ilvl w:val="0"/>
          <w:numId w:val="44"/>
        </w:numPr>
      </w:pPr>
      <w:r>
        <w:t>Continue to remain positive, stay informed, and maintain your focus:  Engineering for Life: Ready Willing Able!</w:t>
      </w:r>
    </w:p>
    <w:p w14:paraId="4BB82CD8" w14:textId="13E9F8A9" w:rsidR="00DE6392" w:rsidRDefault="00DE6392" w:rsidP="00DE6392">
      <w:pPr>
        <w:pStyle w:val="NoSpacing"/>
        <w:numPr>
          <w:ilvl w:val="0"/>
          <w:numId w:val="44"/>
        </w:numPr>
      </w:pPr>
      <w:r>
        <w:lastRenderedPageBreak/>
        <w:t>Share the attached cartoon with friends and family – I know they are proud and thankful for your service.</w:t>
      </w:r>
      <w:r>
        <w:rPr>
          <w:noProof/>
        </w:rPr>
        <w:drawing>
          <wp:inline distT="0" distB="0" distL="0" distR="0" wp14:anchorId="522D8D6E" wp14:editId="1F59EA46">
            <wp:extent cx="5905500" cy="401902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8072" cy="4027577"/>
                    </a:xfrm>
                    <a:prstGeom prst="rect">
                      <a:avLst/>
                    </a:prstGeom>
                    <a:noFill/>
                    <a:ln>
                      <a:noFill/>
                    </a:ln>
                  </pic:spPr>
                </pic:pic>
              </a:graphicData>
            </a:graphic>
          </wp:inline>
        </w:drawing>
      </w:r>
      <w:bookmarkStart w:id="15" w:name="_GoBack"/>
      <w:bookmarkEnd w:id="15"/>
    </w:p>
    <w:p w14:paraId="528A7F97" w14:textId="77777777" w:rsidR="00DE6392" w:rsidRDefault="00DE6392" w:rsidP="00FD0502">
      <w:pPr>
        <w:pStyle w:val="NoSpacing"/>
      </w:pPr>
    </w:p>
    <w:p w14:paraId="6F5C0C92" w14:textId="3E7677C3" w:rsidR="00A90B1D" w:rsidRPr="00FE52E1" w:rsidRDefault="00C74BFD" w:rsidP="00FD0502">
      <w:pPr>
        <w:pStyle w:val="NoSpacing"/>
      </w:pPr>
      <w:r>
        <w:rPr>
          <w:b/>
          <w:noProof/>
          <w:sz w:val="28"/>
        </w:rPr>
        <mc:AlternateContent>
          <mc:Choice Requires="wps">
            <w:drawing>
              <wp:anchor distT="0" distB="0" distL="114300" distR="114300" simplePos="0" relativeHeight="251654655" behindDoc="1" locked="0" layoutInCell="1" allowOverlap="1" wp14:anchorId="37ECB857" wp14:editId="49C052A0">
                <wp:simplePos x="0" y="0"/>
                <wp:positionH relativeFrom="column">
                  <wp:posOffset>1476375</wp:posOffset>
                </wp:positionH>
                <wp:positionV relativeFrom="paragraph">
                  <wp:posOffset>121286</wp:posOffset>
                </wp:positionV>
                <wp:extent cx="4010025" cy="2552700"/>
                <wp:effectExtent l="76200" t="57150" r="85725" b="95250"/>
                <wp:wrapNone/>
                <wp:docPr id="8" name="Rectangle 8"/>
                <wp:cNvGraphicFramePr/>
                <a:graphic xmlns:a="http://schemas.openxmlformats.org/drawingml/2006/main">
                  <a:graphicData uri="http://schemas.microsoft.com/office/word/2010/wordprocessingShape">
                    <wps:wsp>
                      <wps:cNvSpPr/>
                      <wps:spPr>
                        <a:xfrm>
                          <a:off x="0" y="0"/>
                          <a:ext cx="4010025" cy="25527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C1F12" id="Rectangle 8" o:spid="_x0000_s1026" style="position:absolute;margin-left:116.25pt;margin-top:9.55pt;width:315.75pt;height:201pt;z-index:-2516618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" fillcolor="#f79646 [3209]" strokecolor="white [3201]" strokeweight="3pt">
                <v:shadow on="t" color="black" opacity="24903f" origin=",.5" offset="0,.55556mm"/>
              </v:rect>
            </w:pict>
          </mc:Fallback>
        </mc:AlternateContent>
      </w:r>
    </w:p>
    <w:p w14:paraId="5F3CE649" w14:textId="4330E212" w:rsidR="00A90B1D" w:rsidRDefault="00A90B1D" w:rsidP="006931A3">
      <w:pPr>
        <w:pStyle w:val="NoSpacing"/>
        <w:jc w:val="center"/>
        <w:rPr>
          <w:b/>
          <w:sz w:val="28"/>
        </w:rPr>
      </w:pPr>
    </w:p>
    <w:p w14:paraId="1A8FFBA6" w14:textId="226E227F" w:rsidR="00A90B1D" w:rsidRPr="00FE52E1" w:rsidRDefault="00D17DB7" w:rsidP="006931A3">
      <w:pPr>
        <w:pStyle w:val="NoSpacing"/>
        <w:jc w:val="center"/>
        <w:rPr>
          <w:color w:val="FFFFFF" w:themeColor="background1"/>
          <w:sz w:val="28"/>
        </w:rPr>
      </w:pPr>
      <w:r w:rsidRPr="00FE52E1">
        <w:rPr>
          <w:b/>
          <w:color w:val="FFFFFF" w:themeColor="background1"/>
          <w:sz w:val="28"/>
        </w:rPr>
        <w:t>Next</w:t>
      </w:r>
      <w:r w:rsidRPr="00FE52E1">
        <w:rPr>
          <w:b/>
          <w:bCs/>
          <w:color w:val="FFFFFF" w:themeColor="background1"/>
          <w:sz w:val="28"/>
        </w:rPr>
        <w:t xml:space="preserve"> </w:t>
      </w:r>
      <w:r w:rsidR="00B95488">
        <w:rPr>
          <w:b/>
          <w:bCs/>
          <w:color w:val="FFFFFF" w:themeColor="background1"/>
          <w:sz w:val="28"/>
        </w:rPr>
        <w:t>EPAC</w:t>
      </w:r>
      <w:r w:rsidR="00A90B1D" w:rsidRPr="00FE52E1">
        <w:rPr>
          <w:b/>
          <w:bCs/>
          <w:color w:val="FFFFFF" w:themeColor="background1"/>
          <w:sz w:val="28"/>
        </w:rPr>
        <w:t xml:space="preserve"> </w:t>
      </w:r>
      <w:r w:rsidRPr="00FE52E1">
        <w:rPr>
          <w:b/>
          <w:bCs/>
          <w:color w:val="FFFFFF" w:themeColor="background1"/>
          <w:sz w:val="28"/>
        </w:rPr>
        <w:t>Meeting</w:t>
      </w:r>
    </w:p>
    <w:p w14:paraId="6986E21B" w14:textId="2AD1DD8B" w:rsidR="00A90B1D" w:rsidRPr="00FE52E1" w:rsidRDefault="00A90B1D" w:rsidP="006931A3">
      <w:pPr>
        <w:pStyle w:val="NoSpacing"/>
        <w:jc w:val="center"/>
        <w:rPr>
          <w:color w:val="002060"/>
        </w:rPr>
      </w:pPr>
      <w:r w:rsidRPr="00FE52E1">
        <w:rPr>
          <w:b/>
          <w:color w:val="002060"/>
        </w:rPr>
        <w:t>2</w:t>
      </w:r>
      <w:r w:rsidRPr="00FE52E1">
        <w:rPr>
          <w:b/>
          <w:color w:val="002060"/>
          <w:vertAlign w:val="superscript"/>
        </w:rPr>
        <w:t>nd</w:t>
      </w:r>
      <w:r w:rsidRPr="00FE52E1">
        <w:rPr>
          <w:b/>
          <w:color w:val="002060"/>
        </w:rPr>
        <w:t xml:space="preserve"> Thursday of the Month</w:t>
      </w:r>
    </w:p>
    <w:p w14:paraId="787722F1" w14:textId="7AEE4372" w:rsidR="00D17DB7" w:rsidRDefault="00181058" w:rsidP="006931A3">
      <w:pPr>
        <w:pStyle w:val="NoSpacing"/>
        <w:jc w:val="center"/>
      </w:pPr>
      <w:r>
        <w:t>May</w:t>
      </w:r>
      <w:r w:rsidR="008C5F2D">
        <w:t xml:space="preserve"> </w:t>
      </w:r>
      <w:r>
        <w:t>7</w:t>
      </w:r>
      <w:r w:rsidR="00D17DB7" w:rsidRPr="0065439E">
        <w:rPr>
          <w:vertAlign w:val="superscript"/>
        </w:rPr>
        <w:t>th</w:t>
      </w:r>
      <w:r w:rsidR="00D17DB7">
        <w:t>, 2019</w:t>
      </w:r>
    </w:p>
    <w:p w14:paraId="77302A47" w14:textId="71016B8D" w:rsidR="00A90B1D" w:rsidRDefault="00A90B1D" w:rsidP="006931A3">
      <w:pPr>
        <w:pStyle w:val="NoSpacing"/>
        <w:jc w:val="center"/>
      </w:pPr>
      <w:r>
        <w:t>1</w:t>
      </w:r>
      <w:r w:rsidR="001D40C4">
        <w:t>5</w:t>
      </w:r>
      <w:r>
        <w:t>00 – 1</w:t>
      </w:r>
      <w:r w:rsidR="001D40C4">
        <w:t>6</w:t>
      </w:r>
      <w:r>
        <w:t>00 EST</w:t>
      </w:r>
    </w:p>
    <w:p w14:paraId="345EBEA8" w14:textId="77777777" w:rsidR="00C74BFD" w:rsidRDefault="00C74BFD" w:rsidP="006931A3">
      <w:pPr>
        <w:pStyle w:val="NoSpacing"/>
        <w:jc w:val="center"/>
        <w:rPr>
          <w:b/>
        </w:rPr>
      </w:pPr>
    </w:p>
    <w:p w14:paraId="4EC5FDC0" w14:textId="3EF00DBC" w:rsidR="00A90B1D" w:rsidRPr="00B95488" w:rsidRDefault="00C74BFD" w:rsidP="006931A3">
      <w:pPr>
        <w:pStyle w:val="NoSpacing"/>
        <w:jc w:val="center"/>
        <w:rPr>
          <w:rFonts w:cstheme="minorHAnsi"/>
          <w:color w:val="002060"/>
          <w:sz w:val="24"/>
          <w:szCs w:val="24"/>
        </w:rPr>
      </w:pPr>
      <w:r w:rsidRPr="00B95488">
        <w:rPr>
          <w:rFonts w:cstheme="minorHAnsi"/>
          <w:b/>
          <w:sz w:val="24"/>
          <w:szCs w:val="24"/>
        </w:rPr>
        <w:t>Webex</w:t>
      </w:r>
      <w:r w:rsidRPr="00B95488">
        <w:rPr>
          <w:rFonts w:cstheme="minorHAnsi"/>
          <w:sz w:val="24"/>
          <w:szCs w:val="24"/>
        </w:rPr>
        <w:t xml:space="preserve">: </w:t>
      </w:r>
      <w:hyperlink r:id="rId58" w:history="1">
        <w:r w:rsidRPr="00B95488">
          <w:rPr>
            <w:rStyle w:val="Hyperlink"/>
            <w:rFonts w:cstheme="minorHAnsi"/>
            <w:b/>
            <w:bCs/>
            <w:sz w:val="24"/>
            <w:szCs w:val="24"/>
          </w:rPr>
          <w:t>Start the meeting</w:t>
        </w:r>
        <w:r w:rsidR="00203751" w:rsidRPr="00B95488">
          <w:rPr>
            <w:rStyle w:val="Hyperlink"/>
            <w:rFonts w:cstheme="minorHAnsi"/>
            <w:sz w:val="24"/>
            <w:szCs w:val="24"/>
          </w:rPr>
          <w:t>*</w:t>
        </w:r>
      </w:hyperlink>
      <w:r w:rsidR="00203751" w:rsidRPr="00B95488">
        <w:rPr>
          <w:rFonts w:cstheme="minorHAnsi"/>
          <w:color w:val="002060"/>
          <w:sz w:val="24"/>
          <w:szCs w:val="24"/>
        </w:rPr>
        <w:t xml:space="preserve"> </w:t>
      </w:r>
    </w:p>
    <w:p w14:paraId="1B947525" w14:textId="4ADFD911" w:rsidR="00203751" w:rsidRPr="00FE52E1" w:rsidRDefault="00203751" w:rsidP="006931A3">
      <w:pPr>
        <w:pStyle w:val="NoSpacing"/>
        <w:jc w:val="center"/>
        <w:rPr>
          <w:rFonts w:cstheme="minorHAnsi"/>
          <w:i/>
          <w:color w:val="002060"/>
          <w:sz w:val="24"/>
          <w:szCs w:val="24"/>
        </w:rPr>
      </w:pPr>
      <w:r w:rsidRPr="00B95488">
        <w:rPr>
          <w:rFonts w:cstheme="minorHAnsi"/>
          <w:i/>
          <w:color w:val="002060"/>
          <w:sz w:val="24"/>
          <w:szCs w:val="24"/>
        </w:rPr>
        <w:t>*Click on URL and have system call you</w:t>
      </w:r>
      <w:r w:rsidRPr="00FE52E1">
        <w:rPr>
          <w:rFonts w:cstheme="minorHAnsi"/>
          <w:i/>
          <w:color w:val="002060"/>
          <w:sz w:val="24"/>
          <w:szCs w:val="24"/>
        </w:rPr>
        <w:t xml:space="preserve">. </w:t>
      </w:r>
    </w:p>
    <w:p w14:paraId="6E74780F" w14:textId="7F5E3ADC" w:rsidR="00203751" w:rsidRPr="00FE52E1" w:rsidRDefault="00203751" w:rsidP="006931A3">
      <w:pPr>
        <w:pStyle w:val="NoSpacing"/>
        <w:jc w:val="center"/>
        <w:rPr>
          <w:rFonts w:cstheme="minorHAnsi"/>
          <w:b/>
          <w:sz w:val="20"/>
          <w:szCs w:val="24"/>
          <w:u w:val="single"/>
        </w:rPr>
      </w:pPr>
    </w:p>
    <w:p w14:paraId="03A7B200" w14:textId="516968DA" w:rsidR="00203751" w:rsidRPr="00FE52E1" w:rsidRDefault="00203751" w:rsidP="006931A3">
      <w:pPr>
        <w:pStyle w:val="NoSpacing"/>
        <w:jc w:val="center"/>
        <w:rPr>
          <w:rFonts w:cstheme="minorHAnsi"/>
          <w:b/>
          <w:i/>
          <w:sz w:val="24"/>
          <w:szCs w:val="24"/>
          <w:u w:val="single"/>
        </w:rPr>
      </w:pPr>
      <w:r w:rsidRPr="00203751">
        <w:rPr>
          <w:rFonts w:cstheme="minorHAnsi"/>
          <w:b/>
          <w:i/>
          <w:sz w:val="24"/>
          <w:szCs w:val="24"/>
          <w:u w:val="single"/>
        </w:rPr>
        <w:t>OR Call In</w:t>
      </w:r>
    </w:p>
    <w:p w14:paraId="4E1EAB1C" w14:textId="77777777" w:rsidR="00B95488" w:rsidRPr="00FE52E1" w:rsidRDefault="00B95488" w:rsidP="006931A3">
      <w:pPr>
        <w:pStyle w:val="NoSpacing"/>
        <w:jc w:val="center"/>
        <w:rPr>
          <w:rFonts w:cstheme="minorHAnsi"/>
          <w:b/>
          <w:bCs/>
          <w:sz w:val="24"/>
          <w:szCs w:val="24"/>
        </w:rPr>
      </w:pPr>
      <w:r>
        <w:rPr>
          <w:rFonts w:cstheme="minorHAnsi"/>
          <w:b/>
          <w:sz w:val="24"/>
          <w:szCs w:val="24"/>
        </w:rPr>
        <w:t>Call-In</w:t>
      </w:r>
      <w:r w:rsidRPr="00FE52E1">
        <w:rPr>
          <w:rFonts w:cstheme="minorHAnsi"/>
          <w:b/>
          <w:sz w:val="24"/>
          <w:szCs w:val="24"/>
        </w:rPr>
        <w:t xml:space="preserve"> Number</w:t>
      </w:r>
      <w:r w:rsidRPr="00FE52E1">
        <w:rPr>
          <w:rFonts w:cstheme="minorHAnsi"/>
          <w:sz w:val="24"/>
          <w:szCs w:val="24"/>
        </w:rPr>
        <w:t xml:space="preserve">: </w:t>
      </w:r>
      <w:r>
        <w:rPr>
          <w:rFonts w:cstheme="minorHAnsi"/>
          <w:bCs/>
          <w:sz w:val="24"/>
          <w:szCs w:val="24"/>
        </w:rPr>
        <w:t>210-795-0506</w:t>
      </w:r>
    </w:p>
    <w:p w14:paraId="09972804" w14:textId="77777777" w:rsidR="00B95488" w:rsidRPr="00FE52E1" w:rsidRDefault="00B95488" w:rsidP="006931A3">
      <w:pPr>
        <w:pStyle w:val="NoSpacing"/>
        <w:jc w:val="center"/>
        <w:rPr>
          <w:rFonts w:cstheme="minorHAnsi"/>
          <w:sz w:val="24"/>
          <w:szCs w:val="24"/>
        </w:rPr>
      </w:pPr>
      <w:r w:rsidRPr="00FE52E1">
        <w:rPr>
          <w:rFonts w:cstheme="minorHAnsi"/>
          <w:b/>
          <w:bCs/>
          <w:sz w:val="24"/>
          <w:szCs w:val="24"/>
        </w:rPr>
        <w:t xml:space="preserve">Meeting Access Code: </w:t>
      </w:r>
      <w:r>
        <w:rPr>
          <w:rFonts w:cstheme="minorHAnsi"/>
          <w:bCs/>
          <w:sz w:val="24"/>
          <w:szCs w:val="24"/>
        </w:rPr>
        <w:t>904 995 269</w:t>
      </w:r>
    </w:p>
    <w:p w14:paraId="7731250D" w14:textId="77777777" w:rsidR="00C74BFD" w:rsidRPr="00C74BFD" w:rsidRDefault="00C74BFD" w:rsidP="006931A3">
      <w:pPr>
        <w:pStyle w:val="NoSpacing"/>
        <w:jc w:val="center"/>
      </w:pPr>
    </w:p>
    <w:p w14:paraId="09172FFB" w14:textId="1CF96937" w:rsidR="0030252A" w:rsidRDefault="0030252A" w:rsidP="006931A3">
      <w:pPr>
        <w:spacing w:after="0"/>
        <w:rPr>
          <w:rFonts w:ascii="Arial" w:hAnsi="Arial" w:cs="Arial"/>
          <w:sz w:val="24"/>
          <w:szCs w:val="24"/>
        </w:rPr>
        <w:sectPr w:rsidR="0030252A" w:rsidSect="00FE52E1">
          <w:headerReference w:type="default" r:id="rId59"/>
          <w:footerReference w:type="default" r:id="rId60"/>
          <w:footerReference w:type="first" r:id="rId61"/>
          <w:pgSz w:w="12240" w:h="15840"/>
          <w:pgMar w:top="432" w:right="720" w:bottom="720" w:left="720" w:header="720" w:footer="720" w:gutter="0"/>
          <w:cols w:space="720"/>
          <w:titlePg/>
          <w:docGrid w:linePitch="360"/>
        </w:sectPr>
      </w:pPr>
      <w:bookmarkStart w:id="16" w:name="_Calendar"/>
      <w:bookmarkStart w:id="17" w:name="_“Weight_Management_Working"/>
      <w:bookmarkEnd w:id="16"/>
      <w:bookmarkEnd w:id="17"/>
    </w:p>
    <w:p w14:paraId="086C7A2D" w14:textId="43C4BA85" w:rsidR="0030252A" w:rsidRPr="00FE52E1" w:rsidRDefault="0030252A" w:rsidP="006931A3">
      <w:pPr>
        <w:spacing w:after="0"/>
        <w:rPr>
          <w:rFonts w:ascii="Arial" w:hAnsi="Arial" w:cs="Arial"/>
          <w:b/>
          <w:sz w:val="24"/>
          <w:szCs w:val="24"/>
        </w:rPr>
      </w:pPr>
      <w:r w:rsidRPr="00FE52E1">
        <w:rPr>
          <w:rFonts w:ascii="Arial" w:hAnsi="Arial" w:cs="Arial"/>
          <w:b/>
          <w:sz w:val="24"/>
          <w:szCs w:val="24"/>
        </w:rPr>
        <w:lastRenderedPageBreak/>
        <w:t>APPENDIX A</w:t>
      </w:r>
    </w:p>
    <w:p w14:paraId="51286178" w14:textId="76E5EF4B" w:rsidR="0030252A" w:rsidRDefault="000E29FE" w:rsidP="006931A3">
      <w:pPr>
        <w:spacing w:after="0"/>
        <w:jc w:val="center"/>
        <w:rPr>
          <w:rFonts w:ascii="Arial" w:hAnsi="Arial" w:cs="Arial"/>
          <w:b/>
          <w:color w:val="002060"/>
          <w:sz w:val="28"/>
          <w:szCs w:val="24"/>
        </w:rPr>
      </w:pPr>
      <w:r>
        <w:rPr>
          <w:rFonts w:ascii="Arial" w:hAnsi="Arial" w:cs="Arial"/>
          <w:b/>
          <w:color w:val="002060"/>
          <w:sz w:val="28"/>
          <w:szCs w:val="24"/>
        </w:rPr>
        <w:t>20</w:t>
      </w:r>
      <w:r w:rsidR="001D40C4">
        <w:rPr>
          <w:rFonts w:ascii="Arial" w:hAnsi="Arial" w:cs="Arial"/>
          <w:b/>
          <w:color w:val="002060"/>
          <w:sz w:val="28"/>
          <w:szCs w:val="24"/>
        </w:rPr>
        <w:t>20</w:t>
      </w:r>
      <w:r>
        <w:rPr>
          <w:rFonts w:ascii="Arial" w:hAnsi="Arial" w:cs="Arial"/>
          <w:b/>
          <w:color w:val="002060"/>
          <w:sz w:val="28"/>
          <w:szCs w:val="24"/>
        </w:rPr>
        <w:t xml:space="preserve"> </w:t>
      </w:r>
      <w:r w:rsidR="001D40C4">
        <w:rPr>
          <w:rFonts w:ascii="Arial" w:hAnsi="Arial" w:cs="Arial"/>
          <w:b/>
          <w:color w:val="002060"/>
          <w:sz w:val="28"/>
          <w:szCs w:val="24"/>
        </w:rPr>
        <w:t>E</w:t>
      </w:r>
      <w:r w:rsidR="0030252A" w:rsidRPr="00FE52E1">
        <w:rPr>
          <w:rFonts w:ascii="Arial" w:hAnsi="Arial" w:cs="Arial"/>
          <w:b/>
          <w:color w:val="002060"/>
          <w:sz w:val="28"/>
          <w:szCs w:val="24"/>
        </w:rPr>
        <w:t xml:space="preserve">PAC </w:t>
      </w:r>
      <w:r w:rsidR="001D40C4">
        <w:rPr>
          <w:rFonts w:ascii="Arial" w:hAnsi="Arial" w:cs="Arial"/>
          <w:b/>
          <w:color w:val="002060"/>
          <w:sz w:val="28"/>
          <w:szCs w:val="24"/>
        </w:rPr>
        <w:t xml:space="preserve">VOTING MEMBER </w:t>
      </w:r>
      <w:r w:rsidR="0030252A" w:rsidRPr="00FE52E1">
        <w:rPr>
          <w:rFonts w:ascii="Arial" w:hAnsi="Arial" w:cs="Arial"/>
          <w:b/>
          <w:color w:val="002060"/>
          <w:sz w:val="28"/>
          <w:szCs w:val="24"/>
        </w:rPr>
        <w:t>FULL ROSTER</w:t>
      </w:r>
    </w:p>
    <w:tbl>
      <w:tblPr>
        <w:tblStyle w:val="TableGrid1"/>
        <w:tblW w:w="11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55"/>
        <w:gridCol w:w="2250"/>
        <w:gridCol w:w="735"/>
        <w:gridCol w:w="819"/>
        <w:gridCol w:w="4212"/>
        <w:gridCol w:w="2035"/>
      </w:tblGrid>
      <w:tr w:rsidR="001D40C4" w:rsidRPr="001D40C4" w14:paraId="2283E425" w14:textId="77777777" w:rsidTr="00D10171">
        <w:trPr>
          <w:trHeight w:val="276"/>
          <w:jc w:val="center"/>
        </w:trPr>
        <w:tc>
          <w:tcPr>
            <w:tcW w:w="11206" w:type="dxa"/>
            <w:gridSpan w:val="6"/>
            <w:shd w:val="clear" w:color="auto" w:fill="8DB3E2"/>
            <w:vAlign w:val="center"/>
          </w:tcPr>
          <w:p w14:paraId="24170768"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Chief Engineer</w:t>
            </w:r>
          </w:p>
        </w:tc>
      </w:tr>
      <w:tr w:rsidR="001D40C4" w:rsidRPr="001D40C4" w14:paraId="393C2885" w14:textId="77777777" w:rsidTr="00D10171">
        <w:trPr>
          <w:trHeight w:val="276"/>
          <w:jc w:val="center"/>
        </w:trPr>
        <w:tc>
          <w:tcPr>
            <w:tcW w:w="1155" w:type="dxa"/>
            <w:shd w:val="clear" w:color="auto" w:fill="8DB3E2"/>
            <w:vAlign w:val="center"/>
          </w:tcPr>
          <w:p w14:paraId="38D41E3B"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Term</w:t>
            </w:r>
          </w:p>
        </w:tc>
        <w:tc>
          <w:tcPr>
            <w:tcW w:w="2250" w:type="dxa"/>
            <w:shd w:val="clear" w:color="auto" w:fill="8DB3E2"/>
            <w:vAlign w:val="center"/>
          </w:tcPr>
          <w:p w14:paraId="3C989F84"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Name</w:t>
            </w:r>
          </w:p>
        </w:tc>
        <w:tc>
          <w:tcPr>
            <w:tcW w:w="735" w:type="dxa"/>
            <w:shd w:val="clear" w:color="auto" w:fill="8DB3E2"/>
            <w:vAlign w:val="center"/>
          </w:tcPr>
          <w:p w14:paraId="462C5BE0"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Rank</w:t>
            </w:r>
          </w:p>
        </w:tc>
        <w:tc>
          <w:tcPr>
            <w:tcW w:w="819" w:type="dxa"/>
            <w:shd w:val="clear" w:color="auto" w:fill="8DB3E2"/>
            <w:vAlign w:val="center"/>
          </w:tcPr>
          <w:p w14:paraId="2ECD80C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Agency</w:t>
            </w:r>
          </w:p>
        </w:tc>
        <w:tc>
          <w:tcPr>
            <w:tcW w:w="4212" w:type="dxa"/>
            <w:shd w:val="clear" w:color="auto" w:fill="8DB3E2"/>
            <w:vAlign w:val="center"/>
          </w:tcPr>
          <w:p w14:paraId="1CD35646"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Role</w:t>
            </w:r>
          </w:p>
        </w:tc>
        <w:tc>
          <w:tcPr>
            <w:tcW w:w="2035" w:type="dxa"/>
            <w:shd w:val="clear" w:color="auto" w:fill="8DB3E2"/>
            <w:vAlign w:val="center"/>
          </w:tcPr>
          <w:p w14:paraId="72A1836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Location</w:t>
            </w:r>
          </w:p>
        </w:tc>
      </w:tr>
      <w:tr w:rsidR="001D40C4" w:rsidRPr="001D40C4" w14:paraId="33AC355F" w14:textId="77777777" w:rsidTr="00D10171">
        <w:trPr>
          <w:trHeight w:val="241"/>
          <w:jc w:val="center"/>
        </w:trPr>
        <w:tc>
          <w:tcPr>
            <w:tcW w:w="1155" w:type="dxa"/>
            <w:shd w:val="clear" w:color="auto" w:fill="auto"/>
            <w:vAlign w:val="center"/>
          </w:tcPr>
          <w:p w14:paraId="53EB3F12"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2018-2021</w:t>
            </w:r>
          </w:p>
        </w:tc>
        <w:tc>
          <w:tcPr>
            <w:tcW w:w="2250" w:type="dxa"/>
            <w:shd w:val="clear" w:color="auto" w:fill="auto"/>
            <w:vAlign w:val="center"/>
          </w:tcPr>
          <w:p w14:paraId="02DF7DB2" w14:textId="77777777" w:rsidR="001D40C4" w:rsidRPr="001D40C4" w:rsidRDefault="00DE6392" w:rsidP="006931A3">
            <w:pPr>
              <w:rPr>
                <w:rFonts w:ascii="Calibri" w:eastAsia="Calibri" w:hAnsi="Calibri" w:cs="Calibri"/>
                <w:sz w:val="20"/>
                <w:szCs w:val="20"/>
              </w:rPr>
            </w:pPr>
            <w:hyperlink r:id="rId62" w:history="1">
              <w:r w:rsidR="001D40C4" w:rsidRPr="001D40C4">
                <w:rPr>
                  <w:rFonts w:ascii="Calibri" w:eastAsia="Calibri" w:hAnsi="Calibri" w:cs="Calibri"/>
                  <w:color w:val="0563C1"/>
                  <w:sz w:val="20"/>
                  <w:szCs w:val="20"/>
                  <w:u w:val="single"/>
                </w:rPr>
                <w:t>Dieser, Edward</w:t>
              </w:r>
            </w:hyperlink>
          </w:p>
        </w:tc>
        <w:tc>
          <w:tcPr>
            <w:tcW w:w="735" w:type="dxa"/>
            <w:shd w:val="clear" w:color="auto" w:fill="auto"/>
            <w:vAlign w:val="center"/>
          </w:tcPr>
          <w:p w14:paraId="52E5B535"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RADM</w:t>
            </w:r>
          </w:p>
        </w:tc>
        <w:tc>
          <w:tcPr>
            <w:tcW w:w="819" w:type="dxa"/>
            <w:shd w:val="clear" w:color="auto" w:fill="auto"/>
            <w:vAlign w:val="center"/>
          </w:tcPr>
          <w:p w14:paraId="51659E27"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CDC</w:t>
            </w:r>
          </w:p>
        </w:tc>
        <w:tc>
          <w:tcPr>
            <w:tcW w:w="4212" w:type="dxa"/>
            <w:shd w:val="clear" w:color="auto" w:fill="auto"/>
            <w:vAlign w:val="center"/>
          </w:tcPr>
          <w:p w14:paraId="42711E3A"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Ex-Officio</w:t>
            </w:r>
          </w:p>
        </w:tc>
        <w:tc>
          <w:tcPr>
            <w:tcW w:w="2035" w:type="dxa"/>
            <w:shd w:val="clear" w:color="auto" w:fill="auto"/>
            <w:vAlign w:val="center"/>
          </w:tcPr>
          <w:p w14:paraId="08A16BAB"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Atlanta, GA</w:t>
            </w:r>
          </w:p>
        </w:tc>
      </w:tr>
      <w:tr w:rsidR="001D40C4" w:rsidRPr="001D40C4" w14:paraId="36B789F5" w14:textId="77777777" w:rsidTr="00D10171">
        <w:trPr>
          <w:trHeight w:val="276"/>
          <w:jc w:val="center"/>
        </w:trPr>
        <w:tc>
          <w:tcPr>
            <w:tcW w:w="11206" w:type="dxa"/>
            <w:gridSpan w:val="6"/>
            <w:shd w:val="clear" w:color="auto" w:fill="8DB3E2"/>
            <w:vAlign w:val="center"/>
          </w:tcPr>
          <w:p w14:paraId="70884477"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Voting Members</w:t>
            </w:r>
          </w:p>
        </w:tc>
      </w:tr>
      <w:tr w:rsidR="001D40C4" w:rsidRPr="001D40C4" w14:paraId="7C7EEF6E" w14:textId="77777777" w:rsidTr="00D10171">
        <w:trPr>
          <w:trHeight w:val="276"/>
          <w:jc w:val="center"/>
        </w:trPr>
        <w:tc>
          <w:tcPr>
            <w:tcW w:w="1155" w:type="dxa"/>
            <w:shd w:val="clear" w:color="auto" w:fill="8DB3E2"/>
            <w:vAlign w:val="center"/>
            <w:hideMark/>
          </w:tcPr>
          <w:p w14:paraId="3A34583E"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Term</w:t>
            </w:r>
          </w:p>
        </w:tc>
        <w:tc>
          <w:tcPr>
            <w:tcW w:w="2250" w:type="dxa"/>
            <w:shd w:val="clear" w:color="auto" w:fill="8DB3E2"/>
            <w:vAlign w:val="center"/>
            <w:hideMark/>
          </w:tcPr>
          <w:p w14:paraId="052A0D02"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Name</w:t>
            </w:r>
          </w:p>
        </w:tc>
        <w:tc>
          <w:tcPr>
            <w:tcW w:w="735" w:type="dxa"/>
            <w:shd w:val="clear" w:color="auto" w:fill="8DB3E2"/>
            <w:vAlign w:val="center"/>
            <w:hideMark/>
          </w:tcPr>
          <w:p w14:paraId="3941A7F8"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Rank</w:t>
            </w:r>
          </w:p>
        </w:tc>
        <w:tc>
          <w:tcPr>
            <w:tcW w:w="819" w:type="dxa"/>
            <w:shd w:val="clear" w:color="auto" w:fill="8DB3E2"/>
            <w:vAlign w:val="center"/>
            <w:hideMark/>
          </w:tcPr>
          <w:p w14:paraId="26D5AF4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Agency</w:t>
            </w:r>
          </w:p>
        </w:tc>
        <w:tc>
          <w:tcPr>
            <w:tcW w:w="4212" w:type="dxa"/>
            <w:shd w:val="clear" w:color="auto" w:fill="8DB3E2"/>
            <w:vAlign w:val="center"/>
          </w:tcPr>
          <w:p w14:paraId="6EB337D9"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Role</w:t>
            </w:r>
          </w:p>
        </w:tc>
        <w:tc>
          <w:tcPr>
            <w:tcW w:w="2035" w:type="dxa"/>
            <w:shd w:val="clear" w:color="auto" w:fill="8DB3E2"/>
            <w:vAlign w:val="center"/>
            <w:hideMark/>
          </w:tcPr>
          <w:p w14:paraId="6C726AFA"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Location</w:t>
            </w:r>
          </w:p>
        </w:tc>
      </w:tr>
      <w:tr w:rsidR="001D40C4" w:rsidRPr="001D40C4" w14:paraId="73D801E0"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2CB43D7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noWrap/>
            <w:vAlign w:val="center"/>
            <w:hideMark/>
          </w:tcPr>
          <w:p w14:paraId="19A76E87" w14:textId="77777777" w:rsidR="001D40C4" w:rsidRPr="001D40C4" w:rsidRDefault="00DE6392" w:rsidP="006931A3">
            <w:pPr>
              <w:rPr>
                <w:rFonts w:ascii="Calibri" w:eastAsia="Calibri" w:hAnsi="Calibri" w:cs="Calibri"/>
                <w:color w:val="0563C1"/>
                <w:sz w:val="20"/>
                <w:szCs w:val="20"/>
                <w:u w:val="single"/>
              </w:rPr>
            </w:pPr>
            <w:hyperlink r:id="rId63" w:tgtFrame="_blank" w:history="1">
              <w:r w:rsidR="001D40C4" w:rsidRPr="001D40C4">
                <w:rPr>
                  <w:rFonts w:ascii="Calibri" w:eastAsia="Calibri" w:hAnsi="Calibri" w:cs="Calibri"/>
                  <w:color w:val="0563C1"/>
                  <w:sz w:val="20"/>
                  <w:szCs w:val="20"/>
                  <w:u w:val="single"/>
                </w:rPr>
                <w:t>Spindel, Samantha</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4747F88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2F16117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7CA89B1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EPAC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6B534056" w14:textId="4AA7B10E" w:rsidR="001D40C4" w:rsidRPr="001D40C4" w:rsidRDefault="003937E2" w:rsidP="006931A3">
            <w:pPr>
              <w:rPr>
                <w:rFonts w:ascii="Calibri" w:eastAsia="Times New Roman" w:hAnsi="Calibri" w:cs="Calibri"/>
                <w:color w:val="000000"/>
                <w:sz w:val="20"/>
                <w:szCs w:val="20"/>
              </w:rPr>
            </w:pPr>
            <w:r>
              <w:rPr>
                <w:rFonts w:ascii="Calibri" w:eastAsia="Times New Roman" w:hAnsi="Calibri" w:cs="Calibri"/>
                <w:color w:val="000000"/>
                <w:sz w:val="20"/>
                <w:szCs w:val="20"/>
              </w:rPr>
              <w:t>Beltsville</w:t>
            </w:r>
            <w:r w:rsidR="001D40C4" w:rsidRPr="001D40C4">
              <w:rPr>
                <w:rFonts w:ascii="Calibri" w:eastAsia="Times New Roman" w:hAnsi="Calibri" w:cs="Calibri"/>
                <w:color w:val="000000"/>
                <w:sz w:val="20"/>
                <w:szCs w:val="20"/>
              </w:rPr>
              <w:t>, MD</w:t>
            </w:r>
          </w:p>
        </w:tc>
      </w:tr>
      <w:tr w:rsidR="001D40C4" w:rsidRPr="001D40C4" w14:paraId="70A7A944"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0CCD81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0D8B1C50" w14:textId="77777777" w:rsidR="001D40C4" w:rsidRPr="001D40C4" w:rsidRDefault="00DE6392" w:rsidP="006931A3">
            <w:pPr>
              <w:rPr>
                <w:rFonts w:ascii="Calibri" w:eastAsia="Times New Roman" w:hAnsi="Calibri" w:cs="Calibri"/>
                <w:color w:val="000000"/>
                <w:sz w:val="20"/>
                <w:szCs w:val="20"/>
              </w:rPr>
            </w:pPr>
            <w:hyperlink r:id="rId64" w:tgtFrame="_blank" w:history="1">
              <w:r w:rsidR="001D40C4" w:rsidRPr="001D40C4">
                <w:rPr>
                  <w:rFonts w:ascii="Calibri" w:eastAsia="Calibri" w:hAnsi="Calibri" w:cs="Calibri"/>
                  <w:color w:val="0563C1"/>
                  <w:sz w:val="20"/>
                  <w:szCs w:val="20"/>
                  <w:u w:val="single"/>
                </w:rPr>
                <w:t>Buck, Derrick</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CC9EBC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965F1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6F08F0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Events,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45ABF375"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Tempe, AZ</w:t>
            </w:r>
          </w:p>
        </w:tc>
      </w:tr>
      <w:tr w:rsidR="001D40C4" w:rsidRPr="001D40C4" w14:paraId="1CEAA6FB"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B1586C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3E01127" w14:textId="77777777" w:rsidR="001D40C4" w:rsidRPr="001D40C4" w:rsidRDefault="00DE6392" w:rsidP="006931A3">
            <w:pPr>
              <w:rPr>
                <w:rFonts w:ascii="Calibri" w:eastAsia="Calibri" w:hAnsi="Calibri" w:cs="Calibri"/>
                <w:color w:val="0563C1"/>
                <w:sz w:val="20"/>
                <w:szCs w:val="20"/>
                <w:u w:val="single"/>
              </w:rPr>
            </w:pPr>
            <w:hyperlink r:id="rId65" w:tgtFrame="_blank" w:history="1">
              <w:r w:rsidR="001D40C4" w:rsidRPr="001D40C4">
                <w:rPr>
                  <w:rFonts w:ascii="Calibri" w:eastAsia="Calibri" w:hAnsi="Calibri" w:cs="Calibri"/>
                  <w:color w:val="0563C1"/>
                  <w:sz w:val="20"/>
                  <w:szCs w:val="20"/>
                  <w:u w:val="single"/>
                </w:rPr>
                <w:t>Simms, Joshua</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5FEDA1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0D0069F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3ECD2A9"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Information,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0F5A7943"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Silver Spring, MD</w:t>
            </w:r>
          </w:p>
        </w:tc>
      </w:tr>
      <w:tr w:rsidR="00181058" w:rsidRPr="001D40C4" w14:paraId="542064AF" w14:textId="77777777" w:rsidTr="001810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512E7A4" w14:textId="77777777" w:rsidR="00181058" w:rsidRPr="001D40C4" w:rsidRDefault="00181058" w:rsidP="00181058">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w:t>
            </w:r>
            <w:r>
              <w:rPr>
                <w:rFonts w:ascii="Calibri" w:eastAsia="Times New Roman" w:hAnsi="Calibri" w:cs="Calibri"/>
                <w:color w:val="000000"/>
                <w:sz w:val="20"/>
                <w:szCs w:val="20"/>
              </w:rPr>
              <w:t>8</w:t>
            </w:r>
            <w:r w:rsidRPr="001D40C4">
              <w:rPr>
                <w:rFonts w:ascii="Calibri" w:eastAsia="Times New Roman" w:hAnsi="Calibri" w:cs="Calibri"/>
                <w:color w:val="000000"/>
                <w:sz w:val="20"/>
                <w:szCs w:val="20"/>
              </w:rPr>
              <w:t>-202</w:t>
            </w:r>
            <w:r>
              <w:rPr>
                <w:rFonts w:ascii="Calibri" w:eastAsia="Times New Roman" w:hAnsi="Calibri" w:cs="Calibri"/>
                <w:color w:val="000000"/>
                <w:sz w:val="20"/>
                <w:szCs w:val="20"/>
              </w:rPr>
              <w:t>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714D7B1B" w14:textId="77777777" w:rsidR="00181058" w:rsidRPr="001D40C4" w:rsidRDefault="00DE6392" w:rsidP="00181058">
            <w:pPr>
              <w:rPr>
                <w:rFonts w:ascii="Calibri" w:eastAsia="Calibri" w:hAnsi="Calibri" w:cs="Calibri"/>
                <w:color w:val="0563C1"/>
                <w:sz w:val="20"/>
                <w:szCs w:val="20"/>
                <w:u w:val="single"/>
              </w:rPr>
            </w:pPr>
            <w:hyperlink r:id="rId66" w:tgtFrame="_blank" w:history="1">
              <w:r w:rsidR="00181058" w:rsidRPr="001D40C4">
                <w:rPr>
                  <w:rFonts w:ascii="Calibri" w:eastAsia="Calibri" w:hAnsi="Calibri" w:cs="Calibri"/>
                  <w:color w:val="0563C1"/>
                  <w:sz w:val="20"/>
                  <w:szCs w:val="20"/>
                  <w:u w:val="single"/>
                </w:rPr>
                <w:t>Harvey, David</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4478B6D1" w14:textId="77777777" w:rsidR="00181058" w:rsidRPr="001D40C4" w:rsidRDefault="00181058" w:rsidP="00181058">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60A3B14" w14:textId="77777777" w:rsidR="00181058" w:rsidRPr="001D40C4" w:rsidRDefault="00181058" w:rsidP="00181058">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1894F39" w14:textId="77777777" w:rsidR="00181058" w:rsidRPr="001D40C4" w:rsidRDefault="00181058" w:rsidP="00181058">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Strategic Planning for Engineering,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7BB11931" w14:textId="77777777" w:rsidR="00181058" w:rsidRPr="001D40C4" w:rsidRDefault="00181058" w:rsidP="00181058">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Rockville, MD</w:t>
            </w:r>
          </w:p>
        </w:tc>
      </w:tr>
      <w:tr w:rsidR="001D40C4" w:rsidRPr="001D40C4" w14:paraId="3AD654F1"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114A20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F98E53F" w14:textId="77777777" w:rsidR="001D40C4" w:rsidRPr="001D40C4" w:rsidRDefault="00DE6392" w:rsidP="006931A3">
            <w:pPr>
              <w:rPr>
                <w:rFonts w:ascii="Calibri" w:eastAsia="Times New Roman" w:hAnsi="Calibri" w:cs="Calibri"/>
                <w:color w:val="000000"/>
                <w:sz w:val="20"/>
                <w:szCs w:val="20"/>
              </w:rPr>
            </w:pPr>
            <w:hyperlink r:id="rId67" w:tgtFrame="_blank" w:history="1">
              <w:r w:rsidR="001D40C4" w:rsidRPr="001D40C4">
                <w:rPr>
                  <w:rFonts w:ascii="Calibri" w:eastAsia="Calibri" w:hAnsi="Calibri" w:cs="Calibri"/>
                  <w:color w:val="0563C1"/>
                  <w:sz w:val="20"/>
                  <w:szCs w:val="20"/>
                  <w:u w:val="single"/>
                </w:rPr>
                <w:t>Gumapas, Leo</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679F81B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D4055E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582C1B2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Public Health Engineering Practice,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2F1B068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Bethesda, MD</w:t>
            </w:r>
          </w:p>
        </w:tc>
      </w:tr>
      <w:tr w:rsidR="001D40C4" w:rsidRPr="001D40C4" w14:paraId="18E9326A"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B856A9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85799F8" w14:textId="77777777" w:rsidR="001D40C4" w:rsidRPr="001D40C4" w:rsidRDefault="00DE6392" w:rsidP="006931A3">
            <w:pPr>
              <w:rPr>
                <w:rFonts w:ascii="Calibri" w:eastAsia="Times New Roman" w:hAnsi="Calibri" w:cs="Calibri"/>
                <w:color w:val="000000"/>
                <w:sz w:val="20"/>
                <w:szCs w:val="20"/>
              </w:rPr>
            </w:pPr>
            <w:hyperlink r:id="rId68" w:tgtFrame="_blank" w:history="1">
              <w:r w:rsidR="001D40C4" w:rsidRPr="001D40C4">
                <w:rPr>
                  <w:rFonts w:ascii="Calibri" w:eastAsia="Calibri" w:hAnsi="Calibri" w:cs="Calibri"/>
                  <w:color w:val="0563C1"/>
                  <w:sz w:val="20"/>
                  <w:szCs w:val="20"/>
                  <w:u w:val="single"/>
                </w:rPr>
                <w:t>Palo, Matthew</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3BA9AE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8D49723" w14:textId="2201A5F6" w:rsidR="001D40C4" w:rsidRPr="001D40C4" w:rsidRDefault="00B95488" w:rsidP="006931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CDC</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2EB6D4A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Rules,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370A158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Jamaica, NY</w:t>
            </w:r>
          </w:p>
        </w:tc>
      </w:tr>
      <w:tr w:rsidR="001D40C4" w:rsidRPr="001D40C4" w14:paraId="27EC7D25"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53FD9D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D94AB9A" w14:textId="77777777" w:rsidR="001D40C4" w:rsidRPr="001D40C4" w:rsidRDefault="00DE6392" w:rsidP="006931A3">
            <w:pPr>
              <w:rPr>
                <w:rFonts w:ascii="Calibri" w:eastAsia="Times New Roman" w:hAnsi="Calibri" w:cs="Calibri"/>
                <w:color w:val="000000"/>
                <w:sz w:val="20"/>
                <w:szCs w:val="20"/>
              </w:rPr>
            </w:pPr>
            <w:hyperlink r:id="rId69" w:tgtFrame="_blank" w:history="1">
              <w:r w:rsidR="001D40C4" w:rsidRPr="001D40C4">
                <w:rPr>
                  <w:rFonts w:ascii="Calibri" w:eastAsia="Calibri" w:hAnsi="Calibri" w:cs="Calibri"/>
                  <w:color w:val="0563C1"/>
                  <w:sz w:val="20"/>
                  <w:szCs w:val="20"/>
                  <w:u w:val="single"/>
                </w:rPr>
                <w:t>Hanssen, Eric</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B880A04"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CF4F17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5BE0ADB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Career Development,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5575EC06"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Hamilton, MT</w:t>
            </w:r>
          </w:p>
        </w:tc>
      </w:tr>
      <w:tr w:rsidR="001D40C4" w:rsidRPr="001D40C4" w14:paraId="500706A9"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3689BB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CECD228" w14:textId="77777777" w:rsidR="001D40C4" w:rsidRPr="001D40C4" w:rsidRDefault="00DE6392" w:rsidP="006931A3">
            <w:pPr>
              <w:rPr>
                <w:rFonts w:ascii="Calibri" w:eastAsia="Times New Roman" w:hAnsi="Calibri" w:cs="Calibri"/>
                <w:color w:val="000000"/>
                <w:sz w:val="20"/>
                <w:szCs w:val="20"/>
              </w:rPr>
            </w:pPr>
            <w:hyperlink r:id="rId70" w:tgtFrame="_blank" w:history="1">
              <w:r w:rsidR="001D40C4" w:rsidRPr="001D40C4">
                <w:rPr>
                  <w:rFonts w:ascii="Calibri" w:eastAsia="Calibri" w:hAnsi="Calibri" w:cs="Calibri"/>
                  <w:color w:val="0563C1"/>
                  <w:sz w:val="20"/>
                  <w:szCs w:val="20"/>
                  <w:u w:val="single"/>
                </w:rPr>
                <w:t>Amadasu, Omobogie</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44742BE"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3CD83051"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4CC25D3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Career Development,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577F770D"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Rockville, MD</w:t>
            </w:r>
          </w:p>
        </w:tc>
      </w:tr>
      <w:tr w:rsidR="001D40C4" w:rsidRPr="001D40C4" w14:paraId="691D2137"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3897728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2511D640" w14:textId="77777777" w:rsidR="001D40C4" w:rsidRPr="001D40C4" w:rsidRDefault="00DE6392" w:rsidP="006931A3">
            <w:pPr>
              <w:rPr>
                <w:rFonts w:ascii="Calibri" w:eastAsia="Times New Roman" w:hAnsi="Calibri" w:cs="Calibri"/>
                <w:color w:val="000000"/>
                <w:sz w:val="20"/>
                <w:szCs w:val="20"/>
              </w:rPr>
            </w:pPr>
            <w:hyperlink r:id="rId71" w:tgtFrame="_blank" w:history="1">
              <w:r w:rsidR="001D40C4" w:rsidRPr="001D40C4">
                <w:rPr>
                  <w:rFonts w:ascii="Calibri" w:eastAsia="Calibri" w:hAnsi="Calibri" w:cs="Calibri"/>
                  <w:color w:val="0563C1"/>
                  <w:sz w:val="20"/>
                  <w:szCs w:val="20"/>
                  <w:u w:val="single"/>
                </w:rPr>
                <w:t>Bush, Sean</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8551EF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349252D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C809270"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Readiness,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1B7EC375"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Escondido, CA</w:t>
            </w:r>
          </w:p>
        </w:tc>
      </w:tr>
      <w:tr w:rsidR="001D40C4" w:rsidRPr="001D40C4" w14:paraId="4699D226"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D90204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D335A2D" w14:textId="77777777" w:rsidR="001D40C4" w:rsidRPr="001D40C4" w:rsidRDefault="00DE6392" w:rsidP="006931A3">
            <w:pPr>
              <w:rPr>
                <w:rFonts w:ascii="Calibri" w:eastAsia="Times New Roman" w:hAnsi="Calibri" w:cs="Calibri"/>
                <w:color w:val="000000"/>
                <w:sz w:val="20"/>
                <w:szCs w:val="20"/>
              </w:rPr>
            </w:pPr>
            <w:hyperlink r:id="rId72" w:tgtFrame="_blank" w:history="1">
              <w:r w:rsidR="001D40C4" w:rsidRPr="001D40C4">
                <w:rPr>
                  <w:rFonts w:ascii="Calibri" w:eastAsia="Calibri" w:hAnsi="Calibri" w:cs="Calibri"/>
                  <w:color w:val="0563C1"/>
                  <w:sz w:val="20"/>
                  <w:szCs w:val="20"/>
                  <w:u w:val="single"/>
                </w:rPr>
                <w:t>Praveen, KC</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7617390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3F3A2B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4B683A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Recruitment and Retention,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48E6500D"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Washington, DC</w:t>
            </w:r>
          </w:p>
        </w:tc>
      </w:tr>
      <w:tr w:rsidR="001D40C4" w:rsidRPr="001D40C4" w14:paraId="361FB0C7"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61FC3F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BAD8B22" w14:textId="77777777" w:rsidR="001D40C4" w:rsidRPr="001D40C4" w:rsidRDefault="00DE6392" w:rsidP="006931A3">
            <w:pPr>
              <w:rPr>
                <w:rFonts w:ascii="Calibri" w:eastAsia="Times New Roman" w:hAnsi="Calibri" w:cs="Calibri"/>
                <w:color w:val="000000"/>
                <w:sz w:val="20"/>
                <w:szCs w:val="20"/>
              </w:rPr>
            </w:pPr>
            <w:hyperlink r:id="rId73" w:tgtFrame="_blank" w:history="1">
              <w:r w:rsidR="001D40C4" w:rsidRPr="001D40C4">
                <w:rPr>
                  <w:rFonts w:ascii="Calibri" w:eastAsia="Calibri" w:hAnsi="Calibri" w:cs="Calibri"/>
                  <w:color w:val="0563C1"/>
                  <w:sz w:val="20"/>
                  <w:szCs w:val="20"/>
                  <w:u w:val="single"/>
                </w:rPr>
                <w:t>Cox, Deborah</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BBF7E3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C5A5FF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2209252"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Rules,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169A3CE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Atlanta, GA</w:t>
            </w:r>
          </w:p>
        </w:tc>
      </w:tr>
      <w:tr w:rsidR="001D40C4" w:rsidRPr="001D40C4" w14:paraId="5EC5ABB6"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C8733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69D1A44E" w14:textId="77777777" w:rsidR="001D40C4" w:rsidRPr="001D40C4" w:rsidRDefault="00DE6392" w:rsidP="006931A3">
            <w:pPr>
              <w:rPr>
                <w:rFonts w:ascii="Calibri" w:eastAsia="Times New Roman" w:hAnsi="Calibri" w:cs="Calibri"/>
                <w:color w:val="000000"/>
                <w:sz w:val="20"/>
                <w:szCs w:val="20"/>
              </w:rPr>
            </w:pPr>
            <w:hyperlink r:id="rId74" w:history="1">
              <w:r w:rsidR="001D40C4" w:rsidRPr="001D40C4">
                <w:rPr>
                  <w:rFonts w:ascii="Calibri" w:eastAsia="Times New Roman" w:hAnsi="Calibri" w:cs="Calibri"/>
                  <w:color w:val="0563C1"/>
                  <w:sz w:val="20"/>
                  <w:szCs w:val="20"/>
                  <w:u w:val="single"/>
                </w:rPr>
                <w:t>Russell, Sam</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A992D7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171DBA3"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1803D8E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Strategic Planning for Engineering,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66A4E3D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Washington, DC</w:t>
            </w:r>
          </w:p>
        </w:tc>
      </w:tr>
      <w:tr w:rsidR="001D40C4" w:rsidRPr="001D40C4" w14:paraId="5CD08393"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0594194"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B35AA26" w14:textId="77777777" w:rsidR="001D40C4" w:rsidRPr="001D40C4" w:rsidRDefault="00DE6392" w:rsidP="006931A3">
            <w:pPr>
              <w:rPr>
                <w:rFonts w:ascii="Calibri" w:eastAsia="Times New Roman" w:hAnsi="Calibri" w:cs="Calibri"/>
                <w:color w:val="000000"/>
                <w:sz w:val="20"/>
                <w:szCs w:val="20"/>
              </w:rPr>
            </w:pPr>
            <w:hyperlink r:id="rId75" w:history="1">
              <w:r w:rsidR="001D40C4" w:rsidRPr="001D40C4">
                <w:rPr>
                  <w:rFonts w:ascii="Calibri" w:eastAsia="Times New Roman" w:hAnsi="Calibri" w:cs="Calibri"/>
                  <w:color w:val="0563C1"/>
                  <w:sz w:val="20"/>
                  <w:szCs w:val="20"/>
                  <w:u w:val="single"/>
                </w:rPr>
                <w:t>Kathol, John</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4CD566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4478D57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AA2B9A1"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Awards,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FB84F8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Tempe, AZ</w:t>
            </w:r>
          </w:p>
        </w:tc>
      </w:tr>
      <w:tr w:rsidR="001D40C4" w:rsidRPr="001D40C4" w14:paraId="35104531"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65496D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62A7F6E" w14:textId="77777777" w:rsidR="001D40C4" w:rsidRPr="001D40C4" w:rsidRDefault="00DE6392" w:rsidP="006931A3">
            <w:pPr>
              <w:rPr>
                <w:rFonts w:ascii="Calibri" w:eastAsia="Times New Roman" w:hAnsi="Calibri" w:cs="Calibri"/>
                <w:color w:val="000000"/>
                <w:sz w:val="20"/>
                <w:szCs w:val="20"/>
              </w:rPr>
            </w:pPr>
            <w:hyperlink r:id="rId76" w:history="1">
              <w:r w:rsidR="001D40C4" w:rsidRPr="001D40C4">
                <w:rPr>
                  <w:rFonts w:ascii="Calibri" w:eastAsia="Times New Roman" w:hAnsi="Calibri" w:cs="Calibri"/>
                  <w:color w:val="0563C1"/>
                  <w:sz w:val="20"/>
                  <w:szCs w:val="20"/>
                  <w:u w:val="single"/>
                </w:rPr>
                <w:t>Mergenthaler, Matthew</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17677EF2" w14:textId="1E404CF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87DD78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0EC2A9D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Awards,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CFB704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Sacramento, CA</w:t>
            </w:r>
          </w:p>
        </w:tc>
      </w:tr>
      <w:tr w:rsidR="001D40C4" w:rsidRPr="001D40C4" w14:paraId="1D70EE15"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C3B2F0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15874123" w14:textId="77777777" w:rsidR="001D40C4" w:rsidRPr="001D40C4" w:rsidRDefault="00DE6392" w:rsidP="006931A3">
            <w:pPr>
              <w:rPr>
                <w:rFonts w:ascii="Calibri" w:eastAsia="Times New Roman" w:hAnsi="Calibri" w:cs="Calibri"/>
                <w:color w:val="000000"/>
                <w:sz w:val="20"/>
                <w:szCs w:val="20"/>
              </w:rPr>
            </w:pPr>
            <w:hyperlink r:id="rId77" w:history="1">
              <w:r w:rsidR="001D40C4" w:rsidRPr="001D40C4">
                <w:rPr>
                  <w:rFonts w:ascii="Calibri" w:eastAsia="Times New Roman" w:hAnsi="Calibri" w:cs="Calibri"/>
                  <w:color w:val="0563C1"/>
                  <w:sz w:val="20"/>
                  <w:szCs w:val="20"/>
                  <w:u w:val="single"/>
                </w:rPr>
                <w:t>Gifford, Michael</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0DA944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C7793A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NPS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726947E9"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Events,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BF8A8CF" w14:textId="5E1F3D35" w:rsidR="001D40C4" w:rsidRPr="001D40C4" w:rsidRDefault="003937E2" w:rsidP="006931A3">
            <w:pPr>
              <w:rPr>
                <w:rFonts w:ascii="Calibri" w:eastAsia="Times New Roman" w:hAnsi="Calibri" w:cs="Calibri"/>
                <w:color w:val="000000"/>
                <w:sz w:val="20"/>
                <w:szCs w:val="20"/>
              </w:rPr>
            </w:pPr>
            <w:r>
              <w:rPr>
                <w:rFonts w:ascii="Calibri" w:eastAsia="Times New Roman" w:hAnsi="Calibri" w:cs="Calibri"/>
                <w:color w:val="000000"/>
                <w:sz w:val="20"/>
                <w:szCs w:val="20"/>
              </w:rPr>
              <w:t>Washington, DC</w:t>
            </w:r>
          </w:p>
        </w:tc>
      </w:tr>
      <w:tr w:rsidR="001D40C4" w:rsidRPr="001D40C4" w14:paraId="4A40B5FF"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06A702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E5D3772" w14:textId="77777777" w:rsidR="001D40C4" w:rsidRPr="001D40C4" w:rsidRDefault="00DE6392" w:rsidP="006931A3">
            <w:pPr>
              <w:rPr>
                <w:rFonts w:ascii="Calibri" w:eastAsia="Times New Roman" w:hAnsi="Calibri" w:cs="Calibri"/>
                <w:color w:val="000000"/>
                <w:sz w:val="20"/>
                <w:szCs w:val="20"/>
              </w:rPr>
            </w:pPr>
            <w:hyperlink r:id="rId78" w:history="1">
              <w:r w:rsidR="001D40C4" w:rsidRPr="001D40C4">
                <w:rPr>
                  <w:rFonts w:ascii="Calibri" w:eastAsia="Times New Roman" w:hAnsi="Calibri" w:cs="Calibri"/>
                  <w:color w:val="0563C1"/>
                  <w:sz w:val="20"/>
                  <w:szCs w:val="20"/>
                  <w:u w:val="single"/>
                </w:rPr>
                <w:t>Chun, Garrett</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92501D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BC5088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NPS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0E5C27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Information,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96246BD" w14:textId="4F501D70" w:rsidR="001D40C4" w:rsidRPr="001D40C4" w:rsidRDefault="003937E2" w:rsidP="006931A3">
            <w:pPr>
              <w:rPr>
                <w:rFonts w:ascii="Calibri" w:eastAsia="Times New Roman" w:hAnsi="Calibri" w:cs="Calibri"/>
                <w:color w:val="000000"/>
                <w:sz w:val="20"/>
                <w:szCs w:val="20"/>
              </w:rPr>
            </w:pPr>
            <w:r w:rsidRPr="003937E2">
              <w:rPr>
                <w:rFonts w:ascii="Calibri" w:eastAsia="Times New Roman" w:hAnsi="Calibri" w:cs="Calibri"/>
                <w:color w:val="000000"/>
                <w:sz w:val="20"/>
                <w:szCs w:val="20"/>
              </w:rPr>
              <w:t>Portal, CA</w:t>
            </w:r>
          </w:p>
        </w:tc>
      </w:tr>
      <w:tr w:rsidR="001D40C4" w:rsidRPr="001D40C4" w14:paraId="328CC0FF"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2F92E2D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115E8FD" w14:textId="77777777" w:rsidR="001D40C4" w:rsidRPr="001D40C4" w:rsidRDefault="00DE6392" w:rsidP="006931A3">
            <w:pPr>
              <w:rPr>
                <w:rFonts w:ascii="Calibri" w:eastAsia="Times New Roman" w:hAnsi="Calibri" w:cs="Calibri"/>
                <w:color w:val="000000"/>
                <w:sz w:val="20"/>
                <w:szCs w:val="20"/>
              </w:rPr>
            </w:pPr>
            <w:hyperlink r:id="rId79" w:history="1">
              <w:r w:rsidR="001D40C4" w:rsidRPr="001D40C4">
                <w:rPr>
                  <w:rFonts w:ascii="Calibri" w:eastAsia="Times New Roman" w:hAnsi="Calibri" w:cs="Calibri"/>
                  <w:color w:val="0563C1"/>
                  <w:sz w:val="20"/>
                  <w:szCs w:val="20"/>
                  <w:u w:val="single"/>
                </w:rPr>
                <w:t>Coburn, James</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0980E4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469520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77C96E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Public Health Engineering Practice,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1B61D3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Silver Spring, MD</w:t>
            </w:r>
          </w:p>
        </w:tc>
      </w:tr>
      <w:tr w:rsidR="001D40C4" w:rsidRPr="001D40C4" w14:paraId="4E8512E3"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5CD4B89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67B9B33F" w14:textId="77777777" w:rsidR="001D40C4" w:rsidRPr="001D40C4" w:rsidRDefault="00DE6392" w:rsidP="006931A3">
            <w:pPr>
              <w:rPr>
                <w:rFonts w:ascii="Calibri" w:eastAsia="Times New Roman" w:hAnsi="Calibri" w:cs="Calibri"/>
                <w:color w:val="000000"/>
                <w:sz w:val="20"/>
                <w:szCs w:val="20"/>
              </w:rPr>
            </w:pPr>
            <w:hyperlink r:id="rId80" w:history="1">
              <w:r w:rsidR="001D40C4" w:rsidRPr="001D40C4">
                <w:rPr>
                  <w:rFonts w:ascii="Calibri" w:eastAsia="Times New Roman" w:hAnsi="Calibri" w:cs="Calibri"/>
                  <w:color w:val="0563C1"/>
                  <w:sz w:val="20"/>
                  <w:szCs w:val="20"/>
                  <w:u w:val="single"/>
                </w:rPr>
                <w:t>Chua, Frank</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5A1E5B8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9AAAD4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03C7399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Readiness,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0CF92EC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Sacramento, CA</w:t>
            </w:r>
          </w:p>
        </w:tc>
      </w:tr>
      <w:tr w:rsidR="001D40C4" w:rsidRPr="001D40C4" w14:paraId="55872DCB"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23272F1"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447077A5" w14:textId="77777777" w:rsidR="001D40C4" w:rsidRPr="001D40C4" w:rsidRDefault="00DE6392" w:rsidP="006931A3">
            <w:pPr>
              <w:rPr>
                <w:rFonts w:ascii="Calibri" w:eastAsia="Times New Roman" w:hAnsi="Calibri" w:cs="Calibri"/>
                <w:color w:val="000000"/>
                <w:sz w:val="20"/>
                <w:szCs w:val="20"/>
              </w:rPr>
            </w:pPr>
            <w:hyperlink r:id="rId81" w:history="1">
              <w:r w:rsidR="001D40C4" w:rsidRPr="001D40C4">
                <w:rPr>
                  <w:rFonts w:ascii="Calibri" w:eastAsia="Times New Roman" w:hAnsi="Calibri" w:cs="Calibri"/>
                  <w:color w:val="0563C1"/>
                  <w:sz w:val="20"/>
                  <w:szCs w:val="20"/>
                  <w:u w:val="single"/>
                </w:rPr>
                <w:t>Kelly, Fred</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9AAC49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744B1E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416A4EC6"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Recruitment and Retention,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265CE9E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Bethesda, MD</w:t>
            </w:r>
          </w:p>
        </w:tc>
      </w:tr>
      <w:tr w:rsidR="001D40C4" w:rsidRPr="001D40C4" w14:paraId="7065A4C5" w14:textId="77777777" w:rsidTr="00D10171">
        <w:trPr>
          <w:trHeight w:val="276"/>
          <w:jc w:val="center"/>
        </w:trPr>
        <w:tc>
          <w:tcPr>
            <w:tcW w:w="11206" w:type="dxa"/>
            <w:gridSpan w:val="6"/>
            <w:shd w:val="clear" w:color="auto" w:fill="8DB3E2"/>
            <w:vAlign w:val="center"/>
            <w:hideMark/>
          </w:tcPr>
          <w:p w14:paraId="3DF4B8E3" w14:textId="77777777" w:rsidR="001D40C4" w:rsidRPr="001D40C4" w:rsidRDefault="001D40C4" w:rsidP="006931A3">
            <w:pPr>
              <w:jc w:val="center"/>
              <w:rPr>
                <w:rFonts w:ascii="Calibri" w:eastAsia="Calibri" w:hAnsi="Calibri" w:cs="Calibri"/>
                <w:b/>
                <w:sz w:val="20"/>
                <w:szCs w:val="20"/>
              </w:rPr>
            </w:pPr>
            <w:r w:rsidRPr="001D40C4">
              <w:rPr>
                <w:rFonts w:ascii="Calibri" w:eastAsia="Calibri" w:hAnsi="Calibri" w:cs="Calibri"/>
                <w:b/>
                <w:sz w:val="20"/>
                <w:szCs w:val="20"/>
              </w:rPr>
              <w:t>Ex-Officio Volunteers</w:t>
            </w:r>
          </w:p>
        </w:tc>
      </w:tr>
      <w:tr w:rsidR="001D40C4" w:rsidRPr="001D40C4" w14:paraId="04CECFB6" w14:textId="77777777" w:rsidTr="00D10171">
        <w:trPr>
          <w:trHeight w:val="241"/>
          <w:jc w:val="center"/>
        </w:trPr>
        <w:tc>
          <w:tcPr>
            <w:tcW w:w="1155" w:type="dxa"/>
            <w:vAlign w:val="center"/>
          </w:tcPr>
          <w:p w14:paraId="066EFE46"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2020</w:t>
            </w:r>
          </w:p>
        </w:tc>
        <w:tc>
          <w:tcPr>
            <w:tcW w:w="2250" w:type="dxa"/>
            <w:vAlign w:val="center"/>
          </w:tcPr>
          <w:p w14:paraId="6B1D7BB3" w14:textId="30698667" w:rsidR="001D40C4" w:rsidRPr="00B95488" w:rsidRDefault="00DE6392" w:rsidP="006931A3">
            <w:pPr>
              <w:rPr>
                <w:rFonts w:ascii="Calibri" w:eastAsia="Calibri" w:hAnsi="Calibri" w:cs="Calibri"/>
                <w:color w:val="0070C0"/>
                <w:sz w:val="20"/>
                <w:szCs w:val="20"/>
              </w:rPr>
            </w:pPr>
            <w:hyperlink r:id="rId82" w:history="1">
              <w:r w:rsidR="001D40C4" w:rsidRPr="00B95488">
                <w:rPr>
                  <w:rStyle w:val="Hyperlink"/>
                  <w:rFonts w:ascii="Calibri" w:eastAsia="Calibri" w:hAnsi="Calibri" w:cs="Calibri"/>
                  <w:color w:val="0070C0"/>
                  <w:sz w:val="20"/>
                  <w:szCs w:val="20"/>
                </w:rPr>
                <w:t>Simpson, Michael</w:t>
              </w:r>
            </w:hyperlink>
          </w:p>
        </w:tc>
        <w:tc>
          <w:tcPr>
            <w:tcW w:w="735" w:type="dxa"/>
            <w:vAlign w:val="center"/>
          </w:tcPr>
          <w:p w14:paraId="651F6BAD"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LCDR</w:t>
            </w:r>
          </w:p>
        </w:tc>
        <w:tc>
          <w:tcPr>
            <w:tcW w:w="819" w:type="dxa"/>
            <w:vAlign w:val="center"/>
          </w:tcPr>
          <w:p w14:paraId="0172AA30"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FDA</w:t>
            </w:r>
          </w:p>
        </w:tc>
        <w:tc>
          <w:tcPr>
            <w:tcW w:w="4212" w:type="dxa"/>
            <w:vAlign w:val="center"/>
          </w:tcPr>
          <w:p w14:paraId="26F79ADA"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Executive Secretary</w:t>
            </w:r>
          </w:p>
        </w:tc>
        <w:tc>
          <w:tcPr>
            <w:tcW w:w="2035" w:type="dxa"/>
            <w:vAlign w:val="center"/>
          </w:tcPr>
          <w:p w14:paraId="03FC6582"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Silver Spring, MD</w:t>
            </w:r>
          </w:p>
        </w:tc>
      </w:tr>
      <w:tr w:rsidR="001D40C4" w:rsidRPr="001D40C4" w14:paraId="2C076410" w14:textId="77777777" w:rsidTr="0012212F">
        <w:trPr>
          <w:trHeight w:val="230"/>
          <w:jc w:val="center"/>
        </w:trPr>
        <w:tc>
          <w:tcPr>
            <w:tcW w:w="1155" w:type="dxa"/>
            <w:shd w:val="clear" w:color="auto" w:fill="auto"/>
            <w:vAlign w:val="center"/>
          </w:tcPr>
          <w:p w14:paraId="0D0319AD"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2019-2020</w:t>
            </w:r>
          </w:p>
        </w:tc>
        <w:tc>
          <w:tcPr>
            <w:tcW w:w="2250" w:type="dxa"/>
            <w:shd w:val="clear" w:color="auto" w:fill="auto"/>
            <w:vAlign w:val="center"/>
          </w:tcPr>
          <w:p w14:paraId="4AFCC58C" w14:textId="581A4D68" w:rsidR="001D40C4" w:rsidRPr="00B95488" w:rsidRDefault="00DE6392" w:rsidP="006931A3">
            <w:pPr>
              <w:rPr>
                <w:rFonts w:ascii="Calibri" w:eastAsia="Times New Roman" w:hAnsi="Calibri" w:cs="Calibri"/>
                <w:color w:val="0070C0"/>
                <w:sz w:val="20"/>
                <w:szCs w:val="20"/>
              </w:rPr>
            </w:pPr>
            <w:hyperlink r:id="rId83" w:history="1">
              <w:r w:rsidR="001D40C4" w:rsidRPr="00B95488">
                <w:rPr>
                  <w:rStyle w:val="Hyperlink"/>
                  <w:rFonts w:ascii="Calibri" w:eastAsia="Times New Roman" w:hAnsi="Calibri" w:cs="Calibri"/>
                  <w:color w:val="0070C0"/>
                  <w:sz w:val="20"/>
                  <w:szCs w:val="20"/>
                </w:rPr>
                <w:t>Thakur, Nikhil</w:t>
              </w:r>
            </w:hyperlink>
          </w:p>
        </w:tc>
        <w:tc>
          <w:tcPr>
            <w:tcW w:w="735" w:type="dxa"/>
            <w:shd w:val="clear" w:color="auto" w:fill="auto"/>
            <w:vAlign w:val="center"/>
          </w:tcPr>
          <w:p w14:paraId="5E3356D3"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CDR</w:t>
            </w:r>
          </w:p>
        </w:tc>
        <w:tc>
          <w:tcPr>
            <w:tcW w:w="819" w:type="dxa"/>
            <w:shd w:val="clear" w:color="auto" w:fill="auto"/>
            <w:vAlign w:val="center"/>
          </w:tcPr>
          <w:p w14:paraId="7296BF68"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FDA</w:t>
            </w:r>
          </w:p>
        </w:tc>
        <w:tc>
          <w:tcPr>
            <w:tcW w:w="4212" w:type="dxa"/>
            <w:shd w:val="clear" w:color="auto" w:fill="auto"/>
          </w:tcPr>
          <w:p w14:paraId="1C39E20F" w14:textId="77777777" w:rsidR="001D40C4" w:rsidRPr="001D40C4" w:rsidRDefault="001D40C4" w:rsidP="006931A3">
            <w:pPr>
              <w:rPr>
                <w:rFonts w:ascii="Calibri" w:eastAsia="Calibri" w:hAnsi="Calibri" w:cs="Times New Roman"/>
                <w:sz w:val="20"/>
                <w:szCs w:val="20"/>
              </w:rPr>
            </w:pPr>
            <w:r w:rsidRPr="001D40C4">
              <w:rPr>
                <w:rFonts w:ascii="Calibri" w:eastAsia="Calibri" w:hAnsi="Calibri" w:cs="Times New Roman"/>
                <w:sz w:val="20"/>
                <w:szCs w:val="20"/>
              </w:rPr>
              <w:t>COA Liaison</w:t>
            </w:r>
          </w:p>
        </w:tc>
        <w:tc>
          <w:tcPr>
            <w:tcW w:w="2035" w:type="dxa"/>
            <w:shd w:val="clear" w:color="auto" w:fill="auto"/>
            <w:vAlign w:val="center"/>
          </w:tcPr>
          <w:p w14:paraId="73A214DD"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Silver Spring, MD</w:t>
            </w:r>
          </w:p>
        </w:tc>
      </w:tr>
      <w:tr w:rsidR="001D40C4" w:rsidRPr="0012212F" w14:paraId="29B9040C" w14:textId="77777777" w:rsidTr="0012212F">
        <w:trPr>
          <w:trHeight w:val="50"/>
          <w:jc w:val="center"/>
        </w:trPr>
        <w:tc>
          <w:tcPr>
            <w:tcW w:w="1155" w:type="dxa"/>
            <w:shd w:val="clear" w:color="auto" w:fill="auto"/>
            <w:vAlign w:val="center"/>
          </w:tcPr>
          <w:p w14:paraId="3296845E"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5360D9B9" w14:textId="77777777" w:rsidR="001D40C4" w:rsidRPr="00B95488" w:rsidRDefault="00DE6392" w:rsidP="006931A3">
            <w:pPr>
              <w:rPr>
                <w:rFonts w:ascii="Calibri" w:eastAsia="Calibri" w:hAnsi="Calibri" w:cs="Calibri"/>
                <w:color w:val="0070C0"/>
                <w:sz w:val="20"/>
                <w:szCs w:val="20"/>
              </w:rPr>
            </w:pPr>
            <w:hyperlink r:id="rId84" w:tgtFrame="_blank" w:history="1">
              <w:r w:rsidR="001D40C4" w:rsidRPr="00B95488">
                <w:rPr>
                  <w:rFonts w:ascii="Calibri" w:eastAsia="Calibri" w:hAnsi="Calibri" w:cs="Calibri"/>
                  <w:color w:val="0070C0"/>
                  <w:sz w:val="20"/>
                  <w:szCs w:val="20"/>
                  <w:u w:val="single"/>
                </w:rPr>
                <w:t>Savalia, Varsha</w:t>
              </w:r>
            </w:hyperlink>
          </w:p>
        </w:tc>
        <w:tc>
          <w:tcPr>
            <w:tcW w:w="735" w:type="dxa"/>
            <w:shd w:val="clear" w:color="auto" w:fill="auto"/>
            <w:vAlign w:val="center"/>
          </w:tcPr>
          <w:p w14:paraId="458D644D"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CAPT</w:t>
            </w:r>
          </w:p>
        </w:tc>
        <w:tc>
          <w:tcPr>
            <w:tcW w:w="819" w:type="dxa"/>
            <w:shd w:val="clear" w:color="auto" w:fill="auto"/>
            <w:vAlign w:val="center"/>
          </w:tcPr>
          <w:p w14:paraId="5C4DAC7F"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FDA</w:t>
            </w:r>
          </w:p>
        </w:tc>
        <w:tc>
          <w:tcPr>
            <w:tcW w:w="4212" w:type="dxa"/>
            <w:shd w:val="clear" w:color="auto" w:fill="auto"/>
          </w:tcPr>
          <w:p w14:paraId="2ADF6BC4" w14:textId="77777777" w:rsidR="001D40C4" w:rsidRPr="0012212F" w:rsidRDefault="001D40C4" w:rsidP="006931A3">
            <w:pPr>
              <w:rPr>
                <w:rFonts w:ascii="Calibri" w:eastAsia="Calibri" w:hAnsi="Calibri" w:cs="Times New Roman"/>
                <w:sz w:val="20"/>
                <w:szCs w:val="20"/>
              </w:rPr>
            </w:pPr>
            <w:r w:rsidRPr="0012212F">
              <w:rPr>
                <w:rFonts w:ascii="Calibri" w:eastAsia="Calibri" w:hAnsi="Calibri" w:cs="Times New Roman"/>
                <w:sz w:val="20"/>
                <w:szCs w:val="20"/>
              </w:rPr>
              <w:t>CCWIAB Liaison</w:t>
            </w:r>
          </w:p>
        </w:tc>
        <w:tc>
          <w:tcPr>
            <w:tcW w:w="2035" w:type="dxa"/>
            <w:shd w:val="clear" w:color="auto" w:fill="auto"/>
            <w:vAlign w:val="center"/>
          </w:tcPr>
          <w:p w14:paraId="5835F9B2" w14:textId="1F8111E0" w:rsidR="001D40C4" w:rsidRPr="0012212F" w:rsidRDefault="0012212F" w:rsidP="006931A3">
            <w:pPr>
              <w:rPr>
                <w:rFonts w:ascii="Calibri" w:eastAsia="Calibri" w:hAnsi="Calibri" w:cs="Calibri"/>
                <w:sz w:val="20"/>
                <w:szCs w:val="20"/>
              </w:rPr>
            </w:pPr>
            <w:r w:rsidRPr="0012212F">
              <w:rPr>
                <w:rFonts w:ascii="Calibri" w:eastAsia="Calibri" w:hAnsi="Calibri" w:cs="Calibri"/>
                <w:sz w:val="20"/>
                <w:szCs w:val="20"/>
              </w:rPr>
              <w:t xml:space="preserve">San Antonio, </w:t>
            </w:r>
            <w:r w:rsidR="003937E2" w:rsidRPr="0012212F">
              <w:rPr>
                <w:rFonts w:ascii="Calibri" w:eastAsia="Calibri" w:hAnsi="Calibri" w:cs="Calibri"/>
                <w:sz w:val="20"/>
                <w:szCs w:val="20"/>
              </w:rPr>
              <w:t>TX</w:t>
            </w:r>
          </w:p>
        </w:tc>
      </w:tr>
      <w:tr w:rsidR="001D40C4" w:rsidRPr="0012212F" w14:paraId="2713A985" w14:textId="77777777" w:rsidTr="0012212F">
        <w:trPr>
          <w:trHeight w:val="31"/>
          <w:jc w:val="center"/>
        </w:trPr>
        <w:tc>
          <w:tcPr>
            <w:tcW w:w="1155" w:type="dxa"/>
            <w:shd w:val="clear" w:color="auto" w:fill="auto"/>
            <w:vAlign w:val="center"/>
          </w:tcPr>
          <w:p w14:paraId="39DD06CB"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6F5A69B1" w14:textId="77777777" w:rsidR="001D40C4" w:rsidRPr="00B95488" w:rsidRDefault="00DE6392" w:rsidP="006931A3">
            <w:pPr>
              <w:rPr>
                <w:rFonts w:ascii="Calibri" w:eastAsia="Calibri" w:hAnsi="Calibri" w:cs="Calibri"/>
                <w:color w:val="0070C0"/>
                <w:sz w:val="20"/>
                <w:szCs w:val="20"/>
              </w:rPr>
            </w:pPr>
            <w:hyperlink r:id="rId85" w:tgtFrame="_blank" w:history="1">
              <w:r w:rsidR="001D40C4" w:rsidRPr="00B95488">
                <w:rPr>
                  <w:rFonts w:ascii="Calibri" w:eastAsia="Calibri" w:hAnsi="Calibri" w:cs="Calibri"/>
                  <w:color w:val="0070C0"/>
                  <w:sz w:val="20"/>
                  <w:szCs w:val="20"/>
                  <w:u w:val="single"/>
                </w:rPr>
                <w:t>Tack, Colin</w:t>
              </w:r>
            </w:hyperlink>
          </w:p>
        </w:tc>
        <w:tc>
          <w:tcPr>
            <w:tcW w:w="735" w:type="dxa"/>
            <w:shd w:val="clear" w:color="auto" w:fill="auto"/>
            <w:vAlign w:val="center"/>
          </w:tcPr>
          <w:p w14:paraId="7A95A43B"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LT</w:t>
            </w:r>
          </w:p>
        </w:tc>
        <w:tc>
          <w:tcPr>
            <w:tcW w:w="819" w:type="dxa"/>
            <w:shd w:val="clear" w:color="auto" w:fill="auto"/>
            <w:vAlign w:val="center"/>
          </w:tcPr>
          <w:p w14:paraId="59CA723A"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FDA</w:t>
            </w:r>
          </w:p>
        </w:tc>
        <w:tc>
          <w:tcPr>
            <w:tcW w:w="4212" w:type="dxa"/>
            <w:shd w:val="clear" w:color="auto" w:fill="auto"/>
            <w:vAlign w:val="center"/>
          </w:tcPr>
          <w:p w14:paraId="468D1295"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JOAG Liaison</w:t>
            </w:r>
          </w:p>
        </w:tc>
        <w:tc>
          <w:tcPr>
            <w:tcW w:w="2035" w:type="dxa"/>
            <w:shd w:val="clear" w:color="auto" w:fill="auto"/>
            <w:vAlign w:val="center"/>
          </w:tcPr>
          <w:p w14:paraId="2D0EAD1B"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Jamaica, NY</w:t>
            </w:r>
          </w:p>
        </w:tc>
      </w:tr>
      <w:tr w:rsidR="001D40C4" w:rsidRPr="001D40C4" w14:paraId="601F8EB5" w14:textId="77777777" w:rsidTr="0012212F">
        <w:trPr>
          <w:trHeight w:val="31"/>
          <w:jc w:val="center"/>
        </w:trPr>
        <w:tc>
          <w:tcPr>
            <w:tcW w:w="1155" w:type="dxa"/>
            <w:shd w:val="clear" w:color="auto" w:fill="auto"/>
            <w:vAlign w:val="center"/>
          </w:tcPr>
          <w:p w14:paraId="385B1C72"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1A5F260C" w14:textId="77777777" w:rsidR="001D40C4" w:rsidRPr="0012212F" w:rsidRDefault="00DE6392" w:rsidP="006931A3">
            <w:pPr>
              <w:rPr>
                <w:rFonts w:ascii="Calibri" w:eastAsia="Calibri" w:hAnsi="Calibri" w:cs="Calibri"/>
                <w:sz w:val="20"/>
                <w:szCs w:val="20"/>
              </w:rPr>
            </w:pPr>
            <w:hyperlink r:id="rId86" w:tgtFrame="_blank" w:history="1">
              <w:r w:rsidR="001D40C4" w:rsidRPr="0012212F">
                <w:rPr>
                  <w:rFonts w:ascii="Calibri" w:eastAsia="Calibri" w:hAnsi="Calibri" w:cs="Calibri"/>
                  <w:color w:val="0563C1"/>
                  <w:sz w:val="20"/>
                  <w:szCs w:val="20"/>
                  <w:u w:val="single"/>
                </w:rPr>
                <w:t>Sauer, Steve</w:t>
              </w:r>
            </w:hyperlink>
          </w:p>
        </w:tc>
        <w:tc>
          <w:tcPr>
            <w:tcW w:w="735" w:type="dxa"/>
            <w:shd w:val="clear" w:color="auto" w:fill="auto"/>
            <w:vAlign w:val="center"/>
          </w:tcPr>
          <w:p w14:paraId="4F434BA9"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CDR</w:t>
            </w:r>
          </w:p>
        </w:tc>
        <w:tc>
          <w:tcPr>
            <w:tcW w:w="819" w:type="dxa"/>
            <w:shd w:val="clear" w:color="auto" w:fill="auto"/>
            <w:vAlign w:val="center"/>
          </w:tcPr>
          <w:p w14:paraId="63BA802A"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IHS</w:t>
            </w:r>
          </w:p>
        </w:tc>
        <w:tc>
          <w:tcPr>
            <w:tcW w:w="4212" w:type="dxa"/>
            <w:shd w:val="clear" w:color="auto" w:fill="auto"/>
            <w:vAlign w:val="center"/>
          </w:tcPr>
          <w:p w14:paraId="04D3A912"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SAME Liaison</w:t>
            </w:r>
          </w:p>
        </w:tc>
        <w:tc>
          <w:tcPr>
            <w:tcW w:w="2035" w:type="dxa"/>
            <w:shd w:val="clear" w:color="auto" w:fill="auto"/>
            <w:vAlign w:val="center"/>
          </w:tcPr>
          <w:p w14:paraId="4709DAE6" w14:textId="77777777" w:rsidR="001D40C4" w:rsidRPr="001D40C4" w:rsidRDefault="001D40C4" w:rsidP="006931A3">
            <w:pPr>
              <w:rPr>
                <w:rFonts w:ascii="Calibri" w:eastAsia="Calibri" w:hAnsi="Calibri" w:cs="Calibri"/>
                <w:sz w:val="20"/>
                <w:szCs w:val="20"/>
              </w:rPr>
            </w:pPr>
            <w:r w:rsidRPr="0012212F">
              <w:rPr>
                <w:rFonts w:ascii="Calibri" w:eastAsia="Calibri" w:hAnsi="Calibri" w:cs="Calibri"/>
                <w:sz w:val="20"/>
                <w:szCs w:val="20"/>
              </w:rPr>
              <w:t>Spokane, WA</w:t>
            </w:r>
          </w:p>
        </w:tc>
      </w:tr>
    </w:tbl>
    <w:p w14:paraId="12642825" w14:textId="69AACEC9" w:rsidR="0073733C" w:rsidRDefault="00B95488" w:rsidP="006931A3">
      <w:pPr>
        <w:pStyle w:val="NoSpacing"/>
      </w:pPr>
      <w:r w:rsidRPr="00B95488">
        <w:t>*Clicking on the Voting Member name will open their email address</w:t>
      </w:r>
    </w:p>
    <w:sectPr w:rsidR="0073733C" w:rsidSect="001123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5F314" w14:textId="77777777" w:rsidR="00413730" w:rsidRDefault="00413730" w:rsidP="00824B9B">
      <w:pPr>
        <w:spacing w:after="0" w:line="240" w:lineRule="auto"/>
      </w:pPr>
      <w:r>
        <w:separator/>
      </w:r>
    </w:p>
  </w:endnote>
  <w:endnote w:type="continuationSeparator" w:id="0">
    <w:p w14:paraId="704B15E7" w14:textId="77777777" w:rsidR="00413730" w:rsidRDefault="00413730" w:rsidP="00824B9B">
      <w:pPr>
        <w:spacing w:after="0" w:line="240" w:lineRule="auto"/>
      </w:pPr>
      <w:r>
        <w:continuationSeparator/>
      </w:r>
    </w:p>
  </w:endnote>
  <w:endnote w:type="continuationNotice" w:id="1">
    <w:p w14:paraId="51F2D240" w14:textId="77777777" w:rsidR="00413730" w:rsidRDefault="004137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87B2" w14:textId="697A560C" w:rsidR="00BE4CF1" w:rsidRDefault="00BE4CF1" w:rsidP="007B48CC">
    <w:pPr>
      <w:pStyle w:val="Footer"/>
      <w:jc w:val="right"/>
    </w:pPr>
    <w:r w:rsidRPr="001D40C4">
      <w:t xml:space="preserve">Page </w:t>
    </w:r>
    <w:r w:rsidRPr="001D40C4">
      <w:fldChar w:fldCharType="begin"/>
    </w:r>
    <w:r w:rsidRPr="001D40C4">
      <w:instrText xml:space="preserve"> PAGE </w:instrText>
    </w:r>
    <w:r w:rsidRPr="001D40C4">
      <w:fldChar w:fldCharType="separate"/>
    </w:r>
    <w:r>
      <w:t>1</w:t>
    </w:r>
    <w:r w:rsidRPr="001D40C4">
      <w:fldChar w:fldCharType="end"/>
    </w:r>
    <w:r w:rsidRPr="001D40C4">
      <w:t xml:space="preserve"> of </w:t>
    </w:r>
    <w:r w:rsidR="00DE6392">
      <w:fldChar w:fldCharType="begin"/>
    </w:r>
    <w:r w:rsidR="00DE6392">
      <w:instrText xml:space="preserve"> NUMPAGES </w:instrText>
    </w:r>
    <w:r w:rsidR="00DE6392">
      <w:fldChar w:fldCharType="separate"/>
    </w:r>
    <w:r>
      <w:t>8</w:t>
    </w:r>
    <w:r w:rsidR="00DE639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E6B33" w14:textId="65EC12C5" w:rsidR="00BE4CF1" w:rsidRDefault="00BE4CF1" w:rsidP="007B48CC">
    <w:pPr>
      <w:pStyle w:val="Footer"/>
      <w:jc w:val="right"/>
    </w:pPr>
    <w:r w:rsidRPr="001D40C4">
      <w:t xml:space="preserve">Page </w:t>
    </w:r>
    <w:r w:rsidRPr="001D40C4">
      <w:fldChar w:fldCharType="begin"/>
    </w:r>
    <w:r w:rsidRPr="001D40C4">
      <w:instrText xml:space="preserve"> PAGE </w:instrText>
    </w:r>
    <w:r w:rsidRPr="001D40C4">
      <w:fldChar w:fldCharType="separate"/>
    </w:r>
    <w:r>
      <w:t>2</w:t>
    </w:r>
    <w:r w:rsidRPr="001D40C4">
      <w:fldChar w:fldCharType="end"/>
    </w:r>
    <w:r w:rsidRPr="001D40C4">
      <w:t xml:space="preserve"> of </w:t>
    </w:r>
    <w:r w:rsidR="00DE6392">
      <w:fldChar w:fldCharType="begin"/>
    </w:r>
    <w:r w:rsidR="00DE6392">
      <w:instrText xml:space="preserve"> NUMPAGES </w:instrText>
    </w:r>
    <w:r w:rsidR="00DE6392">
      <w:fldChar w:fldCharType="separate"/>
    </w:r>
    <w:r>
      <w:t>8</w:t>
    </w:r>
    <w:r w:rsidR="00DE63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ABFF3" w14:textId="77777777" w:rsidR="00413730" w:rsidRDefault="00413730" w:rsidP="00824B9B">
      <w:pPr>
        <w:spacing w:after="0" w:line="240" w:lineRule="auto"/>
      </w:pPr>
      <w:r>
        <w:separator/>
      </w:r>
    </w:p>
  </w:footnote>
  <w:footnote w:type="continuationSeparator" w:id="0">
    <w:p w14:paraId="279054D9" w14:textId="77777777" w:rsidR="00413730" w:rsidRDefault="00413730" w:rsidP="00824B9B">
      <w:pPr>
        <w:spacing w:after="0" w:line="240" w:lineRule="auto"/>
      </w:pPr>
      <w:r>
        <w:continuationSeparator/>
      </w:r>
    </w:p>
  </w:footnote>
  <w:footnote w:type="continuationNotice" w:id="1">
    <w:p w14:paraId="009855E9" w14:textId="77777777" w:rsidR="00413730" w:rsidRDefault="004137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F088" w14:textId="34C2D2E1" w:rsidR="00BE4CF1" w:rsidRPr="00FE52E1" w:rsidRDefault="00BE4CF1" w:rsidP="00FE52E1">
    <w:pPr>
      <w:pStyle w:val="Header"/>
      <w:jc w:val="right"/>
      <w:rPr>
        <w:b/>
      </w:rPr>
    </w:pPr>
    <w:r>
      <w:rPr>
        <w:b/>
      </w:rPr>
      <w:t>E</w:t>
    </w:r>
    <w:r w:rsidRPr="00FE52E1">
      <w:rPr>
        <w:b/>
      </w:rPr>
      <w:t xml:space="preserve">PAC </w:t>
    </w:r>
    <w:r>
      <w:rPr>
        <w:b/>
      </w:rPr>
      <w:t>General Meeting</w:t>
    </w:r>
  </w:p>
  <w:p w14:paraId="2F83E595" w14:textId="368E4605" w:rsidR="00BE4CF1" w:rsidRDefault="00BE4CF1" w:rsidP="003115BE">
    <w:pPr>
      <w:pStyle w:val="Header"/>
      <w:jc w:val="right"/>
    </w:pPr>
    <w:r>
      <w:t>Meeting Minutes – April 9</w:t>
    </w:r>
    <w:r w:rsidRPr="001D40C4">
      <w:rPr>
        <w:vertAlign w:val="superscript"/>
      </w:rPr>
      <w:t>th</w:t>
    </w:r>
    <w: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5180"/>
    <w:multiLevelType w:val="hybridMultilevel"/>
    <w:tmpl w:val="D9DA1FF2"/>
    <w:lvl w:ilvl="0" w:tplc="0DA858B6">
      <w:start w:val="1"/>
      <w:numFmt w:val="bullet"/>
      <w:lvlText w:val=""/>
      <w:lvlJc w:val="left"/>
      <w:pPr>
        <w:tabs>
          <w:tab w:val="num" w:pos="720"/>
        </w:tabs>
        <w:ind w:left="720" w:hanging="360"/>
      </w:pPr>
      <w:rPr>
        <w:rFonts w:ascii="Wingdings 3" w:hAnsi="Wingdings 3" w:hint="default"/>
      </w:rPr>
    </w:lvl>
    <w:lvl w:ilvl="1" w:tplc="C2F4BB66">
      <w:start w:val="1"/>
      <w:numFmt w:val="bullet"/>
      <w:lvlText w:val=""/>
      <w:lvlJc w:val="left"/>
      <w:pPr>
        <w:tabs>
          <w:tab w:val="num" w:pos="1440"/>
        </w:tabs>
        <w:ind w:left="1440" w:hanging="360"/>
      </w:pPr>
      <w:rPr>
        <w:rFonts w:ascii="Wingdings 3" w:hAnsi="Wingdings 3" w:hint="default"/>
      </w:rPr>
    </w:lvl>
    <w:lvl w:ilvl="2" w:tplc="E2F8FF2E" w:tentative="1">
      <w:start w:val="1"/>
      <w:numFmt w:val="bullet"/>
      <w:lvlText w:val=""/>
      <w:lvlJc w:val="left"/>
      <w:pPr>
        <w:tabs>
          <w:tab w:val="num" w:pos="2160"/>
        </w:tabs>
        <w:ind w:left="2160" w:hanging="360"/>
      </w:pPr>
      <w:rPr>
        <w:rFonts w:ascii="Wingdings 3" w:hAnsi="Wingdings 3" w:hint="default"/>
      </w:rPr>
    </w:lvl>
    <w:lvl w:ilvl="3" w:tplc="33E66992" w:tentative="1">
      <w:start w:val="1"/>
      <w:numFmt w:val="bullet"/>
      <w:lvlText w:val=""/>
      <w:lvlJc w:val="left"/>
      <w:pPr>
        <w:tabs>
          <w:tab w:val="num" w:pos="2880"/>
        </w:tabs>
        <w:ind w:left="2880" w:hanging="360"/>
      </w:pPr>
      <w:rPr>
        <w:rFonts w:ascii="Wingdings 3" w:hAnsi="Wingdings 3" w:hint="default"/>
      </w:rPr>
    </w:lvl>
    <w:lvl w:ilvl="4" w:tplc="62C6A854" w:tentative="1">
      <w:start w:val="1"/>
      <w:numFmt w:val="bullet"/>
      <w:lvlText w:val=""/>
      <w:lvlJc w:val="left"/>
      <w:pPr>
        <w:tabs>
          <w:tab w:val="num" w:pos="3600"/>
        </w:tabs>
        <w:ind w:left="3600" w:hanging="360"/>
      </w:pPr>
      <w:rPr>
        <w:rFonts w:ascii="Wingdings 3" w:hAnsi="Wingdings 3" w:hint="default"/>
      </w:rPr>
    </w:lvl>
    <w:lvl w:ilvl="5" w:tplc="30408302" w:tentative="1">
      <w:start w:val="1"/>
      <w:numFmt w:val="bullet"/>
      <w:lvlText w:val=""/>
      <w:lvlJc w:val="left"/>
      <w:pPr>
        <w:tabs>
          <w:tab w:val="num" w:pos="4320"/>
        </w:tabs>
        <w:ind w:left="4320" w:hanging="360"/>
      </w:pPr>
      <w:rPr>
        <w:rFonts w:ascii="Wingdings 3" w:hAnsi="Wingdings 3" w:hint="default"/>
      </w:rPr>
    </w:lvl>
    <w:lvl w:ilvl="6" w:tplc="778E07B8" w:tentative="1">
      <w:start w:val="1"/>
      <w:numFmt w:val="bullet"/>
      <w:lvlText w:val=""/>
      <w:lvlJc w:val="left"/>
      <w:pPr>
        <w:tabs>
          <w:tab w:val="num" w:pos="5040"/>
        </w:tabs>
        <w:ind w:left="5040" w:hanging="360"/>
      </w:pPr>
      <w:rPr>
        <w:rFonts w:ascii="Wingdings 3" w:hAnsi="Wingdings 3" w:hint="default"/>
      </w:rPr>
    </w:lvl>
    <w:lvl w:ilvl="7" w:tplc="62D64A1E" w:tentative="1">
      <w:start w:val="1"/>
      <w:numFmt w:val="bullet"/>
      <w:lvlText w:val=""/>
      <w:lvlJc w:val="left"/>
      <w:pPr>
        <w:tabs>
          <w:tab w:val="num" w:pos="5760"/>
        </w:tabs>
        <w:ind w:left="5760" w:hanging="360"/>
      </w:pPr>
      <w:rPr>
        <w:rFonts w:ascii="Wingdings 3" w:hAnsi="Wingdings 3" w:hint="default"/>
      </w:rPr>
    </w:lvl>
    <w:lvl w:ilvl="8" w:tplc="B54EF9A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11B08F6"/>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95B1F84"/>
    <w:multiLevelType w:val="hybridMultilevel"/>
    <w:tmpl w:val="45566C8E"/>
    <w:lvl w:ilvl="0" w:tplc="6F90785A">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6108B"/>
    <w:multiLevelType w:val="hybridMultilevel"/>
    <w:tmpl w:val="CB50403C"/>
    <w:lvl w:ilvl="0" w:tplc="A76443B6">
      <w:start w:val="1"/>
      <w:numFmt w:val="bullet"/>
      <w:lvlText w:val=""/>
      <w:lvlJc w:val="left"/>
      <w:pPr>
        <w:tabs>
          <w:tab w:val="num" w:pos="720"/>
        </w:tabs>
        <w:ind w:left="720" w:hanging="360"/>
      </w:pPr>
      <w:rPr>
        <w:rFonts w:ascii="Wingdings 3" w:hAnsi="Wingdings 3" w:hint="default"/>
      </w:rPr>
    </w:lvl>
    <w:lvl w:ilvl="1" w:tplc="053ACBE6">
      <w:start w:val="1"/>
      <w:numFmt w:val="bullet"/>
      <w:lvlText w:val=""/>
      <w:lvlJc w:val="left"/>
      <w:pPr>
        <w:tabs>
          <w:tab w:val="num" w:pos="1440"/>
        </w:tabs>
        <w:ind w:left="1440" w:hanging="360"/>
      </w:pPr>
      <w:rPr>
        <w:rFonts w:ascii="Wingdings 3" w:hAnsi="Wingdings 3" w:hint="default"/>
      </w:rPr>
    </w:lvl>
    <w:lvl w:ilvl="2" w:tplc="C88EA4D4" w:tentative="1">
      <w:start w:val="1"/>
      <w:numFmt w:val="bullet"/>
      <w:lvlText w:val=""/>
      <w:lvlJc w:val="left"/>
      <w:pPr>
        <w:tabs>
          <w:tab w:val="num" w:pos="2160"/>
        </w:tabs>
        <w:ind w:left="2160" w:hanging="360"/>
      </w:pPr>
      <w:rPr>
        <w:rFonts w:ascii="Wingdings 3" w:hAnsi="Wingdings 3" w:hint="default"/>
      </w:rPr>
    </w:lvl>
    <w:lvl w:ilvl="3" w:tplc="CF2663C2" w:tentative="1">
      <w:start w:val="1"/>
      <w:numFmt w:val="bullet"/>
      <w:lvlText w:val=""/>
      <w:lvlJc w:val="left"/>
      <w:pPr>
        <w:tabs>
          <w:tab w:val="num" w:pos="2880"/>
        </w:tabs>
        <w:ind w:left="2880" w:hanging="360"/>
      </w:pPr>
      <w:rPr>
        <w:rFonts w:ascii="Wingdings 3" w:hAnsi="Wingdings 3" w:hint="default"/>
      </w:rPr>
    </w:lvl>
    <w:lvl w:ilvl="4" w:tplc="635A0BBE" w:tentative="1">
      <w:start w:val="1"/>
      <w:numFmt w:val="bullet"/>
      <w:lvlText w:val=""/>
      <w:lvlJc w:val="left"/>
      <w:pPr>
        <w:tabs>
          <w:tab w:val="num" w:pos="3600"/>
        </w:tabs>
        <w:ind w:left="3600" w:hanging="360"/>
      </w:pPr>
      <w:rPr>
        <w:rFonts w:ascii="Wingdings 3" w:hAnsi="Wingdings 3" w:hint="default"/>
      </w:rPr>
    </w:lvl>
    <w:lvl w:ilvl="5" w:tplc="DA625FBC" w:tentative="1">
      <w:start w:val="1"/>
      <w:numFmt w:val="bullet"/>
      <w:lvlText w:val=""/>
      <w:lvlJc w:val="left"/>
      <w:pPr>
        <w:tabs>
          <w:tab w:val="num" w:pos="4320"/>
        </w:tabs>
        <w:ind w:left="4320" w:hanging="360"/>
      </w:pPr>
      <w:rPr>
        <w:rFonts w:ascii="Wingdings 3" w:hAnsi="Wingdings 3" w:hint="default"/>
      </w:rPr>
    </w:lvl>
    <w:lvl w:ilvl="6" w:tplc="0A2488B4" w:tentative="1">
      <w:start w:val="1"/>
      <w:numFmt w:val="bullet"/>
      <w:lvlText w:val=""/>
      <w:lvlJc w:val="left"/>
      <w:pPr>
        <w:tabs>
          <w:tab w:val="num" w:pos="5040"/>
        </w:tabs>
        <w:ind w:left="5040" w:hanging="360"/>
      </w:pPr>
      <w:rPr>
        <w:rFonts w:ascii="Wingdings 3" w:hAnsi="Wingdings 3" w:hint="default"/>
      </w:rPr>
    </w:lvl>
    <w:lvl w:ilvl="7" w:tplc="C24A19B6" w:tentative="1">
      <w:start w:val="1"/>
      <w:numFmt w:val="bullet"/>
      <w:lvlText w:val=""/>
      <w:lvlJc w:val="left"/>
      <w:pPr>
        <w:tabs>
          <w:tab w:val="num" w:pos="5760"/>
        </w:tabs>
        <w:ind w:left="5760" w:hanging="360"/>
      </w:pPr>
      <w:rPr>
        <w:rFonts w:ascii="Wingdings 3" w:hAnsi="Wingdings 3" w:hint="default"/>
      </w:rPr>
    </w:lvl>
    <w:lvl w:ilvl="8" w:tplc="B7888A4C"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09A1E2B"/>
    <w:multiLevelType w:val="hybridMultilevel"/>
    <w:tmpl w:val="E820D72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150773AB"/>
    <w:multiLevelType w:val="hybridMultilevel"/>
    <w:tmpl w:val="85A23012"/>
    <w:lvl w:ilvl="0" w:tplc="B1942A9C">
      <w:start w:val="1"/>
      <w:numFmt w:val="bullet"/>
      <w:lvlText w:val=""/>
      <w:lvlJc w:val="left"/>
      <w:pPr>
        <w:tabs>
          <w:tab w:val="num" w:pos="720"/>
        </w:tabs>
        <w:ind w:left="720" w:hanging="360"/>
      </w:pPr>
      <w:rPr>
        <w:rFonts w:ascii="Wingdings 3" w:hAnsi="Wingdings 3" w:hint="default"/>
      </w:rPr>
    </w:lvl>
    <w:lvl w:ilvl="1" w:tplc="008E8036" w:tentative="1">
      <w:start w:val="1"/>
      <w:numFmt w:val="bullet"/>
      <w:lvlText w:val=""/>
      <w:lvlJc w:val="left"/>
      <w:pPr>
        <w:tabs>
          <w:tab w:val="num" w:pos="1440"/>
        </w:tabs>
        <w:ind w:left="1440" w:hanging="360"/>
      </w:pPr>
      <w:rPr>
        <w:rFonts w:ascii="Wingdings 3" w:hAnsi="Wingdings 3" w:hint="default"/>
      </w:rPr>
    </w:lvl>
    <w:lvl w:ilvl="2" w:tplc="13C01F88" w:tentative="1">
      <w:start w:val="1"/>
      <w:numFmt w:val="bullet"/>
      <w:lvlText w:val=""/>
      <w:lvlJc w:val="left"/>
      <w:pPr>
        <w:tabs>
          <w:tab w:val="num" w:pos="2160"/>
        </w:tabs>
        <w:ind w:left="2160" w:hanging="360"/>
      </w:pPr>
      <w:rPr>
        <w:rFonts w:ascii="Wingdings 3" w:hAnsi="Wingdings 3" w:hint="default"/>
      </w:rPr>
    </w:lvl>
    <w:lvl w:ilvl="3" w:tplc="F5E4BD4E" w:tentative="1">
      <w:start w:val="1"/>
      <w:numFmt w:val="bullet"/>
      <w:lvlText w:val=""/>
      <w:lvlJc w:val="left"/>
      <w:pPr>
        <w:tabs>
          <w:tab w:val="num" w:pos="2880"/>
        </w:tabs>
        <w:ind w:left="2880" w:hanging="360"/>
      </w:pPr>
      <w:rPr>
        <w:rFonts w:ascii="Wingdings 3" w:hAnsi="Wingdings 3" w:hint="default"/>
      </w:rPr>
    </w:lvl>
    <w:lvl w:ilvl="4" w:tplc="07C8D992" w:tentative="1">
      <w:start w:val="1"/>
      <w:numFmt w:val="bullet"/>
      <w:lvlText w:val=""/>
      <w:lvlJc w:val="left"/>
      <w:pPr>
        <w:tabs>
          <w:tab w:val="num" w:pos="3600"/>
        </w:tabs>
        <w:ind w:left="3600" w:hanging="360"/>
      </w:pPr>
      <w:rPr>
        <w:rFonts w:ascii="Wingdings 3" w:hAnsi="Wingdings 3" w:hint="default"/>
      </w:rPr>
    </w:lvl>
    <w:lvl w:ilvl="5" w:tplc="325C5BCA" w:tentative="1">
      <w:start w:val="1"/>
      <w:numFmt w:val="bullet"/>
      <w:lvlText w:val=""/>
      <w:lvlJc w:val="left"/>
      <w:pPr>
        <w:tabs>
          <w:tab w:val="num" w:pos="4320"/>
        </w:tabs>
        <w:ind w:left="4320" w:hanging="360"/>
      </w:pPr>
      <w:rPr>
        <w:rFonts w:ascii="Wingdings 3" w:hAnsi="Wingdings 3" w:hint="default"/>
      </w:rPr>
    </w:lvl>
    <w:lvl w:ilvl="6" w:tplc="E9560552" w:tentative="1">
      <w:start w:val="1"/>
      <w:numFmt w:val="bullet"/>
      <w:lvlText w:val=""/>
      <w:lvlJc w:val="left"/>
      <w:pPr>
        <w:tabs>
          <w:tab w:val="num" w:pos="5040"/>
        </w:tabs>
        <w:ind w:left="5040" w:hanging="360"/>
      </w:pPr>
      <w:rPr>
        <w:rFonts w:ascii="Wingdings 3" w:hAnsi="Wingdings 3" w:hint="default"/>
      </w:rPr>
    </w:lvl>
    <w:lvl w:ilvl="7" w:tplc="90B8533C" w:tentative="1">
      <w:start w:val="1"/>
      <w:numFmt w:val="bullet"/>
      <w:lvlText w:val=""/>
      <w:lvlJc w:val="left"/>
      <w:pPr>
        <w:tabs>
          <w:tab w:val="num" w:pos="5760"/>
        </w:tabs>
        <w:ind w:left="5760" w:hanging="360"/>
      </w:pPr>
      <w:rPr>
        <w:rFonts w:ascii="Wingdings 3" w:hAnsi="Wingdings 3" w:hint="default"/>
      </w:rPr>
    </w:lvl>
    <w:lvl w:ilvl="8" w:tplc="8E48F7B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6F30FCB"/>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DF56480"/>
    <w:multiLevelType w:val="hybridMultilevel"/>
    <w:tmpl w:val="CEBE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51BCF"/>
    <w:multiLevelType w:val="hybridMultilevel"/>
    <w:tmpl w:val="36E44414"/>
    <w:lvl w:ilvl="0" w:tplc="115C4D68">
      <w:start w:val="1"/>
      <w:numFmt w:val="bullet"/>
      <w:lvlText w:val=""/>
      <w:lvlJc w:val="left"/>
      <w:pPr>
        <w:tabs>
          <w:tab w:val="num" w:pos="720"/>
        </w:tabs>
        <w:ind w:left="720" w:hanging="360"/>
      </w:pPr>
      <w:rPr>
        <w:rFonts w:ascii="Wingdings 3" w:hAnsi="Wingdings 3" w:hint="default"/>
      </w:rPr>
    </w:lvl>
    <w:lvl w:ilvl="1" w:tplc="F510EE96" w:tentative="1">
      <w:start w:val="1"/>
      <w:numFmt w:val="bullet"/>
      <w:lvlText w:val=""/>
      <w:lvlJc w:val="left"/>
      <w:pPr>
        <w:tabs>
          <w:tab w:val="num" w:pos="1440"/>
        </w:tabs>
        <w:ind w:left="1440" w:hanging="360"/>
      </w:pPr>
      <w:rPr>
        <w:rFonts w:ascii="Wingdings 3" w:hAnsi="Wingdings 3" w:hint="default"/>
      </w:rPr>
    </w:lvl>
    <w:lvl w:ilvl="2" w:tplc="94DC6B0C" w:tentative="1">
      <w:start w:val="1"/>
      <w:numFmt w:val="bullet"/>
      <w:lvlText w:val=""/>
      <w:lvlJc w:val="left"/>
      <w:pPr>
        <w:tabs>
          <w:tab w:val="num" w:pos="2160"/>
        </w:tabs>
        <w:ind w:left="2160" w:hanging="360"/>
      </w:pPr>
      <w:rPr>
        <w:rFonts w:ascii="Wingdings 3" w:hAnsi="Wingdings 3" w:hint="default"/>
      </w:rPr>
    </w:lvl>
    <w:lvl w:ilvl="3" w:tplc="169A9698" w:tentative="1">
      <w:start w:val="1"/>
      <w:numFmt w:val="bullet"/>
      <w:lvlText w:val=""/>
      <w:lvlJc w:val="left"/>
      <w:pPr>
        <w:tabs>
          <w:tab w:val="num" w:pos="2880"/>
        </w:tabs>
        <w:ind w:left="2880" w:hanging="360"/>
      </w:pPr>
      <w:rPr>
        <w:rFonts w:ascii="Wingdings 3" w:hAnsi="Wingdings 3" w:hint="default"/>
      </w:rPr>
    </w:lvl>
    <w:lvl w:ilvl="4" w:tplc="DB44462A" w:tentative="1">
      <w:start w:val="1"/>
      <w:numFmt w:val="bullet"/>
      <w:lvlText w:val=""/>
      <w:lvlJc w:val="left"/>
      <w:pPr>
        <w:tabs>
          <w:tab w:val="num" w:pos="3600"/>
        </w:tabs>
        <w:ind w:left="3600" w:hanging="360"/>
      </w:pPr>
      <w:rPr>
        <w:rFonts w:ascii="Wingdings 3" w:hAnsi="Wingdings 3" w:hint="default"/>
      </w:rPr>
    </w:lvl>
    <w:lvl w:ilvl="5" w:tplc="4DD8AC3E" w:tentative="1">
      <w:start w:val="1"/>
      <w:numFmt w:val="bullet"/>
      <w:lvlText w:val=""/>
      <w:lvlJc w:val="left"/>
      <w:pPr>
        <w:tabs>
          <w:tab w:val="num" w:pos="4320"/>
        </w:tabs>
        <w:ind w:left="4320" w:hanging="360"/>
      </w:pPr>
      <w:rPr>
        <w:rFonts w:ascii="Wingdings 3" w:hAnsi="Wingdings 3" w:hint="default"/>
      </w:rPr>
    </w:lvl>
    <w:lvl w:ilvl="6" w:tplc="350C7A00" w:tentative="1">
      <w:start w:val="1"/>
      <w:numFmt w:val="bullet"/>
      <w:lvlText w:val=""/>
      <w:lvlJc w:val="left"/>
      <w:pPr>
        <w:tabs>
          <w:tab w:val="num" w:pos="5040"/>
        </w:tabs>
        <w:ind w:left="5040" w:hanging="360"/>
      </w:pPr>
      <w:rPr>
        <w:rFonts w:ascii="Wingdings 3" w:hAnsi="Wingdings 3" w:hint="default"/>
      </w:rPr>
    </w:lvl>
    <w:lvl w:ilvl="7" w:tplc="D4A42182" w:tentative="1">
      <w:start w:val="1"/>
      <w:numFmt w:val="bullet"/>
      <w:lvlText w:val=""/>
      <w:lvlJc w:val="left"/>
      <w:pPr>
        <w:tabs>
          <w:tab w:val="num" w:pos="5760"/>
        </w:tabs>
        <w:ind w:left="5760" w:hanging="360"/>
      </w:pPr>
      <w:rPr>
        <w:rFonts w:ascii="Wingdings 3" w:hAnsi="Wingdings 3" w:hint="default"/>
      </w:rPr>
    </w:lvl>
    <w:lvl w:ilvl="8" w:tplc="E042FB54"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0A344E3"/>
    <w:multiLevelType w:val="hybridMultilevel"/>
    <w:tmpl w:val="E6ACF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42C8D"/>
    <w:multiLevelType w:val="hybridMultilevel"/>
    <w:tmpl w:val="D038A58A"/>
    <w:lvl w:ilvl="0" w:tplc="42F2A302">
      <w:start w:val="1"/>
      <w:numFmt w:val="bullet"/>
      <w:lvlText w:val=""/>
      <w:lvlJc w:val="left"/>
      <w:pPr>
        <w:tabs>
          <w:tab w:val="num" w:pos="720"/>
        </w:tabs>
        <w:ind w:left="720" w:hanging="360"/>
      </w:pPr>
      <w:rPr>
        <w:rFonts w:ascii="Wingdings 3" w:hAnsi="Wingdings 3" w:hint="default"/>
      </w:rPr>
    </w:lvl>
    <w:lvl w:ilvl="1" w:tplc="1BE8F32A">
      <w:start w:val="1"/>
      <w:numFmt w:val="bullet"/>
      <w:lvlText w:val=""/>
      <w:lvlJc w:val="left"/>
      <w:pPr>
        <w:tabs>
          <w:tab w:val="num" w:pos="1440"/>
        </w:tabs>
        <w:ind w:left="1440" w:hanging="360"/>
      </w:pPr>
      <w:rPr>
        <w:rFonts w:ascii="Wingdings 3" w:hAnsi="Wingdings 3" w:hint="default"/>
      </w:rPr>
    </w:lvl>
    <w:lvl w:ilvl="2" w:tplc="20CA5510" w:tentative="1">
      <w:start w:val="1"/>
      <w:numFmt w:val="bullet"/>
      <w:lvlText w:val=""/>
      <w:lvlJc w:val="left"/>
      <w:pPr>
        <w:tabs>
          <w:tab w:val="num" w:pos="2160"/>
        </w:tabs>
        <w:ind w:left="2160" w:hanging="360"/>
      </w:pPr>
      <w:rPr>
        <w:rFonts w:ascii="Wingdings 3" w:hAnsi="Wingdings 3" w:hint="default"/>
      </w:rPr>
    </w:lvl>
    <w:lvl w:ilvl="3" w:tplc="D540A480" w:tentative="1">
      <w:start w:val="1"/>
      <w:numFmt w:val="bullet"/>
      <w:lvlText w:val=""/>
      <w:lvlJc w:val="left"/>
      <w:pPr>
        <w:tabs>
          <w:tab w:val="num" w:pos="2880"/>
        </w:tabs>
        <w:ind w:left="2880" w:hanging="360"/>
      </w:pPr>
      <w:rPr>
        <w:rFonts w:ascii="Wingdings 3" w:hAnsi="Wingdings 3" w:hint="default"/>
      </w:rPr>
    </w:lvl>
    <w:lvl w:ilvl="4" w:tplc="589233B8" w:tentative="1">
      <w:start w:val="1"/>
      <w:numFmt w:val="bullet"/>
      <w:lvlText w:val=""/>
      <w:lvlJc w:val="left"/>
      <w:pPr>
        <w:tabs>
          <w:tab w:val="num" w:pos="3600"/>
        </w:tabs>
        <w:ind w:left="3600" w:hanging="360"/>
      </w:pPr>
      <w:rPr>
        <w:rFonts w:ascii="Wingdings 3" w:hAnsi="Wingdings 3" w:hint="default"/>
      </w:rPr>
    </w:lvl>
    <w:lvl w:ilvl="5" w:tplc="79423B10" w:tentative="1">
      <w:start w:val="1"/>
      <w:numFmt w:val="bullet"/>
      <w:lvlText w:val=""/>
      <w:lvlJc w:val="left"/>
      <w:pPr>
        <w:tabs>
          <w:tab w:val="num" w:pos="4320"/>
        </w:tabs>
        <w:ind w:left="4320" w:hanging="360"/>
      </w:pPr>
      <w:rPr>
        <w:rFonts w:ascii="Wingdings 3" w:hAnsi="Wingdings 3" w:hint="default"/>
      </w:rPr>
    </w:lvl>
    <w:lvl w:ilvl="6" w:tplc="65D4F610" w:tentative="1">
      <w:start w:val="1"/>
      <w:numFmt w:val="bullet"/>
      <w:lvlText w:val=""/>
      <w:lvlJc w:val="left"/>
      <w:pPr>
        <w:tabs>
          <w:tab w:val="num" w:pos="5040"/>
        </w:tabs>
        <w:ind w:left="5040" w:hanging="360"/>
      </w:pPr>
      <w:rPr>
        <w:rFonts w:ascii="Wingdings 3" w:hAnsi="Wingdings 3" w:hint="default"/>
      </w:rPr>
    </w:lvl>
    <w:lvl w:ilvl="7" w:tplc="8CF65012" w:tentative="1">
      <w:start w:val="1"/>
      <w:numFmt w:val="bullet"/>
      <w:lvlText w:val=""/>
      <w:lvlJc w:val="left"/>
      <w:pPr>
        <w:tabs>
          <w:tab w:val="num" w:pos="5760"/>
        </w:tabs>
        <w:ind w:left="5760" w:hanging="360"/>
      </w:pPr>
      <w:rPr>
        <w:rFonts w:ascii="Wingdings 3" w:hAnsi="Wingdings 3" w:hint="default"/>
      </w:rPr>
    </w:lvl>
    <w:lvl w:ilvl="8" w:tplc="3C423F0A"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2EF5339"/>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23E3785C"/>
    <w:multiLevelType w:val="hybridMultilevel"/>
    <w:tmpl w:val="58D67DC6"/>
    <w:lvl w:ilvl="0" w:tplc="8C809AC0">
      <w:start w:val="1"/>
      <w:numFmt w:val="bullet"/>
      <w:lvlText w:val=""/>
      <w:lvlJc w:val="left"/>
      <w:pPr>
        <w:tabs>
          <w:tab w:val="num" w:pos="720"/>
        </w:tabs>
        <w:ind w:left="720" w:hanging="360"/>
      </w:pPr>
      <w:rPr>
        <w:rFonts w:ascii="Wingdings 3" w:hAnsi="Wingdings 3" w:hint="default"/>
      </w:rPr>
    </w:lvl>
    <w:lvl w:ilvl="1" w:tplc="56E28AFA" w:tentative="1">
      <w:start w:val="1"/>
      <w:numFmt w:val="bullet"/>
      <w:lvlText w:val=""/>
      <w:lvlJc w:val="left"/>
      <w:pPr>
        <w:tabs>
          <w:tab w:val="num" w:pos="1440"/>
        </w:tabs>
        <w:ind w:left="1440" w:hanging="360"/>
      </w:pPr>
      <w:rPr>
        <w:rFonts w:ascii="Wingdings 3" w:hAnsi="Wingdings 3" w:hint="default"/>
      </w:rPr>
    </w:lvl>
    <w:lvl w:ilvl="2" w:tplc="3C980996" w:tentative="1">
      <w:start w:val="1"/>
      <w:numFmt w:val="bullet"/>
      <w:lvlText w:val=""/>
      <w:lvlJc w:val="left"/>
      <w:pPr>
        <w:tabs>
          <w:tab w:val="num" w:pos="2160"/>
        </w:tabs>
        <w:ind w:left="2160" w:hanging="360"/>
      </w:pPr>
      <w:rPr>
        <w:rFonts w:ascii="Wingdings 3" w:hAnsi="Wingdings 3" w:hint="default"/>
      </w:rPr>
    </w:lvl>
    <w:lvl w:ilvl="3" w:tplc="30A8F93C" w:tentative="1">
      <w:start w:val="1"/>
      <w:numFmt w:val="bullet"/>
      <w:lvlText w:val=""/>
      <w:lvlJc w:val="left"/>
      <w:pPr>
        <w:tabs>
          <w:tab w:val="num" w:pos="2880"/>
        </w:tabs>
        <w:ind w:left="2880" w:hanging="360"/>
      </w:pPr>
      <w:rPr>
        <w:rFonts w:ascii="Wingdings 3" w:hAnsi="Wingdings 3" w:hint="default"/>
      </w:rPr>
    </w:lvl>
    <w:lvl w:ilvl="4" w:tplc="FDC0337A" w:tentative="1">
      <w:start w:val="1"/>
      <w:numFmt w:val="bullet"/>
      <w:lvlText w:val=""/>
      <w:lvlJc w:val="left"/>
      <w:pPr>
        <w:tabs>
          <w:tab w:val="num" w:pos="3600"/>
        </w:tabs>
        <w:ind w:left="3600" w:hanging="360"/>
      </w:pPr>
      <w:rPr>
        <w:rFonts w:ascii="Wingdings 3" w:hAnsi="Wingdings 3" w:hint="default"/>
      </w:rPr>
    </w:lvl>
    <w:lvl w:ilvl="5" w:tplc="26C25F2C" w:tentative="1">
      <w:start w:val="1"/>
      <w:numFmt w:val="bullet"/>
      <w:lvlText w:val=""/>
      <w:lvlJc w:val="left"/>
      <w:pPr>
        <w:tabs>
          <w:tab w:val="num" w:pos="4320"/>
        </w:tabs>
        <w:ind w:left="4320" w:hanging="360"/>
      </w:pPr>
      <w:rPr>
        <w:rFonts w:ascii="Wingdings 3" w:hAnsi="Wingdings 3" w:hint="default"/>
      </w:rPr>
    </w:lvl>
    <w:lvl w:ilvl="6" w:tplc="A9E675BA" w:tentative="1">
      <w:start w:val="1"/>
      <w:numFmt w:val="bullet"/>
      <w:lvlText w:val=""/>
      <w:lvlJc w:val="left"/>
      <w:pPr>
        <w:tabs>
          <w:tab w:val="num" w:pos="5040"/>
        </w:tabs>
        <w:ind w:left="5040" w:hanging="360"/>
      </w:pPr>
      <w:rPr>
        <w:rFonts w:ascii="Wingdings 3" w:hAnsi="Wingdings 3" w:hint="default"/>
      </w:rPr>
    </w:lvl>
    <w:lvl w:ilvl="7" w:tplc="E4DEDF22" w:tentative="1">
      <w:start w:val="1"/>
      <w:numFmt w:val="bullet"/>
      <w:lvlText w:val=""/>
      <w:lvlJc w:val="left"/>
      <w:pPr>
        <w:tabs>
          <w:tab w:val="num" w:pos="5760"/>
        </w:tabs>
        <w:ind w:left="5760" w:hanging="360"/>
      </w:pPr>
      <w:rPr>
        <w:rFonts w:ascii="Wingdings 3" w:hAnsi="Wingdings 3" w:hint="default"/>
      </w:rPr>
    </w:lvl>
    <w:lvl w:ilvl="8" w:tplc="BB24E96A"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6AD7C10"/>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30A44AEF"/>
    <w:multiLevelType w:val="hybridMultilevel"/>
    <w:tmpl w:val="05329896"/>
    <w:lvl w:ilvl="0" w:tplc="4BE4EC14">
      <w:start w:val="1"/>
      <w:numFmt w:val="bullet"/>
      <w:lvlText w:val=""/>
      <w:lvlJc w:val="left"/>
      <w:pPr>
        <w:tabs>
          <w:tab w:val="num" w:pos="720"/>
        </w:tabs>
        <w:ind w:left="720" w:hanging="360"/>
      </w:pPr>
      <w:rPr>
        <w:rFonts w:ascii="Wingdings 3" w:hAnsi="Wingdings 3" w:hint="default"/>
      </w:rPr>
    </w:lvl>
    <w:lvl w:ilvl="1" w:tplc="4E848350" w:tentative="1">
      <w:start w:val="1"/>
      <w:numFmt w:val="bullet"/>
      <w:lvlText w:val=""/>
      <w:lvlJc w:val="left"/>
      <w:pPr>
        <w:tabs>
          <w:tab w:val="num" w:pos="1440"/>
        </w:tabs>
        <w:ind w:left="1440" w:hanging="360"/>
      </w:pPr>
      <w:rPr>
        <w:rFonts w:ascii="Wingdings 3" w:hAnsi="Wingdings 3" w:hint="default"/>
      </w:rPr>
    </w:lvl>
    <w:lvl w:ilvl="2" w:tplc="177C3F4C" w:tentative="1">
      <w:start w:val="1"/>
      <w:numFmt w:val="bullet"/>
      <w:lvlText w:val=""/>
      <w:lvlJc w:val="left"/>
      <w:pPr>
        <w:tabs>
          <w:tab w:val="num" w:pos="2160"/>
        </w:tabs>
        <w:ind w:left="2160" w:hanging="360"/>
      </w:pPr>
      <w:rPr>
        <w:rFonts w:ascii="Wingdings 3" w:hAnsi="Wingdings 3" w:hint="default"/>
      </w:rPr>
    </w:lvl>
    <w:lvl w:ilvl="3" w:tplc="A2CACAA6" w:tentative="1">
      <w:start w:val="1"/>
      <w:numFmt w:val="bullet"/>
      <w:lvlText w:val=""/>
      <w:lvlJc w:val="left"/>
      <w:pPr>
        <w:tabs>
          <w:tab w:val="num" w:pos="2880"/>
        </w:tabs>
        <w:ind w:left="2880" w:hanging="360"/>
      </w:pPr>
      <w:rPr>
        <w:rFonts w:ascii="Wingdings 3" w:hAnsi="Wingdings 3" w:hint="default"/>
      </w:rPr>
    </w:lvl>
    <w:lvl w:ilvl="4" w:tplc="B9B00F82" w:tentative="1">
      <w:start w:val="1"/>
      <w:numFmt w:val="bullet"/>
      <w:lvlText w:val=""/>
      <w:lvlJc w:val="left"/>
      <w:pPr>
        <w:tabs>
          <w:tab w:val="num" w:pos="3600"/>
        </w:tabs>
        <w:ind w:left="3600" w:hanging="360"/>
      </w:pPr>
      <w:rPr>
        <w:rFonts w:ascii="Wingdings 3" w:hAnsi="Wingdings 3" w:hint="default"/>
      </w:rPr>
    </w:lvl>
    <w:lvl w:ilvl="5" w:tplc="6038BEEA" w:tentative="1">
      <w:start w:val="1"/>
      <w:numFmt w:val="bullet"/>
      <w:lvlText w:val=""/>
      <w:lvlJc w:val="left"/>
      <w:pPr>
        <w:tabs>
          <w:tab w:val="num" w:pos="4320"/>
        </w:tabs>
        <w:ind w:left="4320" w:hanging="360"/>
      </w:pPr>
      <w:rPr>
        <w:rFonts w:ascii="Wingdings 3" w:hAnsi="Wingdings 3" w:hint="default"/>
      </w:rPr>
    </w:lvl>
    <w:lvl w:ilvl="6" w:tplc="BDAE6220" w:tentative="1">
      <w:start w:val="1"/>
      <w:numFmt w:val="bullet"/>
      <w:lvlText w:val=""/>
      <w:lvlJc w:val="left"/>
      <w:pPr>
        <w:tabs>
          <w:tab w:val="num" w:pos="5040"/>
        </w:tabs>
        <w:ind w:left="5040" w:hanging="360"/>
      </w:pPr>
      <w:rPr>
        <w:rFonts w:ascii="Wingdings 3" w:hAnsi="Wingdings 3" w:hint="default"/>
      </w:rPr>
    </w:lvl>
    <w:lvl w:ilvl="7" w:tplc="DD64E9F2" w:tentative="1">
      <w:start w:val="1"/>
      <w:numFmt w:val="bullet"/>
      <w:lvlText w:val=""/>
      <w:lvlJc w:val="left"/>
      <w:pPr>
        <w:tabs>
          <w:tab w:val="num" w:pos="5760"/>
        </w:tabs>
        <w:ind w:left="5760" w:hanging="360"/>
      </w:pPr>
      <w:rPr>
        <w:rFonts w:ascii="Wingdings 3" w:hAnsi="Wingdings 3" w:hint="default"/>
      </w:rPr>
    </w:lvl>
    <w:lvl w:ilvl="8" w:tplc="92F06372"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46072EC"/>
    <w:multiLevelType w:val="hybridMultilevel"/>
    <w:tmpl w:val="E820D72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15:restartNumberingAfterBreak="0">
    <w:nsid w:val="39326B19"/>
    <w:multiLevelType w:val="hybridMultilevel"/>
    <w:tmpl w:val="602AB578"/>
    <w:lvl w:ilvl="0" w:tplc="6F90785A">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5C4EA9"/>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3F1723FE"/>
    <w:multiLevelType w:val="hybridMultilevel"/>
    <w:tmpl w:val="E820D72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3FB309A0"/>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405A7F84"/>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15:restartNumberingAfterBreak="0">
    <w:nsid w:val="42102379"/>
    <w:multiLevelType w:val="hybridMultilevel"/>
    <w:tmpl w:val="253261F0"/>
    <w:lvl w:ilvl="0" w:tplc="04090003">
      <w:start w:val="1"/>
      <w:numFmt w:val="bullet"/>
      <w:lvlText w:val="o"/>
      <w:lvlJc w:val="left"/>
      <w:pPr>
        <w:ind w:left="2070" w:hanging="360"/>
      </w:pPr>
      <w:rPr>
        <w:rFonts w:ascii="Courier New" w:hAnsi="Courier New" w:cs="Courier New" w:hint="default"/>
      </w:rPr>
    </w:lvl>
    <w:lvl w:ilvl="1" w:tplc="04090005">
      <w:start w:val="1"/>
      <w:numFmt w:val="bullet"/>
      <w:lvlText w:val=""/>
      <w:lvlJc w:val="left"/>
      <w:pPr>
        <w:ind w:left="2790" w:hanging="360"/>
      </w:pPr>
      <w:rPr>
        <w:rFonts w:ascii="Wingdings" w:hAnsi="Wingdings"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2" w15:restartNumberingAfterBreak="0">
    <w:nsid w:val="4309724D"/>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4A4C7EAF"/>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15:restartNumberingAfterBreak="0">
    <w:nsid w:val="4D2E1C8B"/>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54F928A8"/>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58F1D0D"/>
    <w:multiLevelType w:val="hybridMultilevel"/>
    <w:tmpl w:val="17904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87012"/>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15:restartNumberingAfterBreak="0">
    <w:nsid w:val="60FE3B8C"/>
    <w:multiLevelType w:val="hybridMultilevel"/>
    <w:tmpl w:val="4A622776"/>
    <w:lvl w:ilvl="0" w:tplc="597EA15E">
      <w:start w:val="1"/>
      <w:numFmt w:val="bullet"/>
      <w:lvlText w:val=""/>
      <w:lvlJc w:val="left"/>
      <w:pPr>
        <w:tabs>
          <w:tab w:val="num" w:pos="720"/>
        </w:tabs>
        <w:ind w:left="720" w:hanging="360"/>
      </w:pPr>
      <w:rPr>
        <w:rFonts w:ascii="Wingdings 3" w:hAnsi="Wingdings 3" w:hint="default"/>
      </w:rPr>
    </w:lvl>
    <w:lvl w:ilvl="1" w:tplc="134832D0" w:tentative="1">
      <w:start w:val="1"/>
      <w:numFmt w:val="bullet"/>
      <w:lvlText w:val=""/>
      <w:lvlJc w:val="left"/>
      <w:pPr>
        <w:tabs>
          <w:tab w:val="num" w:pos="1440"/>
        </w:tabs>
        <w:ind w:left="1440" w:hanging="360"/>
      </w:pPr>
      <w:rPr>
        <w:rFonts w:ascii="Wingdings 3" w:hAnsi="Wingdings 3" w:hint="default"/>
      </w:rPr>
    </w:lvl>
    <w:lvl w:ilvl="2" w:tplc="D8E0B47A" w:tentative="1">
      <w:start w:val="1"/>
      <w:numFmt w:val="bullet"/>
      <w:lvlText w:val=""/>
      <w:lvlJc w:val="left"/>
      <w:pPr>
        <w:tabs>
          <w:tab w:val="num" w:pos="2160"/>
        </w:tabs>
        <w:ind w:left="2160" w:hanging="360"/>
      </w:pPr>
      <w:rPr>
        <w:rFonts w:ascii="Wingdings 3" w:hAnsi="Wingdings 3" w:hint="default"/>
      </w:rPr>
    </w:lvl>
    <w:lvl w:ilvl="3" w:tplc="498A7F4C" w:tentative="1">
      <w:start w:val="1"/>
      <w:numFmt w:val="bullet"/>
      <w:lvlText w:val=""/>
      <w:lvlJc w:val="left"/>
      <w:pPr>
        <w:tabs>
          <w:tab w:val="num" w:pos="2880"/>
        </w:tabs>
        <w:ind w:left="2880" w:hanging="360"/>
      </w:pPr>
      <w:rPr>
        <w:rFonts w:ascii="Wingdings 3" w:hAnsi="Wingdings 3" w:hint="default"/>
      </w:rPr>
    </w:lvl>
    <w:lvl w:ilvl="4" w:tplc="F2BCD762" w:tentative="1">
      <w:start w:val="1"/>
      <w:numFmt w:val="bullet"/>
      <w:lvlText w:val=""/>
      <w:lvlJc w:val="left"/>
      <w:pPr>
        <w:tabs>
          <w:tab w:val="num" w:pos="3600"/>
        </w:tabs>
        <w:ind w:left="3600" w:hanging="360"/>
      </w:pPr>
      <w:rPr>
        <w:rFonts w:ascii="Wingdings 3" w:hAnsi="Wingdings 3" w:hint="default"/>
      </w:rPr>
    </w:lvl>
    <w:lvl w:ilvl="5" w:tplc="4BC8AE5E" w:tentative="1">
      <w:start w:val="1"/>
      <w:numFmt w:val="bullet"/>
      <w:lvlText w:val=""/>
      <w:lvlJc w:val="left"/>
      <w:pPr>
        <w:tabs>
          <w:tab w:val="num" w:pos="4320"/>
        </w:tabs>
        <w:ind w:left="4320" w:hanging="360"/>
      </w:pPr>
      <w:rPr>
        <w:rFonts w:ascii="Wingdings 3" w:hAnsi="Wingdings 3" w:hint="default"/>
      </w:rPr>
    </w:lvl>
    <w:lvl w:ilvl="6" w:tplc="C30C3384" w:tentative="1">
      <w:start w:val="1"/>
      <w:numFmt w:val="bullet"/>
      <w:lvlText w:val=""/>
      <w:lvlJc w:val="left"/>
      <w:pPr>
        <w:tabs>
          <w:tab w:val="num" w:pos="5040"/>
        </w:tabs>
        <w:ind w:left="5040" w:hanging="360"/>
      </w:pPr>
      <w:rPr>
        <w:rFonts w:ascii="Wingdings 3" w:hAnsi="Wingdings 3" w:hint="default"/>
      </w:rPr>
    </w:lvl>
    <w:lvl w:ilvl="7" w:tplc="C2F26124" w:tentative="1">
      <w:start w:val="1"/>
      <w:numFmt w:val="bullet"/>
      <w:lvlText w:val=""/>
      <w:lvlJc w:val="left"/>
      <w:pPr>
        <w:tabs>
          <w:tab w:val="num" w:pos="5760"/>
        </w:tabs>
        <w:ind w:left="5760" w:hanging="360"/>
      </w:pPr>
      <w:rPr>
        <w:rFonts w:ascii="Wingdings 3" w:hAnsi="Wingdings 3" w:hint="default"/>
      </w:rPr>
    </w:lvl>
    <w:lvl w:ilvl="8" w:tplc="3418CD1A"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626B7BFD"/>
    <w:multiLevelType w:val="hybridMultilevel"/>
    <w:tmpl w:val="FA425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626E0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20841"/>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15:restartNumberingAfterBreak="0">
    <w:nsid w:val="62ED666E"/>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66FA5641"/>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15:restartNumberingAfterBreak="0">
    <w:nsid w:val="6E033156"/>
    <w:multiLevelType w:val="hybridMultilevel"/>
    <w:tmpl w:val="D7C2E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5025FC"/>
    <w:multiLevelType w:val="hybridMultilevel"/>
    <w:tmpl w:val="B4189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03609E"/>
    <w:multiLevelType w:val="hybridMultilevel"/>
    <w:tmpl w:val="CC72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A36C5"/>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 w15:restartNumberingAfterBreak="0">
    <w:nsid w:val="739C6F4D"/>
    <w:multiLevelType w:val="hybridMultilevel"/>
    <w:tmpl w:val="6C6AB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47311"/>
    <w:multiLevelType w:val="hybridMultilevel"/>
    <w:tmpl w:val="357060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6CB0A82"/>
    <w:multiLevelType w:val="hybridMultilevel"/>
    <w:tmpl w:val="BBB49E2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0" w15:restartNumberingAfterBreak="0">
    <w:nsid w:val="78884AC2"/>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1" w15:restartNumberingAfterBreak="0">
    <w:nsid w:val="7B250919"/>
    <w:multiLevelType w:val="hybridMultilevel"/>
    <w:tmpl w:val="77DE2476"/>
    <w:lvl w:ilvl="0" w:tplc="04090003">
      <w:start w:val="1"/>
      <w:numFmt w:val="bullet"/>
      <w:lvlText w:val="o"/>
      <w:lvlJc w:val="left"/>
      <w:pPr>
        <w:ind w:left="2070" w:hanging="360"/>
      </w:pPr>
      <w:rPr>
        <w:rFonts w:ascii="Courier New" w:hAnsi="Courier New" w:cs="Courier New"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2" w15:restartNumberingAfterBreak="0">
    <w:nsid w:val="7F400AE2"/>
    <w:multiLevelType w:val="hybridMultilevel"/>
    <w:tmpl w:val="6032DC9A"/>
    <w:lvl w:ilvl="0" w:tplc="A52E5850">
      <w:start w:val="1"/>
      <w:numFmt w:val="bullet"/>
      <w:lvlText w:val=""/>
      <w:lvlJc w:val="left"/>
      <w:pPr>
        <w:tabs>
          <w:tab w:val="num" w:pos="720"/>
        </w:tabs>
        <w:ind w:left="720" w:hanging="360"/>
      </w:pPr>
      <w:rPr>
        <w:rFonts w:ascii="Wingdings 3" w:hAnsi="Wingdings 3" w:hint="default"/>
      </w:rPr>
    </w:lvl>
    <w:lvl w:ilvl="1" w:tplc="59DE255E">
      <w:start w:val="1"/>
      <w:numFmt w:val="bullet"/>
      <w:lvlText w:val=""/>
      <w:lvlJc w:val="left"/>
      <w:pPr>
        <w:tabs>
          <w:tab w:val="num" w:pos="1440"/>
        </w:tabs>
        <w:ind w:left="1440" w:hanging="360"/>
      </w:pPr>
      <w:rPr>
        <w:rFonts w:ascii="Wingdings 3" w:hAnsi="Wingdings 3" w:hint="default"/>
      </w:rPr>
    </w:lvl>
    <w:lvl w:ilvl="2" w:tplc="FB86DBEA" w:tentative="1">
      <w:start w:val="1"/>
      <w:numFmt w:val="bullet"/>
      <w:lvlText w:val=""/>
      <w:lvlJc w:val="left"/>
      <w:pPr>
        <w:tabs>
          <w:tab w:val="num" w:pos="2160"/>
        </w:tabs>
        <w:ind w:left="2160" w:hanging="360"/>
      </w:pPr>
      <w:rPr>
        <w:rFonts w:ascii="Wingdings 3" w:hAnsi="Wingdings 3" w:hint="default"/>
      </w:rPr>
    </w:lvl>
    <w:lvl w:ilvl="3" w:tplc="3F54FDC8" w:tentative="1">
      <w:start w:val="1"/>
      <w:numFmt w:val="bullet"/>
      <w:lvlText w:val=""/>
      <w:lvlJc w:val="left"/>
      <w:pPr>
        <w:tabs>
          <w:tab w:val="num" w:pos="2880"/>
        </w:tabs>
        <w:ind w:left="2880" w:hanging="360"/>
      </w:pPr>
      <w:rPr>
        <w:rFonts w:ascii="Wingdings 3" w:hAnsi="Wingdings 3" w:hint="default"/>
      </w:rPr>
    </w:lvl>
    <w:lvl w:ilvl="4" w:tplc="9652589C" w:tentative="1">
      <w:start w:val="1"/>
      <w:numFmt w:val="bullet"/>
      <w:lvlText w:val=""/>
      <w:lvlJc w:val="left"/>
      <w:pPr>
        <w:tabs>
          <w:tab w:val="num" w:pos="3600"/>
        </w:tabs>
        <w:ind w:left="3600" w:hanging="360"/>
      </w:pPr>
      <w:rPr>
        <w:rFonts w:ascii="Wingdings 3" w:hAnsi="Wingdings 3" w:hint="default"/>
      </w:rPr>
    </w:lvl>
    <w:lvl w:ilvl="5" w:tplc="E1200BA6" w:tentative="1">
      <w:start w:val="1"/>
      <w:numFmt w:val="bullet"/>
      <w:lvlText w:val=""/>
      <w:lvlJc w:val="left"/>
      <w:pPr>
        <w:tabs>
          <w:tab w:val="num" w:pos="4320"/>
        </w:tabs>
        <w:ind w:left="4320" w:hanging="360"/>
      </w:pPr>
      <w:rPr>
        <w:rFonts w:ascii="Wingdings 3" w:hAnsi="Wingdings 3" w:hint="default"/>
      </w:rPr>
    </w:lvl>
    <w:lvl w:ilvl="6" w:tplc="2BB87828" w:tentative="1">
      <w:start w:val="1"/>
      <w:numFmt w:val="bullet"/>
      <w:lvlText w:val=""/>
      <w:lvlJc w:val="left"/>
      <w:pPr>
        <w:tabs>
          <w:tab w:val="num" w:pos="5040"/>
        </w:tabs>
        <w:ind w:left="5040" w:hanging="360"/>
      </w:pPr>
      <w:rPr>
        <w:rFonts w:ascii="Wingdings 3" w:hAnsi="Wingdings 3" w:hint="default"/>
      </w:rPr>
    </w:lvl>
    <w:lvl w:ilvl="7" w:tplc="F73EB586" w:tentative="1">
      <w:start w:val="1"/>
      <w:numFmt w:val="bullet"/>
      <w:lvlText w:val=""/>
      <w:lvlJc w:val="left"/>
      <w:pPr>
        <w:tabs>
          <w:tab w:val="num" w:pos="5760"/>
        </w:tabs>
        <w:ind w:left="5760" w:hanging="360"/>
      </w:pPr>
      <w:rPr>
        <w:rFonts w:ascii="Wingdings 3" w:hAnsi="Wingdings 3" w:hint="default"/>
      </w:rPr>
    </w:lvl>
    <w:lvl w:ilvl="8" w:tplc="488ED8CE" w:tentative="1">
      <w:start w:val="1"/>
      <w:numFmt w:val="bullet"/>
      <w:lvlText w:val=""/>
      <w:lvlJc w:val="left"/>
      <w:pPr>
        <w:tabs>
          <w:tab w:val="num" w:pos="6480"/>
        </w:tabs>
        <w:ind w:left="6480" w:hanging="360"/>
      </w:pPr>
      <w:rPr>
        <w:rFonts w:ascii="Wingdings 3" w:hAnsi="Wingdings 3" w:hint="default"/>
      </w:rPr>
    </w:lvl>
  </w:abstractNum>
  <w:num w:numId="1">
    <w:abstractNumId w:val="26"/>
  </w:num>
  <w:num w:numId="2">
    <w:abstractNumId w:val="16"/>
  </w:num>
  <w:num w:numId="3">
    <w:abstractNumId w:val="11"/>
  </w:num>
  <w:num w:numId="4">
    <w:abstractNumId w:val="39"/>
  </w:num>
  <w:num w:numId="5">
    <w:abstractNumId w:val="21"/>
  </w:num>
  <w:num w:numId="6">
    <w:abstractNumId w:val="29"/>
  </w:num>
  <w:num w:numId="7">
    <w:abstractNumId w:val="27"/>
  </w:num>
  <w:num w:numId="8">
    <w:abstractNumId w:val="20"/>
  </w:num>
  <w:num w:numId="9">
    <w:abstractNumId w:val="6"/>
  </w:num>
  <w:num w:numId="10">
    <w:abstractNumId w:val="1"/>
  </w:num>
  <w:num w:numId="11">
    <w:abstractNumId w:val="32"/>
  </w:num>
  <w:num w:numId="12">
    <w:abstractNumId w:val="36"/>
  </w:num>
  <w:num w:numId="13">
    <w:abstractNumId w:val="19"/>
  </w:num>
  <w:num w:numId="14">
    <w:abstractNumId w:val="24"/>
  </w:num>
  <w:num w:numId="15">
    <w:abstractNumId w:val="13"/>
  </w:num>
  <w:num w:numId="16">
    <w:abstractNumId w:val="17"/>
  </w:num>
  <w:num w:numId="17">
    <w:abstractNumId w:val="30"/>
  </w:num>
  <w:num w:numId="18">
    <w:abstractNumId w:val="40"/>
  </w:num>
  <w:num w:numId="19">
    <w:abstractNumId w:val="23"/>
  </w:num>
  <w:num w:numId="20">
    <w:abstractNumId w:val="28"/>
  </w:num>
  <w:num w:numId="21">
    <w:abstractNumId w:val="9"/>
  </w:num>
  <w:num w:numId="22">
    <w:abstractNumId w:val="22"/>
  </w:num>
  <w:num w:numId="23">
    <w:abstractNumId w:val="25"/>
  </w:num>
  <w:num w:numId="24">
    <w:abstractNumId w:val="31"/>
  </w:num>
  <w:num w:numId="25">
    <w:abstractNumId w:val="34"/>
  </w:num>
  <w:num w:numId="26">
    <w:abstractNumId w:val="15"/>
  </w:num>
  <w:num w:numId="27">
    <w:abstractNumId w:val="10"/>
  </w:num>
  <w:num w:numId="28">
    <w:abstractNumId w:val="18"/>
  </w:num>
  <w:num w:numId="29">
    <w:abstractNumId w:val="4"/>
  </w:num>
  <w:num w:numId="30">
    <w:abstractNumId w:val="12"/>
  </w:num>
  <w:num w:numId="31">
    <w:abstractNumId w:val="5"/>
  </w:num>
  <w:num w:numId="32">
    <w:abstractNumId w:val="14"/>
  </w:num>
  <w:num w:numId="33">
    <w:abstractNumId w:val="2"/>
  </w:num>
  <w:num w:numId="34">
    <w:abstractNumId w:val="7"/>
  </w:num>
  <w:num w:numId="35">
    <w:abstractNumId w:val="33"/>
  </w:num>
  <w:num w:numId="36">
    <w:abstractNumId w:val="38"/>
  </w:num>
  <w:num w:numId="37">
    <w:abstractNumId w:val="8"/>
  </w:num>
  <w:num w:numId="38">
    <w:abstractNumId w:val="0"/>
  </w:num>
  <w:num w:numId="39">
    <w:abstractNumId w:val="35"/>
  </w:num>
  <w:num w:numId="40">
    <w:abstractNumId w:val="41"/>
  </w:num>
  <w:num w:numId="41">
    <w:abstractNumId w:val="3"/>
  </w:num>
  <w:num w:numId="42">
    <w:abstractNumId w:val="42"/>
  </w:num>
  <w:num w:numId="43">
    <w:abstractNumId w:val="39"/>
  </w:num>
  <w:num w:numId="44">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B4B"/>
    <w:rsid w:val="00007E97"/>
    <w:rsid w:val="00012352"/>
    <w:rsid w:val="00016573"/>
    <w:rsid w:val="000170A5"/>
    <w:rsid w:val="00017156"/>
    <w:rsid w:val="00022589"/>
    <w:rsid w:val="000228D4"/>
    <w:rsid w:val="00031E74"/>
    <w:rsid w:val="00032809"/>
    <w:rsid w:val="000336D1"/>
    <w:rsid w:val="000342EA"/>
    <w:rsid w:val="000343E3"/>
    <w:rsid w:val="00035ACA"/>
    <w:rsid w:val="000360CC"/>
    <w:rsid w:val="00036253"/>
    <w:rsid w:val="00036349"/>
    <w:rsid w:val="00040751"/>
    <w:rsid w:val="000421CB"/>
    <w:rsid w:val="000423F8"/>
    <w:rsid w:val="000427EC"/>
    <w:rsid w:val="00045482"/>
    <w:rsid w:val="000466D3"/>
    <w:rsid w:val="000501AA"/>
    <w:rsid w:val="00052EF4"/>
    <w:rsid w:val="00052F59"/>
    <w:rsid w:val="0005477E"/>
    <w:rsid w:val="000549F7"/>
    <w:rsid w:val="0006099A"/>
    <w:rsid w:val="0006157D"/>
    <w:rsid w:val="0006157E"/>
    <w:rsid w:val="000615D2"/>
    <w:rsid w:val="00064AF0"/>
    <w:rsid w:val="00065AA2"/>
    <w:rsid w:val="000664D3"/>
    <w:rsid w:val="000672C4"/>
    <w:rsid w:val="0006736F"/>
    <w:rsid w:val="00067CCD"/>
    <w:rsid w:val="00070400"/>
    <w:rsid w:val="00073334"/>
    <w:rsid w:val="00073D3D"/>
    <w:rsid w:val="00075C5F"/>
    <w:rsid w:val="000766E7"/>
    <w:rsid w:val="00080AC9"/>
    <w:rsid w:val="00086CB4"/>
    <w:rsid w:val="0008759A"/>
    <w:rsid w:val="0009394C"/>
    <w:rsid w:val="0009550B"/>
    <w:rsid w:val="00097069"/>
    <w:rsid w:val="00097C78"/>
    <w:rsid w:val="00097E22"/>
    <w:rsid w:val="000A1D52"/>
    <w:rsid w:val="000A3124"/>
    <w:rsid w:val="000A449A"/>
    <w:rsid w:val="000A49F5"/>
    <w:rsid w:val="000A59D1"/>
    <w:rsid w:val="000B0EA5"/>
    <w:rsid w:val="000B1F0E"/>
    <w:rsid w:val="000B3D33"/>
    <w:rsid w:val="000B5CA1"/>
    <w:rsid w:val="000B5CBB"/>
    <w:rsid w:val="000B6E62"/>
    <w:rsid w:val="000B6EB9"/>
    <w:rsid w:val="000B70A1"/>
    <w:rsid w:val="000B7C73"/>
    <w:rsid w:val="000C019A"/>
    <w:rsid w:val="000C06DF"/>
    <w:rsid w:val="000C149D"/>
    <w:rsid w:val="000C1B18"/>
    <w:rsid w:val="000C294F"/>
    <w:rsid w:val="000C5D8C"/>
    <w:rsid w:val="000D0FE2"/>
    <w:rsid w:val="000D23D9"/>
    <w:rsid w:val="000D33C9"/>
    <w:rsid w:val="000D39C2"/>
    <w:rsid w:val="000D3D2F"/>
    <w:rsid w:val="000D3E56"/>
    <w:rsid w:val="000D6798"/>
    <w:rsid w:val="000D7D60"/>
    <w:rsid w:val="000E2017"/>
    <w:rsid w:val="000E24C0"/>
    <w:rsid w:val="000E26B2"/>
    <w:rsid w:val="000E29FE"/>
    <w:rsid w:val="000E2D6F"/>
    <w:rsid w:val="000E34E8"/>
    <w:rsid w:val="000E48B2"/>
    <w:rsid w:val="000E6ED6"/>
    <w:rsid w:val="000E7F8A"/>
    <w:rsid w:val="000F1179"/>
    <w:rsid w:val="000F1854"/>
    <w:rsid w:val="000F3B6F"/>
    <w:rsid w:val="000F3C9E"/>
    <w:rsid w:val="000F3EB9"/>
    <w:rsid w:val="000F4DF4"/>
    <w:rsid w:val="000F5319"/>
    <w:rsid w:val="000F53B6"/>
    <w:rsid w:val="000F75B3"/>
    <w:rsid w:val="00103DAA"/>
    <w:rsid w:val="001043AB"/>
    <w:rsid w:val="001049EA"/>
    <w:rsid w:val="00106C14"/>
    <w:rsid w:val="00107BC5"/>
    <w:rsid w:val="00110DE6"/>
    <w:rsid w:val="0011236B"/>
    <w:rsid w:val="00112F28"/>
    <w:rsid w:val="0012212F"/>
    <w:rsid w:val="001224A6"/>
    <w:rsid w:val="001224DD"/>
    <w:rsid w:val="001224FC"/>
    <w:rsid w:val="00122CA8"/>
    <w:rsid w:val="00124BB5"/>
    <w:rsid w:val="0012575C"/>
    <w:rsid w:val="00127634"/>
    <w:rsid w:val="00127A0F"/>
    <w:rsid w:val="00132173"/>
    <w:rsid w:val="00132BE7"/>
    <w:rsid w:val="00133EBF"/>
    <w:rsid w:val="00134988"/>
    <w:rsid w:val="00135372"/>
    <w:rsid w:val="001373D4"/>
    <w:rsid w:val="001410E3"/>
    <w:rsid w:val="00141582"/>
    <w:rsid w:val="00142503"/>
    <w:rsid w:val="00142A7C"/>
    <w:rsid w:val="00143396"/>
    <w:rsid w:val="00143D03"/>
    <w:rsid w:val="00146221"/>
    <w:rsid w:val="00146D28"/>
    <w:rsid w:val="001501AA"/>
    <w:rsid w:val="00150622"/>
    <w:rsid w:val="00151FEE"/>
    <w:rsid w:val="00152701"/>
    <w:rsid w:val="001538AD"/>
    <w:rsid w:val="00154514"/>
    <w:rsid w:val="001562B3"/>
    <w:rsid w:val="001625D3"/>
    <w:rsid w:val="00164F83"/>
    <w:rsid w:val="0016534C"/>
    <w:rsid w:val="00165BA7"/>
    <w:rsid w:val="00165EF9"/>
    <w:rsid w:val="001710D7"/>
    <w:rsid w:val="001735C0"/>
    <w:rsid w:val="0017717D"/>
    <w:rsid w:val="0017735E"/>
    <w:rsid w:val="00181058"/>
    <w:rsid w:val="0018182A"/>
    <w:rsid w:val="00182688"/>
    <w:rsid w:val="00183206"/>
    <w:rsid w:val="00183BCB"/>
    <w:rsid w:val="00183BE4"/>
    <w:rsid w:val="00184C7E"/>
    <w:rsid w:val="0018557E"/>
    <w:rsid w:val="001857AE"/>
    <w:rsid w:val="00186193"/>
    <w:rsid w:val="00187025"/>
    <w:rsid w:val="0018712C"/>
    <w:rsid w:val="0019147D"/>
    <w:rsid w:val="00191624"/>
    <w:rsid w:val="00191E17"/>
    <w:rsid w:val="00192CA3"/>
    <w:rsid w:val="001932A7"/>
    <w:rsid w:val="00193560"/>
    <w:rsid w:val="00193666"/>
    <w:rsid w:val="00193C27"/>
    <w:rsid w:val="00194250"/>
    <w:rsid w:val="00196A63"/>
    <w:rsid w:val="00196B14"/>
    <w:rsid w:val="00196CFF"/>
    <w:rsid w:val="00197342"/>
    <w:rsid w:val="001A1E88"/>
    <w:rsid w:val="001A37C2"/>
    <w:rsid w:val="001A44CB"/>
    <w:rsid w:val="001A69C8"/>
    <w:rsid w:val="001A7886"/>
    <w:rsid w:val="001B3E49"/>
    <w:rsid w:val="001B493D"/>
    <w:rsid w:val="001B4E00"/>
    <w:rsid w:val="001B5979"/>
    <w:rsid w:val="001B6E57"/>
    <w:rsid w:val="001B7E23"/>
    <w:rsid w:val="001C010F"/>
    <w:rsid w:val="001C18DE"/>
    <w:rsid w:val="001C2A3D"/>
    <w:rsid w:val="001C2AA3"/>
    <w:rsid w:val="001C571E"/>
    <w:rsid w:val="001C683E"/>
    <w:rsid w:val="001C70C7"/>
    <w:rsid w:val="001C73DA"/>
    <w:rsid w:val="001D0F60"/>
    <w:rsid w:val="001D1885"/>
    <w:rsid w:val="001D1D9B"/>
    <w:rsid w:val="001D1EC9"/>
    <w:rsid w:val="001D39F7"/>
    <w:rsid w:val="001D40C4"/>
    <w:rsid w:val="001D5781"/>
    <w:rsid w:val="001D6F3F"/>
    <w:rsid w:val="001E17FB"/>
    <w:rsid w:val="001E78A7"/>
    <w:rsid w:val="001E7CE8"/>
    <w:rsid w:val="001E7D94"/>
    <w:rsid w:val="001F025F"/>
    <w:rsid w:val="001F2E12"/>
    <w:rsid w:val="001F37EF"/>
    <w:rsid w:val="001F55C2"/>
    <w:rsid w:val="001F55C6"/>
    <w:rsid w:val="001F5947"/>
    <w:rsid w:val="001F6BAC"/>
    <w:rsid w:val="001F6F9E"/>
    <w:rsid w:val="001F78D3"/>
    <w:rsid w:val="00200EBF"/>
    <w:rsid w:val="002016F4"/>
    <w:rsid w:val="00202929"/>
    <w:rsid w:val="00202D8E"/>
    <w:rsid w:val="00203751"/>
    <w:rsid w:val="00205CFC"/>
    <w:rsid w:val="002064F6"/>
    <w:rsid w:val="00206DB8"/>
    <w:rsid w:val="00207358"/>
    <w:rsid w:val="00207EBE"/>
    <w:rsid w:val="002104B5"/>
    <w:rsid w:val="00210BE9"/>
    <w:rsid w:val="00210F68"/>
    <w:rsid w:val="0021179E"/>
    <w:rsid w:val="00212F07"/>
    <w:rsid w:val="00214D5B"/>
    <w:rsid w:val="00215A3C"/>
    <w:rsid w:val="0021617A"/>
    <w:rsid w:val="00217B9A"/>
    <w:rsid w:val="00221C76"/>
    <w:rsid w:val="00221C91"/>
    <w:rsid w:val="002226B3"/>
    <w:rsid w:val="002227E9"/>
    <w:rsid w:val="002250BB"/>
    <w:rsid w:val="0022687C"/>
    <w:rsid w:val="00226D15"/>
    <w:rsid w:val="00231B84"/>
    <w:rsid w:val="0023398F"/>
    <w:rsid w:val="0023414C"/>
    <w:rsid w:val="002348F2"/>
    <w:rsid w:val="0023509E"/>
    <w:rsid w:val="00235ACD"/>
    <w:rsid w:val="002379FD"/>
    <w:rsid w:val="00241648"/>
    <w:rsid w:val="00242735"/>
    <w:rsid w:val="002433EB"/>
    <w:rsid w:val="002446CF"/>
    <w:rsid w:val="00244A43"/>
    <w:rsid w:val="0024535F"/>
    <w:rsid w:val="00250755"/>
    <w:rsid w:val="00250856"/>
    <w:rsid w:val="00251C8C"/>
    <w:rsid w:val="002538FB"/>
    <w:rsid w:val="0025411A"/>
    <w:rsid w:val="00254FDE"/>
    <w:rsid w:val="00256600"/>
    <w:rsid w:val="00257899"/>
    <w:rsid w:val="00261970"/>
    <w:rsid w:val="00262922"/>
    <w:rsid w:val="00262AD8"/>
    <w:rsid w:val="00262BB4"/>
    <w:rsid w:val="00264D3D"/>
    <w:rsid w:val="002651E6"/>
    <w:rsid w:val="00266F2E"/>
    <w:rsid w:val="0027153E"/>
    <w:rsid w:val="00272EEC"/>
    <w:rsid w:val="00273127"/>
    <w:rsid w:val="00274038"/>
    <w:rsid w:val="00275CC4"/>
    <w:rsid w:val="002765A6"/>
    <w:rsid w:val="00276A06"/>
    <w:rsid w:val="00280C02"/>
    <w:rsid w:val="00280F8D"/>
    <w:rsid w:val="00281304"/>
    <w:rsid w:val="00282820"/>
    <w:rsid w:val="00282CF7"/>
    <w:rsid w:val="0028468C"/>
    <w:rsid w:val="00284DD7"/>
    <w:rsid w:val="00284ED0"/>
    <w:rsid w:val="0028509B"/>
    <w:rsid w:val="0028606D"/>
    <w:rsid w:val="00287B71"/>
    <w:rsid w:val="0029128C"/>
    <w:rsid w:val="002912BA"/>
    <w:rsid w:val="00291AC0"/>
    <w:rsid w:val="00291E10"/>
    <w:rsid w:val="0029326C"/>
    <w:rsid w:val="00295946"/>
    <w:rsid w:val="0029741E"/>
    <w:rsid w:val="002A133E"/>
    <w:rsid w:val="002A21B8"/>
    <w:rsid w:val="002A2A90"/>
    <w:rsid w:val="002A441B"/>
    <w:rsid w:val="002A533F"/>
    <w:rsid w:val="002A69C2"/>
    <w:rsid w:val="002A726F"/>
    <w:rsid w:val="002A7825"/>
    <w:rsid w:val="002B02A8"/>
    <w:rsid w:val="002B2676"/>
    <w:rsid w:val="002B26FE"/>
    <w:rsid w:val="002B38F5"/>
    <w:rsid w:val="002B5677"/>
    <w:rsid w:val="002B5C8F"/>
    <w:rsid w:val="002B7347"/>
    <w:rsid w:val="002C1D79"/>
    <w:rsid w:val="002C5845"/>
    <w:rsid w:val="002C78B1"/>
    <w:rsid w:val="002D100F"/>
    <w:rsid w:val="002D18FA"/>
    <w:rsid w:val="002D1D68"/>
    <w:rsid w:val="002D34AE"/>
    <w:rsid w:val="002D4F68"/>
    <w:rsid w:val="002D5275"/>
    <w:rsid w:val="002D570C"/>
    <w:rsid w:val="002D57BE"/>
    <w:rsid w:val="002D605A"/>
    <w:rsid w:val="002D698B"/>
    <w:rsid w:val="002D78AB"/>
    <w:rsid w:val="002E1624"/>
    <w:rsid w:val="002E2096"/>
    <w:rsid w:val="002E36BD"/>
    <w:rsid w:val="002E41AD"/>
    <w:rsid w:val="002E4510"/>
    <w:rsid w:val="002E69DB"/>
    <w:rsid w:val="002E798F"/>
    <w:rsid w:val="002E7D87"/>
    <w:rsid w:val="002E7EBC"/>
    <w:rsid w:val="002F0E8B"/>
    <w:rsid w:val="002F10E1"/>
    <w:rsid w:val="002F19CD"/>
    <w:rsid w:val="002F1D9F"/>
    <w:rsid w:val="002F2B41"/>
    <w:rsid w:val="002F2F25"/>
    <w:rsid w:val="00300732"/>
    <w:rsid w:val="00300813"/>
    <w:rsid w:val="00301066"/>
    <w:rsid w:val="0030252A"/>
    <w:rsid w:val="00302CCE"/>
    <w:rsid w:val="00302F4B"/>
    <w:rsid w:val="00303E20"/>
    <w:rsid w:val="00304D05"/>
    <w:rsid w:val="003108DC"/>
    <w:rsid w:val="0031138E"/>
    <w:rsid w:val="003115BE"/>
    <w:rsid w:val="00312375"/>
    <w:rsid w:val="00313743"/>
    <w:rsid w:val="00313C24"/>
    <w:rsid w:val="00317D53"/>
    <w:rsid w:val="003213D6"/>
    <w:rsid w:val="00321BBC"/>
    <w:rsid w:val="00323599"/>
    <w:rsid w:val="003238ED"/>
    <w:rsid w:val="00330E79"/>
    <w:rsid w:val="00335870"/>
    <w:rsid w:val="00335F0F"/>
    <w:rsid w:val="00336996"/>
    <w:rsid w:val="0033715B"/>
    <w:rsid w:val="003377D6"/>
    <w:rsid w:val="0034256F"/>
    <w:rsid w:val="00343822"/>
    <w:rsid w:val="00344EA1"/>
    <w:rsid w:val="003451B1"/>
    <w:rsid w:val="00345AB1"/>
    <w:rsid w:val="00347DCC"/>
    <w:rsid w:val="00350662"/>
    <w:rsid w:val="003506D3"/>
    <w:rsid w:val="00350D9A"/>
    <w:rsid w:val="003521CD"/>
    <w:rsid w:val="003543F1"/>
    <w:rsid w:val="00355B68"/>
    <w:rsid w:val="00356B66"/>
    <w:rsid w:val="0035780F"/>
    <w:rsid w:val="003612B5"/>
    <w:rsid w:val="0036239A"/>
    <w:rsid w:val="00363F01"/>
    <w:rsid w:val="003647EE"/>
    <w:rsid w:val="00365D86"/>
    <w:rsid w:val="00370AA2"/>
    <w:rsid w:val="003735FB"/>
    <w:rsid w:val="003747A9"/>
    <w:rsid w:val="00374E00"/>
    <w:rsid w:val="00375217"/>
    <w:rsid w:val="00375B6A"/>
    <w:rsid w:val="00375E8C"/>
    <w:rsid w:val="00377786"/>
    <w:rsid w:val="00382221"/>
    <w:rsid w:val="003831A1"/>
    <w:rsid w:val="00384213"/>
    <w:rsid w:val="00384536"/>
    <w:rsid w:val="003846A4"/>
    <w:rsid w:val="00384DFA"/>
    <w:rsid w:val="00385BD1"/>
    <w:rsid w:val="0038609E"/>
    <w:rsid w:val="0038795B"/>
    <w:rsid w:val="003910CD"/>
    <w:rsid w:val="003937E2"/>
    <w:rsid w:val="003956D4"/>
    <w:rsid w:val="00396E77"/>
    <w:rsid w:val="00396EF3"/>
    <w:rsid w:val="003973BC"/>
    <w:rsid w:val="003A107C"/>
    <w:rsid w:val="003A28DB"/>
    <w:rsid w:val="003A4279"/>
    <w:rsid w:val="003A6939"/>
    <w:rsid w:val="003B574D"/>
    <w:rsid w:val="003B6575"/>
    <w:rsid w:val="003B72D1"/>
    <w:rsid w:val="003B7AF0"/>
    <w:rsid w:val="003C01AE"/>
    <w:rsid w:val="003C049D"/>
    <w:rsid w:val="003C064C"/>
    <w:rsid w:val="003C0735"/>
    <w:rsid w:val="003C1B19"/>
    <w:rsid w:val="003C1BA5"/>
    <w:rsid w:val="003C3BDC"/>
    <w:rsid w:val="003D114A"/>
    <w:rsid w:val="003D22F1"/>
    <w:rsid w:val="003D355A"/>
    <w:rsid w:val="003D59DF"/>
    <w:rsid w:val="003D63E1"/>
    <w:rsid w:val="003D7A96"/>
    <w:rsid w:val="003D7C0A"/>
    <w:rsid w:val="003E11AE"/>
    <w:rsid w:val="003E1516"/>
    <w:rsid w:val="003E3128"/>
    <w:rsid w:val="003E3C90"/>
    <w:rsid w:val="003E415D"/>
    <w:rsid w:val="003E4A98"/>
    <w:rsid w:val="003E5173"/>
    <w:rsid w:val="003E5816"/>
    <w:rsid w:val="003F1A4F"/>
    <w:rsid w:val="003F2BE0"/>
    <w:rsid w:val="003F3369"/>
    <w:rsid w:val="003F3D0D"/>
    <w:rsid w:val="003F5166"/>
    <w:rsid w:val="003F688A"/>
    <w:rsid w:val="003F6A9A"/>
    <w:rsid w:val="003F7772"/>
    <w:rsid w:val="0040019A"/>
    <w:rsid w:val="004003F5"/>
    <w:rsid w:val="00400446"/>
    <w:rsid w:val="00400F63"/>
    <w:rsid w:val="00401D17"/>
    <w:rsid w:val="004031BC"/>
    <w:rsid w:val="00403A44"/>
    <w:rsid w:val="00403D74"/>
    <w:rsid w:val="004040D1"/>
    <w:rsid w:val="004052C1"/>
    <w:rsid w:val="00407FBB"/>
    <w:rsid w:val="004101FA"/>
    <w:rsid w:val="0041067E"/>
    <w:rsid w:val="00411B0E"/>
    <w:rsid w:val="00413730"/>
    <w:rsid w:val="00413D0C"/>
    <w:rsid w:val="00414DC0"/>
    <w:rsid w:val="00415588"/>
    <w:rsid w:val="00416EAD"/>
    <w:rsid w:val="004172BE"/>
    <w:rsid w:val="00420197"/>
    <w:rsid w:val="0042157D"/>
    <w:rsid w:val="0042289B"/>
    <w:rsid w:val="0042409D"/>
    <w:rsid w:val="00427355"/>
    <w:rsid w:val="00431020"/>
    <w:rsid w:val="00436C8A"/>
    <w:rsid w:val="00440DF1"/>
    <w:rsid w:val="00441EFB"/>
    <w:rsid w:val="00442372"/>
    <w:rsid w:val="00442B5D"/>
    <w:rsid w:val="0044340B"/>
    <w:rsid w:val="00443D2E"/>
    <w:rsid w:val="00445897"/>
    <w:rsid w:val="00447A8E"/>
    <w:rsid w:val="00451C4D"/>
    <w:rsid w:val="0045259C"/>
    <w:rsid w:val="00452E09"/>
    <w:rsid w:val="004534F5"/>
    <w:rsid w:val="00453ACD"/>
    <w:rsid w:val="00454672"/>
    <w:rsid w:val="00455BF6"/>
    <w:rsid w:val="00455D92"/>
    <w:rsid w:val="00456419"/>
    <w:rsid w:val="00456E40"/>
    <w:rsid w:val="00457441"/>
    <w:rsid w:val="00460077"/>
    <w:rsid w:val="00460534"/>
    <w:rsid w:val="00461127"/>
    <w:rsid w:val="00461BE7"/>
    <w:rsid w:val="00463C00"/>
    <w:rsid w:val="00463CFB"/>
    <w:rsid w:val="0046505A"/>
    <w:rsid w:val="00465321"/>
    <w:rsid w:val="004708EF"/>
    <w:rsid w:val="00470E46"/>
    <w:rsid w:val="004726E7"/>
    <w:rsid w:val="00472BFC"/>
    <w:rsid w:val="00475151"/>
    <w:rsid w:val="004751AB"/>
    <w:rsid w:val="00481117"/>
    <w:rsid w:val="00481608"/>
    <w:rsid w:val="00484062"/>
    <w:rsid w:val="00485C88"/>
    <w:rsid w:val="004870C2"/>
    <w:rsid w:val="004903BF"/>
    <w:rsid w:val="004907E2"/>
    <w:rsid w:val="0049101F"/>
    <w:rsid w:val="004916E7"/>
    <w:rsid w:val="00491C74"/>
    <w:rsid w:val="00491C89"/>
    <w:rsid w:val="00491E67"/>
    <w:rsid w:val="0049266E"/>
    <w:rsid w:val="00493E77"/>
    <w:rsid w:val="00494314"/>
    <w:rsid w:val="0049501F"/>
    <w:rsid w:val="00495E12"/>
    <w:rsid w:val="004A287F"/>
    <w:rsid w:val="004A3562"/>
    <w:rsid w:val="004A67F1"/>
    <w:rsid w:val="004B0674"/>
    <w:rsid w:val="004B1F55"/>
    <w:rsid w:val="004B3707"/>
    <w:rsid w:val="004B6740"/>
    <w:rsid w:val="004C15FE"/>
    <w:rsid w:val="004C3466"/>
    <w:rsid w:val="004D07A1"/>
    <w:rsid w:val="004D105C"/>
    <w:rsid w:val="004D1523"/>
    <w:rsid w:val="004D1543"/>
    <w:rsid w:val="004D1E13"/>
    <w:rsid w:val="004D2847"/>
    <w:rsid w:val="004D3A5F"/>
    <w:rsid w:val="004D4949"/>
    <w:rsid w:val="004D6CFA"/>
    <w:rsid w:val="004D73D8"/>
    <w:rsid w:val="004E1370"/>
    <w:rsid w:val="004E1C3B"/>
    <w:rsid w:val="004E2322"/>
    <w:rsid w:val="004E2B5D"/>
    <w:rsid w:val="004E3189"/>
    <w:rsid w:val="004E3661"/>
    <w:rsid w:val="004E3AF8"/>
    <w:rsid w:val="004E4A78"/>
    <w:rsid w:val="004E50E6"/>
    <w:rsid w:val="004F0F39"/>
    <w:rsid w:val="004F1545"/>
    <w:rsid w:val="004F1A9D"/>
    <w:rsid w:val="004F5F9E"/>
    <w:rsid w:val="005011E0"/>
    <w:rsid w:val="00501534"/>
    <w:rsid w:val="0050235B"/>
    <w:rsid w:val="005024EC"/>
    <w:rsid w:val="005032D1"/>
    <w:rsid w:val="005074B8"/>
    <w:rsid w:val="0051073B"/>
    <w:rsid w:val="00510AAC"/>
    <w:rsid w:val="00511428"/>
    <w:rsid w:val="00512ECB"/>
    <w:rsid w:val="00512FD5"/>
    <w:rsid w:val="00513691"/>
    <w:rsid w:val="005149ED"/>
    <w:rsid w:val="00515B0D"/>
    <w:rsid w:val="005173E1"/>
    <w:rsid w:val="005218A2"/>
    <w:rsid w:val="00521B43"/>
    <w:rsid w:val="00521C56"/>
    <w:rsid w:val="005231C9"/>
    <w:rsid w:val="005236A0"/>
    <w:rsid w:val="0052429D"/>
    <w:rsid w:val="00524537"/>
    <w:rsid w:val="00525F0C"/>
    <w:rsid w:val="005302D5"/>
    <w:rsid w:val="005358AD"/>
    <w:rsid w:val="005366EA"/>
    <w:rsid w:val="00536ABE"/>
    <w:rsid w:val="00540225"/>
    <w:rsid w:val="005411EF"/>
    <w:rsid w:val="005420C8"/>
    <w:rsid w:val="00545770"/>
    <w:rsid w:val="00545BFD"/>
    <w:rsid w:val="00546842"/>
    <w:rsid w:val="005533FF"/>
    <w:rsid w:val="0055613F"/>
    <w:rsid w:val="00556819"/>
    <w:rsid w:val="00560135"/>
    <w:rsid w:val="00561C1E"/>
    <w:rsid w:val="00563752"/>
    <w:rsid w:val="00563BC1"/>
    <w:rsid w:val="005658C5"/>
    <w:rsid w:val="00565990"/>
    <w:rsid w:val="0056616F"/>
    <w:rsid w:val="005671C8"/>
    <w:rsid w:val="00567B1A"/>
    <w:rsid w:val="00570EE5"/>
    <w:rsid w:val="00575011"/>
    <w:rsid w:val="0057573D"/>
    <w:rsid w:val="00575CE7"/>
    <w:rsid w:val="00576D44"/>
    <w:rsid w:val="00577E52"/>
    <w:rsid w:val="005801D4"/>
    <w:rsid w:val="0058059E"/>
    <w:rsid w:val="00583570"/>
    <w:rsid w:val="00584B55"/>
    <w:rsid w:val="00584E9D"/>
    <w:rsid w:val="0058694D"/>
    <w:rsid w:val="00586C4B"/>
    <w:rsid w:val="005870F5"/>
    <w:rsid w:val="005909C5"/>
    <w:rsid w:val="005941E1"/>
    <w:rsid w:val="0059516B"/>
    <w:rsid w:val="00595755"/>
    <w:rsid w:val="00595D4D"/>
    <w:rsid w:val="00596183"/>
    <w:rsid w:val="00597AD1"/>
    <w:rsid w:val="005A10A3"/>
    <w:rsid w:val="005A2949"/>
    <w:rsid w:val="005A336B"/>
    <w:rsid w:val="005A3C77"/>
    <w:rsid w:val="005A755B"/>
    <w:rsid w:val="005B0111"/>
    <w:rsid w:val="005B0E74"/>
    <w:rsid w:val="005B136B"/>
    <w:rsid w:val="005B2C57"/>
    <w:rsid w:val="005B361B"/>
    <w:rsid w:val="005B3DDD"/>
    <w:rsid w:val="005B4F0E"/>
    <w:rsid w:val="005B5BCB"/>
    <w:rsid w:val="005B5C03"/>
    <w:rsid w:val="005B7C1C"/>
    <w:rsid w:val="005C04A5"/>
    <w:rsid w:val="005C0AE5"/>
    <w:rsid w:val="005C2787"/>
    <w:rsid w:val="005C3CA4"/>
    <w:rsid w:val="005C4450"/>
    <w:rsid w:val="005C5F09"/>
    <w:rsid w:val="005C6B6F"/>
    <w:rsid w:val="005C6B95"/>
    <w:rsid w:val="005C7773"/>
    <w:rsid w:val="005C779E"/>
    <w:rsid w:val="005D12E5"/>
    <w:rsid w:val="005D269B"/>
    <w:rsid w:val="005D3093"/>
    <w:rsid w:val="005D41C7"/>
    <w:rsid w:val="005D44C3"/>
    <w:rsid w:val="005D4B81"/>
    <w:rsid w:val="005D6126"/>
    <w:rsid w:val="005E0BEE"/>
    <w:rsid w:val="005E0FC0"/>
    <w:rsid w:val="005E1BE2"/>
    <w:rsid w:val="005E211B"/>
    <w:rsid w:val="005E5802"/>
    <w:rsid w:val="005E5DD7"/>
    <w:rsid w:val="005F26B5"/>
    <w:rsid w:val="005F3C02"/>
    <w:rsid w:val="005F5E43"/>
    <w:rsid w:val="005F799F"/>
    <w:rsid w:val="00601A15"/>
    <w:rsid w:val="00601A7B"/>
    <w:rsid w:val="0060207A"/>
    <w:rsid w:val="00602AED"/>
    <w:rsid w:val="006042E0"/>
    <w:rsid w:val="00604965"/>
    <w:rsid w:val="00605AEA"/>
    <w:rsid w:val="0060687E"/>
    <w:rsid w:val="00607CF0"/>
    <w:rsid w:val="006105E9"/>
    <w:rsid w:val="00610CD3"/>
    <w:rsid w:val="00612353"/>
    <w:rsid w:val="0061256E"/>
    <w:rsid w:val="00613D5C"/>
    <w:rsid w:val="00613F7D"/>
    <w:rsid w:val="006156C6"/>
    <w:rsid w:val="00616A6A"/>
    <w:rsid w:val="00616BC5"/>
    <w:rsid w:val="00617E85"/>
    <w:rsid w:val="00621AED"/>
    <w:rsid w:val="006232A7"/>
    <w:rsid w:val="006269A1"/>
    <w:rsid w:val="006311B3"/>
    <w:rsid w:val="0063275D"/>
    <w:rsid w:val="00633585"/>
    <w:rsid w:val="0063492A"/>
    <w:rsid w:val="00635018"/>
    <w:rsid w:val="00635FF6"/>
    <w:rsid w:val="00636376"/>
    <w:rsid w:val="00636EDF"/>
    <w:rsid w:val="006421E3"/>
    <w:rsid w:val="00642713"/>
    <w:rsid w:val="006432AA"/>
    <w:rsid w:val="006445C2"/>
    <w:rsid w:val="006457B9"/>
    <w:rsid w:val="00645E55"/>
    <w:rsid w:val="0064632C"/>
    <w:rsid w:val="00647F9C"/>
    <w:rsid w:val="006503DA"/>
    <w:rsid w:val="00652933"/>
    <w:rsid w:val="00653CE9"/>
    <w:rsid w:val="0065508F"/>
    <w:rsid w:val="0065758A"/>
    <w:rsid w:val="00660E1D"/>
    <w:rsid w:val="0066154C"/>
    <w:rsid w:val="00661884"/>
    <w:rsid w:val="006619FC"/>
    <w:rsid w:val="00664C12"/>
    <w:rsid w:val="00665AAF"/>
    <w:rsid w:val="00667D50"/>
    <w:rsid w:val="0067002B"/>
    <w:rsid w:val="0067072C"/>
    <w:rsid w:val="00670A19"/>
    <w:rsid w:val="00672304"/>
    <w:rsid w:val="0067538E"/>
    <w:rsid w:val="00681D88"/>
    <w:rsid w:val="00683C9C"/>
    <w:rsid w:val="00684520"/>
    <w:rsid w:val="00686199"/>
    <w:rsid w:val="00686C32"/>
    <w:rsid w:val="00687A11"/>
    <w:rsid w:val="00690D4E"/>
    <w:rsid w:val="006931A3"/>
    <w:rsid w:val="00694057"/>
    <w:rsid w:val="00694211"/>
    <w:rsid w:val="00696777"/>
    <w:rsid w:val="00697652"/>
    <w:rsid w:val="006A05BA"/>
    <w:rsid w:val="006A0DCE"/>
    <w:rsid w:val="006A16B1"/>
    <w:rsid w:val="006A33B7"/>
    <w:rsid w:val="006A4D30"/>
    <w:rsid w:val="006A5561"/>
    <w:rsid w:val="006A6224"/>
    <w:rsid w:val="006A7BB4"/>
    <w:rsid w:val="006B03B0"/>
    <w:rsid w:val="006B04EC"/>
    <w:rsid w:val="006B1D0C"/>
    <w:rsid w:val="006B20BE"/>
    <w:rsid w:val="006B330E"/>
    <w:rsid w:val="006B4E8E"/>
    <w:rsid w:val="006B5169"/>
    <w:rsid w:val="006B6FC7"/>
    <w:rsid w:val="006C1234"/>
    <w:rsid w:val="006C137D"/>
    <w:rsid w:val="006C14E6"/>
    <w:rsid w:val="006C1A35"/>
    <w:rsid w:val="006C2CA3"/>
    <w:rsid w:val="006C372A"/>
    <w:rsid w:val="006D066F"/>
    <w:rsid w:val="006D51A4"/>
    <w:rsid w:val="006D7593"/>
    <w:rsid w:val="006E0D31"/>
    <w:rsid w:val="006E14D2"/>
    <w:rsid w:val="006E1599"/>
    <w:rsid w:val="006E16B6"/>
    <w:rsid w:val="006E16BC"/>
    <w:rsid w:val="006E6F7D"/>
    <w:rsid w:val="006E772A"/>
    <w:rsid w:val="006F2C3B"/>
    <w:rsid w:val="006F3AB5"/>
    <w:rsid w:val="006F5EAF"/>
    <w:rsid w:val="006F69E4"/>
    <w:rsid w:val="0070006C"/>
    <w:rsid w:val="007007B0"/>
    <w:rsid w:val="00700A0B"/>
    <w:rsid w:val="00701DDB"/>
    <w:rsid w:val="00702CF5"/>
    <w:rsid w:val="00703668"/>
    <w:rsid w:val="007039A2"/>
    <w:rsid w:val="00703C10"/>
    <w:rsid w:val="007042FF"/>
    <w:rsid w:val="00704841"/>
    <w:rsid w:val="00704B54"/>
    <w:rsid w:val="007062CE"/>
    <w:rsid w:val="00707619"/>
    <w:rsid w:val="007078AC"/>
    <w:rsid w:val="0071384E"/>
    <w:rsid w:val="00713E81"/>
    <w:rsid w:val="00716FB9"/>
    <w:rsid w:val="00720150"/>
    <w:rsid w:val="0072077E"/>
    <w:rsid w:val="00721CC8"/>
    <w:rsid w:val="00721D40"/>
    <w:rsid w:val="0072389C"/>
    <w:rsid w:val="00726E07"/>
    <w:rsid w:val="0072785C"/>
    <w:rsid w:val="007305A9"/>
    <w:rsid w:val="00731320"/>
    <w:rsid w:val="00731384"/>
    <w:rsid w:val="007327DC"/>
    <w:rsid w:val="00732AEB"/>
    <w:rsid w:val="00732E8B"/>
    <w:rsid w:val="007333C6"/>
    <w:rsid w:val="007343DB"/>
    <w:rsid w:val="0073554B"/>
    <w:rsid w:val="007359F2"/>
    <w:rsid w:val="00736EE1"/>
    <w:rsid w:val="0073733C"/>
    <w:rsid w:val="00737758"/>
    <w:rsid w:val="00741F66"/>
    <w:rsid w:val="00742872"/>
    <w:rsid w:val="007433E6"/>
    <w:rsid w:val="00746010"/>
    <w:rsid w:val="00746766"/>
    <w:rsid w:val="00747705"/>
    <w:rsid w:val="00747FCA"/>
    <w:rsid w:val="007508B2"/>
    <w:rsid w:val="00752D33"/>
    <w:rsid w:val="007540F3"/>
    <w:rsid w:val="00754ED2"/>
    <w:rsid w:val="00756382"/>
    <w:rsid w:val="00757291"/>
    <w:rsid w:val="00760739"/>
    <w:rsid w:val="00761A27"/>
    <w:rsid w:val="00761E60"/>
    <w:rsid w:val="00764364"/>
    <w:rsid w:val="0076627B"/>
    <w:rsid w:val="007662FA"/>
    <w:rsid w:val="00770E28"/>
    <w:rsid w:val="007713F1"/>
    <w:rsid w:val="00772C2B"/>
    <w:rsid w:val="00773592"/>
    <w:rsid w:val="00773AD9"/>
    <w:rsid w:val="00774B98"/>
    <w:rsid w:val="007767A4"/>
    <w:rsid w:val="007772FC"/>
    <w:rsid w:val="00781A34"/>
    <w:rsid w:val="00783073"/>
    <w:rsid w:val="007831DC"/>
    <w:rsid w:val="00783BB8"/>
    <w:rsid w:val="0078445D"/>
    <w:rsid w:val="0078474F"/>
    <w:rsid w:val="0078650E"/>
    <w:rsid w:val="00786BB2"/>
    <w:rsid w:val="00787459"/>
    <w:rsid w:val="00787C89"/>
    <w:rsid w:val="00787ECF"/>
    <w:rsid w:val="0079194F"/>
    <w:rsid w:val="007925FE"/>
    <w:rsid w:val="0079438F"/>
    <w:rsid w:val="00794F4C"/>
    <w:rsid w:val="00797549"/>
    <w:rsid w:val="00797D18"/>
    <w:rsid w:val="007A2699"/>
    <w:rsid w:val="007A286E"/>
    <w:rsid w:val="007A309C"/>
    <w:rsid w:val="007A34DC"/>
    <w:rsid w:val="007A52D5"/>
    <w:rsid w:val="007A6301"/>
    <w:rsid w:val="007A6922"/>
    <w:rsid w:val="007A6DD7"/>
    <w:rsid w:val="007A7094"/>
    <w:rsid w:val="007A7259"/>
    <w:rsid w:val="007B0619"/>
    <w:rsid w:val="007B130A"/>
    <w:rsid w:val="007B1516"/>
    <w:rsid w:val="007B2576"/>
    <w:rsid w:val="007B2787"/>
    <w:rsid w:val="007B3FE6"/>
    <w:rsid w:val="007B48CC"/>
    <w:rsid w:val="007B4ADA"/>
    <w:rsid w:val="007B6D17"/>
    <w:rsid w:val="007B6DCB"/>
    <w:rsid w:val="007B7CFC"/>
    <w:rsid w:val="007B7D5F"/>
    <w:rsid w:val="007C04E6"/>
    <w:rsid w:val="007C06E4"/>
    <w:rsid w:val="007C1AC1"/>
    <w:rsid w:val="007C200A"/>
    <w:rsid w:val="007C25E2"/>
    <w:rsid w:val="007C2CB8"/>
    <w:rsid w:val="007C3D00"/>
    <w:rsid w:val="007C4DB7"/>
    <w:rsid w:val="007C5B1C"/>
    <w:rsid w:val="007C62EB"/>
    <w:rsid w:val="007C70E0"/>
    <w:rsid w:val="007C7B78"/>
    <w:rsid w:val="007C7E80"/>
    <w:rsid w:val="007D1271"/>
    <w:rsid w:val="007D2690"/>
    <w:rsid w:val="007D5003"/>
    <w:rsid w:val="007D7429"/>
    <w:rsid w:val="007E107A"/>
    <w:rsid w:val="007E16A4"/>
    <w:rsid w:val="007E2734"/>
    <w:rsid w:val="007E4D66"/>
    <w:rsid w:val="007E5A47"/>
    <w:rsid w:val="007E72AB"/>
    <w:rsid w:val="007E7621"/>
    <w:rsid w:val="007F1EBD"/>
    <w:rsid w:val="007F4002"/>
    <w:rsid w:val="007F501A"/>
    <w:rsid w:val="007F595F"/>
    <w:rsid w:val="007F72FC"/>
    <w:rsid w:val="008028B0"/>
    <w:rsid w:val="00802D49"/>
    <w:rsid w:val="0080406C"/>
    <w:rsid w:val="0080708C"/>
    <w:rsid w:val="008078A8"/>
    <w:rsid w:val="00810AB0"/>
    <w:rsid w:val="00810C64"/>
    <w:rsid w:val="00811021"/>
    <w:rsid w:val="008118FE"/>
    <w:rsid w:val="00811F8D"/>
    <w:rsid w:val="0081307B"/>
    <w:rsid w:val="0081320F"/>
    <w:rsid w:val="008132E4"/>
    <w:rsid w:val="0081478F"/>
    <w:rsid w:val="00815FC8"/>
    <w:rsid w:val="00824A74"/>
    <w:rsid w:val="00824B9B"/>
    <w:rsid w:val="00825113"/>
    <w:rsid w:val="008255E6"/>
    <w:rsid w:val="00831C01"/>
    <w:rsid w:val="00832B64"/>
    <w:rsid w:val="008345B1"/>
    <w:rsid w:val="00835B18"/>
    <w:rsid w:val="00837613"/>
    <w:rsid w:val="00837A92"/>
    <w:rsid w:val="00841C21"/>
    <w:rsid w:val="008427E8"/>
    <w:rsid w:val="0084427C"/>
    <w:rsid w:val="00845378"/>
    <w:rsid w:val="00846042"/>
    <w:rsid w:val="00846389"/>
    <w:rsid w:val="00846A01"/>
    <w:rsid w:val="00847268"/>
    <w:rsid w:val="00850213"/>
    <w:rsid w:val="008516CC"/>
    <w:rsid w:val="0085363D"/>
    <w:rsid w:val="0085384E"/>
    <w:rsid w:val="0085552F"/>
    <w:rsid w:val="00856026"/>
    <w:rsid w:val="008577A9"/>
    <w:rsid w:val="00865AD0"/>
    <w:rsid w:val="008668B4"/>
    <w:rsid w:val="00866A69"/>
    <w:rsid w:val="00866F6B"/>
    <w:rsid w:val="008709A9"/>
    <w:rsid w:val="00870A17"/>
    <w:rsid w:val="00870D02"/>
    <w:rsid w:val="00871026"/>
    <w:rsid w:val="00871767"/>
    <w:rsid w:val="00871941"/>
    <w:rsid w:val="00872274"/>
    <w:rsid w:val="008739CD"/>
    <w:rsid w:val="008777AA"/>
    <w:rsid w:val="00880206"/>
    <w:rsid w:val="008805A2"/>
    <w:rsid w:val="00880845"/>
    <w:rsid w:val="00880A11"/>
    <w:rsid w:val="00882BAA"/>
    <w:rsid w:val="00882E4C"/>
    <w:rsid w:val="00883C08"/>
    <w:rsid w:val="008853D4"/>
    <w:rsid w:val="00885A2E"/>
    <w:rsid w:val="0088655C"/>
    <w:rsid w:val="0088698D"/>
    <w:rsid w:val="0088722E"/>
    <w:rsid w:val="00887867"/>
    <w:rsid w:val="008910EA"/>
    <w:rsid w:val="008918BC"/>
    <w:rsid w:val="00892F49"/>
    <w:rsid w:val="008932CB"/>
    <w:rsid w:val="00893982"/>
    <w:rsid w:val="0089564E"/>
    <w:rsid w:val="00895C89"/>
    <w:rsid w:val="008970C9"/>
    <w:rsid w:val="00897503"/>
    <w:rsid w:val="008A446C"/>
    <w:rsid w:val="008A4A4F"/>
    <w:rsid w:val="008A57E2"/>
    <w:rsid w:val="008A6D13"/>
    <w:rsid w:val="008A70A5"/>
    <w:rsid w:val="008A7993"/>
    <w:rsid w:val="008B081E"/>
    <w:rsid w:val="008B1768"/>
    <w:rsid w:val="008B2594"/>
    <w:rsid w:val="008B4E8D"/>
    <w:rsid w:val="008B6001"/>
    <w:rsid w:val="008B6909"/>
    <w:rsid w:val="008B71BE"/>
    <w:rsid w:val="008B7D9F"/>
    <w:rsid w:val="008C066B"/>
    <w:rsid w:val="008C0D1F"/>
    <w:rsid w:val="008C1F59"/>
    <w:rsid w:val="008C4443"/>
    <w:rsid w:val="008C4A39"/>
    <w:rsid w:val="008C5F2D"/>
    <w:rsid w:val="008D170B"/>
    <w:rsid w:val="008D1BFE"/>
    <w:rsid w:val="008D24C6"/>
    <w:rsid w:val="008D2A2A"/>
    <w:rsid w:val="008D2B1E"/>
    <w:rsid w:val="008D3F3A"/>
    <w:rsid w:val="008D4516"/>
    <w:rsid w:val="008D4BA6"/>
    <w:rsid w:val="008D5B8F"/>
    <w:rsid w:val="008D7CCF"/>
    <w:rsid w:val="008E0278"/>
    <w:rsid w:val="008E1441"/>
    <w:rsid w:val="008E1561"/>
    <w:rsid w:val="008E2429"/>
    <w:rsid w:val="008E4599"/>
    <w:rsid w:val="008E47F6"/>
    <w:rsid w:val="008E7970"/>
    <w:rsid w:val="008F256D"/>
    <w:rsid w:val="008F3F5B"/>
    <w:rsid w:val="008F3FCB"/>
    <w:rsid w:val="008F441D"/>
    <w:rsid w:val="00901BB9"/>
    <w:rsid w:val="00903B1F"/>
    <w:rsid w:val="00905B12"/>
    <w:rsid w:val="00905E0D"/>
    <w:rsid w:val="0090603F"/>
    <w:rsid w:val="009071D0"/>
    <w:rsid w:val="009103E7"/>
    <w:rsid w:val="009116EC"/>
    <w:rsid w:val="00912269"/>
    <w:rsid w:val="00912F04"/>
    <w:rsid w:val="009149EF"/>
    <w:rsid w:val="009154E7"/>
    <w:rsid w:val="00917684"/>
    <w:rsid w:val="00917801"/>
    <w:rsid w:val="0092064A"/>
    <w:rsid w:val="00922F39"/>
    <w:rsid w:val="00923511"/>
    <w:rsid w:val="009254CA"/>
    <w:rsid w:val="00926EDC"/>
    <w:rsid w:val="0092799A"/>
    <w:rsid w:val="00931536"/>
    <w:rsid w:val="00931561"/>
    <w:rsid w:val="00931801"/>
    <w:rsid w:val="00933F94"/>
    <w:rsid w:val="00934373"/>
    <w:rsid w:val="009369D2"/>
    <w:rsid w:val="00936BA2"/>
    <w:rsid w:val="00937E57"/>
    <w:rsid w:val="009400DF"/>
    <w:rsid w:val="0094011E"/>
    <w:rsid w:val="00940941"/>
    <w:rsid w:val="0094148A"/>
    <w:rsid w:val="009414FF"/>
    <w:rsid w:val="00943E35"/>
    <w:rsid w:val="009448FF"/>
    <w:rsid w:val="00945F7A"/>
    <w:rsid w:val="009469B8"/>
    <w:rsid w:val="00947951"/>
    <w:rsid w:val="00950A01"/>
    <w:rsid w:val="00950A2D"/>
    <w:rsid w:val="00951C67"/>
    <w:rsid w:val="0095284D"/>
    <w:rsid w:val="00953B57"/>
    <w:rsid w:val="00953D2A"/>
    <w:rsid w:val="0095692B"/>
    <w:rsid w:val="009576DD"/>
    <w:rsid w:val="00960A14"/>
    <w:rsid w:val="0096252A"/>
    <w:rsid w:val="00962771"/>
    <w:rsid w:val="00962D1B"/>
    <w:rsid w:val="00962E01"/>
    <w:rsid w:val="00963466"/>
    <w:rsid w:val="00963DF0"/>
    <w:rsid w:val="0096457F"/>
    <w:rsid w:val="00964613"/>
    <w:rsid w:val="00964620"/>
    <w:rsid w:val="00964E27"/>
    <w:rsid w:val="00965EF3"/>
    <w:rsid w:val="00966F7A"/>
    <w:rsid w:val="0096716B"/>
    <w:rsid w:val="00967B7D"/>
    <w:rsid w:val="00967C7F"/>
    <w:rsid w:val="00970E37"/>
    <w:rsid w:val="009717A1"/>
    <w:rsid w:val="009727CE"/>
    <w:rsid w:val="00973C3A"/>
    <w:rsid w:val="00973DEB"/>
    <w:rsid w:val="00973DFA"/>
    <w:rsid w:val="00976171"/>
    <w:rsid w:val="00983241"/>
    <w:rsid w:val="00983B35"/>
    <w:rsid w:val="00984300"/>
    <w:rsid w:val="0099064D"/>
    <w:rsid w:val="0099240A"/>
    <w:rsid w:val="00992C11"/>
    <w:rsid w:val="00992D4F"/>
    <w:rsid w:val="00993D38"/>
    <w:rsid w:val="009947CE"/>
    <w:rsid w:val="00995960"/>
    <w:rsid w:val="00995DBD"/>
    <w:rsid w:val="009964F8"/>
    <w:rsid w:val="00996633"/>
    <w:rsid w:val="00997C46"/>
    <w:rsid w:val="009A0186"/>
    <w:rsid w:val="009A0195"/>
    <w:rsid w:val="009A3DAF"/>
    <w:rsid w:val="009A4D49"/>
    <w:rsid w:val="009A4FDC"/>
    <w:rsid w:val="009A57CC"/>
    <w:rsid w:val="009A62CA"/>
    <w:rsid w:val="009A7E97"/>
    <w:rsid w:val="009A7F11"/>
    <w:rsid w:val="009B1427"/>
    <w:rsid w:val="009B25A8"/>
    <w:rsid w:val="009B4844"/>
    <w:rsid w:val="009B5D2A"/>
    <w:rsid w:val="009B7238"/>
    <w:rsid w:val="009B7BF2"/>
    <w:rsid w:val="009B7F27"/>
    <w:rsid w:val="009B7FB5"/>
    <w:rsid w:val="009C0919"/>
    <w:rsid w:val="009C09E0"/>
    <w:rsid w:val="009C472B"/>
    <w:rsid w:val="009C5F05"/>
    <w:rsid w:val="009D07E8"/>
    <w:rsid w:val="009D0BBE"/>
    <w:rsid w:val="009D1BAA"/>
    <w:rsid w:val="009D6E25"/>
    <w:rsid w:val="009E12BB"/>
    <w:rsid w:val="009E2EF6"/>
    <w:rsid w:val="009E35A5"/>
    <w:rsid w:val="009E36A8"/>
    <w:rsid w:val="009E376C"/>
    <w:rsid w:val="009E4145"/>
    <w:rsid w:val="009E49C0"/>
    <w:rsid w:val="009E5338"/>
    <w:rsid w:val="009E5D2B"/>
    <w:rsid w:val="009E654C"/>
    <w:rsid w:val="009E6D99"/>
    <w:rsid w:val="009E6F2C"/>
    <w:rsid w:val="009F00AB"/>
    <w:rsid w:val="009F0866"/>
    <w:rsid w:val="009F23C0"/>
    <w:rsid w:val="009F2B90"/>
    <w:rsid w:val="009F3046"/>
    <w:rsid w:val="009F3E14"/>
    <w:rsid w:val="009F4D87"/>
    <w:rsid w:val="009F5470"/>
    <w:rsid w:val="00A00042"/>
    <w:rsid w:val="00A00B6E"/>
    <w:rsid w:val="00A01231"/>
    <w:rsid w:val="00A01C26"/>
    <w:rsid w:val="00A03854"/>
    <w:rsid w:val="00A049EB"/>
    <w:rsid w:val="00A067D1"/>
    <w:rsid w:val="00A1048E"/>
    <w:rsid w:val="00A11006"/>
    <w:rsid w:val="00A111BE"/>
    <w:rsid w:val="00A1148F"/>
    <w:rsid w:val="00A20977"/>
    <w:rsid w:val="00A222F2"/>
    <w:rsid w:val="00A2339C"/>
    <w:rsid w:val="00A26E64"/>
    <w:rsid w:val="00A308C3"/>
    <w:rsid w:val="00A328A7"/>
    <w:rsid w:val="00A33771"/>
    <w:rsid w:val="00A3583F"/>
    <w:rsid w:val="00A40514"/>
    <w:rsid w:val="00A40FA8"/>
    <w:rsid w:val="00A43F4F"/>
    <w:rsid w:val="00A44E9B"/>
    <w:rsid w:val="00A50C7F"/>
    <w:rsid w:val="00A5356C"/>
    <w:rsid w:val="00A54379"/>
    <w:rsid w:val="00A544EC"/>
    <w:rsid w:val="00A5501F"/>
    <w:rsid w:val="00A559F6"/>
    <w:rsid w:val="00A5646F"/>
    <w:rsid w:val="00A572BA"/>
    <w:rsid w:val="00A6256C"/>
    <w:rsid w:val="00A6407D"/>
    <w:rsid w:val="00A64968"/>
    <w:rsid w:val="00A65E4B"/>
    <w:rsid w:val="00A72FC5"/>
    <w:rsid w:val="00A73F62"/>
    <w:rsid w:val="00A74674"/>
    <w:rsid w:val="00A75005"/>
    <w:rsid w:val="00A75F8E"/>
    <w:rsid w:val="00A773E0"/>
    <w:rsid w:val="00A80D5C"/>
    <w:rsid w:val="00A83367"/>
    <w:rsid w:val="00A83C49"/>
    <w:rsid w:val="00A83EF2"/>
    <w:rsid w:val="00A85659"/>
    <w:rsid w:val="00A85B6D"/>
    <w:rsid w:val="00A86474"/>
    <w:rsid w:val="00A86AAC"/>
    <w:rsid w:val="00A90B1D"/>
    <w:rsid w:val="00A92CDA"/>
    <w:rsid w:val="00A95632"/>
    <w:rsid w:val="00A95D81"/>
    <w:rsid w:val="00A97232"/>
    <w:rsid w:val="00AA0D8F"/>
    <w:rsid w:val="00AA3020"/>
    <w:rsid w:val="00AA3597"/>
    <w:rsid w:val="00AA3ED0"/>
    <w:rsid w:val="00AA4288"/>
    <w:rsid w:val="00AA42D5"/>
    <w:rsid w:val="00AB24BC"/>
    <w:rsid w:val="00AB3153"/>
    <w:rsid w:val="00AB3294"/>
    <w:rsid w:val="00AB41BA"/>
    <w:rsid w:val="00AC01E8"/>
    <w:rsid w:val="00AC4A74"/>
    <w:rsid w:val="00AC7215"/>
    <w:rsid w:val="00AD07FF"/>
    <w:rsid w:val="00AD2E7D"/>
    <w:rsid w:val="00AD405C"/>
    <w:rsid w:val="00AD4D40"/>
    <w:rsid w:val="00AD4FBD"/>
    <w:rsid w:val="00AD5D38"/>
    <w:rsid w:val="00AD5D8D"/>
    <w:rsid w:val="00AD5EB2"/>
    <w:rsid w:val="00AD6786"/>
    <w:rsid w:val="00AD6C6B"/>
    <w:rsid w:val="00AE03E6"/>
    <w:rsid w:val="00AE04BD"/>
    <w:rsid w:val="00AE082D"/>
    <w:rsid w:val="00AE1B26"/>
    <w:rsid w:val="00AE396B"/>
    <w:rsid w:val="00AE4590"/>
    <w:rsid w:val="00AE7A74"/>
    <w:rsid w:val="00AF0B62"/>
    <w:rsid w:val="00AF10A4"/>
    <w:rsid w:val="00AF113D"/>
    <w:rsid w:val="00AF32F4"/>
    <w:rsid w:val="00AF3950"/>
    <w:rsid w:val="00AF4489"/>
    <w:rsid w:val="00AF5AB8"/>
    <w:rsid w:val="00AF60AF"/>
    <w:rsid w:val="00AF6F16"/>
    <w:rsid w:val="00AF7682"/>
    <w:rsid w:val="00AF7ECA"/>
    <w:rsid w:val="00B0049A"/>
    <w:rsid w:val="00B00ABE"/>
    <w:rsid w:val="00B01568"/>
    <w:rsid w:val="00B0348A"/>
    <w:rsid w:val="00B04C38"/>
    <w:rsid w:val="00B06887"/>
    <w:rsid w:val="00B10C47"/>
    <w:rsid w:val="00B150CD"/>
    <w:rsid w:val="00B154C5"/>
    <w:rsid w:val="00B15EB3"/>
    <w:rsid w:val="00B1644D"/>
    <w:rsid w:val="00B176AB"/>
    <w:rsid w:val="00B1772F"/>
    <w:rsid w:val="00B21F3E"/>
    <w:rsid w:val="00B24724"/>
    <w:rsid w:val="00B26AA8"/>
    <w:rsid w:val="00B27C42"/>
    <w:rsid w:val="00B30B88"/>
    <w:rsid w:val="00B33ED5"/>
    <w:rsid w:val="00B360BF"/>
    <w:rsid w:val="00B37152"/>
    <w:rsid w:val="00B40695"/>
    <w:rsid w:val="00B40803"/>
    <w:rsid w:val="00B42EF8"/>
    <w:rsid w:val="00B43529"/>
    <w:rsid w:val="00B438C8"/>
    <w:rsid w:val="00B44A81"/>
    <w:rsid w:val="00B45EF6"/>
    <w:rsid w:val="00B463AC"/>
    <w:rsid w:val="00B47119"/>
    <w:rsid w:val="00B472F2"/>
    <w:rsid w:val="00B47C66"/>
    <w:rsid w:val="00B47D2D"/>
    <w:rsid w:val="00B51C68"/>
    <w:rsid w:val="00B523BB"/>
    <w:rsid w:val="00B52AC2"/>
    <w:rsid w:val="00B53F16"/>
    <w:rsid w:val="00B54C60"/>
    <w:rsid w:val="00B55575"/>
    <w:rsid w:val="00B57710"/>
    <w:rsid w:val="00B6164F"/>
    <w:rsid w:val="00B65A8D"/>
    <w:rsid w:val="00B666AA"/>
    <w:rsid w:val="00B71BC8"/>
    <w:rsid w:val="00B72BBC"/>
    <w:rsid w:val="00B72E0C"/>
    <w:rsid w:val="00B74521"/>
    <w:rsid w:val="00B7751D"/>
    <w:rsid w:val="00B806F2"/>
    <w:rsid w:val="00B80809"/>
    <w:rsid w:val="00B84498"/>
    <w:rsid w:val="00B854B8"/>
    <w:rsid w:val="00B87A7C"/>
    <w:rsid w:val="00B87BC6"/>
    <w:rsid w:val="00B9074F"/>
    <w:rsid w:val="00B9201A"/>
    <w:rsid w:val="00B946A1"/>
    <w:rsid w:val="00B95488"/>
    <w:rsid w:val="00B959CD"/>
    <w:rsid w:val="00B95D05"/>
    <w:rsid w:val="00B9629C"/>
    <w:rsid w:val="00BA2234"/>
    <w:rsid w:val="00BA3EA3"/>
    <w:rsid w:val="00BA49AA"/>
    <w:rsid w:val="00BA5A61"/>
    <w:rsid w:val="00BA70DC"/>
    <w:rsid w:val="00BA7593"/>
    <w:rsid w:val="00BB0B97"/>
    <w:rsid w:val="00BB19E1"/>
    <w:rsid w:val="00BB1B4B"/>
    <w:rsid w:val="00BB37F3"/>
    <w:rsid w:val="00BB3CF5"/>
    <w:rsid w:val="00BB5D8D"/>
    <w:rsid w:val="00BB6645"/>
    <w:rsid w:val="00BB69D3"/>
    <w:rsid w:val="00BB6B78"/>
    <w:rsid w:val="00BC212C"/>
    <w:rsid w:val="00BC4415"/>
    <w:rsid w:val="00BD02FE"/>
    <w:rsid w:val="00BD120E"/>
    <w:rsid w:val="00BD18B9"/>
    <w:rsid w:val="00BD336B"/>
    <w:rsid w:val="00BD4884"/>
    <w:rsid w:val="00BD5982"/>
    <w:rsid w:val="00BD61CA"/>
    <w:rsid w:val="00BD635D"/>
    <w:rsid w:val="00BD67B3"/>
    <w:rsid w:val="00BD6EA7"/>
    <w:rsid w:val="00BE07E8"/>
    <w:rsid w:val="00BE1099"/>
    <w:rsid w:val="00BE24CF"/>
    <w:rsid w:val="00BE35CB"/>
    <w:rsid w:val="00BE481A"/>
    <w:rsid w:val="00BE4A46"/>
    <w:rsid w:val="00BE4CF1"/>
    <w:rsid w:val="00BE4D08"/>
    <w:rsid w:val="00BE55A3"/>
    <w:rsid w:val="00BE6671"/>
    <w:rsid w:val="00BE6E88"/>
    <w:rsid w:val="00BE7BF9"/>
    <w:rsid w:val="00BE7F0E"/>
    <w:rsid w:val="00BF2A32"/>
    <w:rsid w:val="00BF443C"/>
    <w:rsid w:val="00BF657E"/>
    <w:rsid w:val="00BF704D"/>
    <w:rsid w:val="00BF76DE"/>
    <w:rsid w:val="00C01377"/>
    <w:rsid w:val="00C01BFB"/>
    <w:rsid w:val="00C021C1"/>
    <w:rsid w:val="00C02B38"/>
    <w:rsid w:val="00C02F34"/>
    <w:rsid w:val="00C0378F"/>
    <w:rsid w:val="00C0483B"/>
    <w:rsid w:val="00C04A28"/>
    <w:rsid w:val="00C05971"/>
    <w:rsid w:val="00C067DC"/>
    <w:rsid w:val="00C06F86"/>
    <w:rsid w:val="00C07640"/>
    <w:rsid w:val="00C124A6"/>
    <w:rsid w:val="00C1427D"/>
    <w:rsid w:val="00C14665"/>
    <w:rsid w:val="00C14898"/>
    <w:rsid w:val="00C14ED2"/>
    <w:rsid w:val="00C152BF"/>
    <w:rsid w:val="00C16288"/>
    <w:rsid w:val="00C170A8"/>
    <w:rsid w:val="00C20199"/>
    <w:rsid w:val="00C201DC"/>
    <w:rsid w:val="00C22622"/>
    <w:rsid w:val="00C26CA4"/>
    <w:rsid w:val="00C276CE"/>
    <w:rsid w:val="00C30357"/>
    <w:rsid w:val="00C31179"/>
    <w:rsid w:val="00C31759"/>
    <w:rsid w:val="00C31CA7"/>
    <w:rsid w:val="00C327DE"/>
    <w:rsid w:val="00C33FC9"/>
    <w:rsid w:val="00C34AE5"/>
    <w:rsid w:val="00C34BAB"/>
    <w:rsid w:val="00C35514"/>
    <w:rsid w:val="00C364CC"/>
    <w:rsid w:val="00C36585"/>
    <w:rsid w:val="00C36B5C"/>
    <w:rsid w:val="00C41645"/>
    <w:rsid w:val="00C416E9"/>
    <w:rsid w:val="00C4267B"/>
    <w:rsid w:val="00C4670A"/>
    <w:rsid w:val="00C476BC"/>
    <w:rsid w:val="00C47BAE"/>
    <w:rsid w:val="00C50E57"/>
    <w:rsid w:val="00C53E75"/>
    <w:rsid w:val="00C616A8"/>
    <w:rsid w:val="00C62297"/>
    <w:rsid w:val="00C62479"/>
    <w:rsid w:val="00C625E3"/>
    <w:rsid w:val="00C6383D"/>
    <w:rsid w:val="00C63DDA"/>
    <w:rsid w:val="00C647D7"/>
    <w:rsid w:val="00C656FB"/>
    <w:rsid w:val="00C65D54"/>
    <w:rsid w:val="00C6606E"/>
    <w:rsid w:val="00C66A32"/>
    <w:rsid w:val="00C66A35"/>
    <w:rsid w:val="00C67045"/>
    <w:rsid w:val="00C70FB6"/>
    <w:rsid w:val="00C72361"/>
    <w:rsid w:val="00C72A12"/>
    <w:rsid w:val="00C72FB6"/>
    <w:rsid w:val="00C733AD"/>
    <w:rsid w:val="00C74BFD"/>
    <w:rsid w:val="00C7595B"/>
    <w:rsid w:val="00C76985"/>
    <w:rsid w:val="00C802A6"/>
    <w:rsid w:val="00C8082D"/>
    <w:rsid w:val="00C82BD1"/>
    <w:rsid w:val="00C82EC1"/>
    <w:rsid w:val="00C838DF"/>
    <w:rsid w:val="00C83CE4"/>
    <w:rsid w:val="00C8429F"/>
    <w:rsid w:val="00C84B5A"/>
    <w:rsid w:val="00C862EC"/>
    <w:rsid w:val="00C86793"/>
    <w:rsid w:val="00C917D4"/>
    <w:rsid w:val="00C92882"/>
    <w:rsid w:val="00C92D80"/>
    <w:rsid w:val="00C936DA"/>
    <w:rsid w:val="00C94D73"/>
    <w:rsid w:val="00C96517"/>
    <w:rsid w:val="00C96C23"/>
    <w:rsid w:val="00C97475"/>
    <w:rsid w:val="00C97A0B"/>
    <w:rsid w:val="00CA0405"/>
    <w:rsid w:val="00CA0A4F"/>
    <w:rsid w:val="00CA1363"/>
    <w:rsid w:val="00CA1DBA"/>
    <w:rsid w:val="00CA42B2"/>
    <w:rsid w:val="00CA4824"/>
    <w:rsid w:val="00CA4D04"/>
    <w:rsid w:val="00CA4D0B"/>
    <w:rsid w:val="00CA6447"/>
    <w:rsid w:val="00CA73E7"/>
    <w:rsid w:val="00CB1310"/>
    <w:rsid w:val="00CB208D"/>
    <w:rsid w:val="00CB2732"/>
    <w:rsid w:val="00CB3242"/>
    <w:rsid w:val="00CB3CB9"/>
    <w:rsid w:val="00CB5C2B"/>
    <w:rsid w:val="00CB6E4E"/>
    <w:rsid w:val="00CB7A5D"/>
    <w:rsid w:val="00CC038A"/>
    <w:rsid w:val="00CC19F3"/>
    <w:rsid w:val="00CC2744"/>
    <w:rsid w:val="00CC5CCA"/>
    <w:rsid w:val="00CC5FA7"/>
    <w:rsid w:val="00CC746A"/>
    <w:rsid w:val="00CC7B23"/>
    <w:rsid w:val="00CC7BC5"/>
    <w:rsid w:val="00CD2725"/>
    <w:rsid w:val="00CD3A22"/>
    <w:rsid w:val="00CD3AF4"/>
    <w:rsid w:val="00CD5B88"/>
    <w:rsid w:val="00CD7437"/>
    <w:rsid w:val="00CD7842"/>
    <w:rsid w:val="00CE1114"/>
    <w:rsid w:val="00CE15A3"/>
    <w:rsid w:val="00CE165E"/>
    <w:rsid w:val="00CE1BD7"/>
    <w:rsid w:val="00CE4742"/>
    <w:rsid w:val="00CE4EEE"/>
    <w:rsid w:val="00CE683D"/>
    <w:rsid w:val="00CE7D15"/>
    <w:rsid w:val="00CF0A3C"/>
    <w:rsid w:val="00CF2021"/>
    <w:rsid w:val="00CF28D0"/>
    <w:rsid w:val="00CF34B4"/>
    <w:rsid w:val="00CF4F56"/>
    <w:rsid w:val="00CF52A4"/>
    <w:rsid w:val="00CF543C"/>
    <w:rsid w:val="00CF57E7"/>
    <w:rsid w:val="00CF5816"/>
    <w:rsid w:val="00CF5CB1"/>
    <w:rsid w:val="00CF638C"/>
    <w:rsid w:val="00CF751F"/>
    <w:rsid w:val="00CF78BA"/>
    <w:rsid w:val="00D01219"/>
    <w:rsid w:val="00D05345"/>
    <w:rsid w:val="00D0583D"/>
    <w:rsid w:val="00D10171"/>
    <w:rsid w:val="00D1256D"/>
    <w:rsid w:val="00D14D37"/>
    <w:rsid w:val="00D16680"/>
    <w:rsid w:val="00D17DB7"/>
    <w:rsid w:val="00D200F6"/>
    <w:rsid w:val="00D21F5B"/>
    <w:rsid w:val="00D230FB"/>
    <w:rsid w:val="00D2541F"/>
    <w:rsid w:val="00D26A75"/>
    <w:rsid w:val="00D34270"/>
    <w:rsid w:val="00D34699"/>
    <w:rsid w:val="00D3524E"/>
    <w:rsid w:val="00D35DE4"/>
    <w:rsid w:val="00D37CE0"/>
    <w:rsid w:val="00D41CD7"/>
    <w:rsid w:val="00D41F0E"/>
    <w:rsid w:val="00D42B72"/>
    <w:rsid w:val="00D47ED3"/>
    <w:rsid w:val="00D5017A"/>
    <w:rsid w:val="00D5035D"/>
    <w:rsid w:val="00D50F56"/>
    <w:rsid w:val="00D52EA5"/>
    <w:rsid w:val="00D54759"/>
    <w:rsid w:val="00D548F6"/>
    <w:rsid w:val="00D60EE0"/>
    <w:rsid w:val="00D61347"/>
    <w:rsid w:val="00D6190F"/>
    <w:rsid w:val="00D62FB9"/>
    <w:rsid w:val="00D63BEC"/>
    <w:rsid w:val="00D6418D"/>
    <w:rsid w:val="00D6462F"/>
    <w:rsid w:val="00D650E2"/>
    <w:rsid w:val="00D66F5A"/>
    <w:rsid w:val="00D67CE1"/>
    <w:rsid w:val="00D713C2"/>
    <w:rsid w:val="00D7230B"/>
    <w:rsid w:val="00D735F8"/>
    <w:rsid w:val="00D74221"/>
    <w:rsid w:val="00D76518"/>
    <w:rsid w:val="00D772BD"/>
    <w:rsid w:val="00D77807"/>
    <w:rsid w:val="00D811CF"/>
    <w:rsid w:val="00D826D6"/>
    <w:rsid w:val="00D82B95"/>
    <w:rsid w:val="00D83598"/>
    <w:rsid w:val="00D85DD0"/>
    <w:rsid w:val="00D8739B"/>
    <w:rsid w:val="00D9397B"/>
    <w:rsid w:val="00D943B5"/>
    <w:rsid w:val="00D9531E"/>
    <w:rsid w:val="00DA00DF"/>
    <w:rsid w:val="00DA0F01"/>
    <w:rsid w:val="00DA1800"/>
    <w:rsid w:val="00DA3072"/>
    <w:rsid w:val="00DA325A"/>
    <w:rsid w:val="00DA3520"/>
    <w:rsid w:val="00DA4737"/>
    <w:rsid w:val="00DA53B9"/>
    <w:rsid w:val="00DA55CA"/>
    <w:rsid w:val="00DA5706"/>
    <w:rsid w:val="00DA7A06"/>
    <w:rsid w:val="00DB03D1"/>
    <w:rsid w:val="00DB0F4D"/>
    <w:rsid w:val="00DB172C"/>
    <w:rsid w:val="00DB4B70"/>
    <w:rsid w:val="00DB515C"/>
    <w:rsid w:val="00DB55E1"/>
    <w:rsid w:val="00DB70E1"/>
    <w:rsid w:val="00DC29D6"/>
    <w:rsid w:val="00DC2C37"/>
    <w:rsid w:val="00DC60A3"/>
    <w:rsid w:val="00DC68F4"/>
    <w:rsid w:val="00DC69D0"/>
    <w:rsid w:val="00DC7840"/>
    <w:rsid w:val="00DD1154"/>
    <w:rsid w:val="00DD195B"/>
    <w:rsid w:val="00DD3287"/>
    <w:rsid w:val="00DD3CFE"/>
    <w:rsid w:val="00DD4EB6"/>
    <w:rsid w:val="00DD5EF6"/>
    <w:rsid w:val="00DD6551"/>
    <w:rsid w:val="00DD777E"/>
    <w:rsid w:val="00DD7893"/>
    <w:rsid w:val="00DE2502"/>
    <w:rsid w:val="00DE3128"/>
    <w:rsid w:val="00DE4670"/>
    <w:rsid w:val="00DE6392"/>
    <w:rsid w:val="00DE66C9"/>
    <w:rsid w:val="00DE7B3A"/>
    <w:rsid w:val="00DE7D09"/>
    <w:rsid w:val="00DE7E26"/>
    <w:rsid w:val="00DF06CD"/>
    <w:rsid w:val="00DF1191"/>
    <w:rsid w:val="00DF1C47"/>
    <w:rsid w:val="00DF2018"/>
    <w:rsid w:val="00DF2AEC"/>
    <w:rsid w:val="00DF30E2"/>
    <w:rsid w:val="00DF41E2"/>
    <w:rsid w:val="00DF51E0"/>
    <w:rsid w:val="00DF6D57"/>
    <w:rsid w:val="00E00C74"/>
    <w:rsid w:val="00E00F5A"/>
    <w:rsid w:val="00E02D08"/>
    <w:rsid w:val="00E03B6F"/>
    <w:rsid w:val="00E03DF9"/>
    <w:rsid w:val="00E06092"/>
    <w:rsid w:val="00E06C9B"/>
    <w:rsid w:val="00E110DE"/>
    <w:rsid w:val="00E111F5"/>
    <w:rsid w:val="00E11434"/>
    <w:rsid w:val="00E12529"/>
    <w:rsid w:val="00E12F68"/>
    <w:rsid w:val="00E1315A"/>
    <w:rsid w:val="00E14A85"/>
    <w:rsid w:val="00E16F62"/>
    <w:rsid w:val="00E17D13"/>
    <w:rsid w:val="00E229C9"/>
    <w:rsid w:val="00E2434C"/>
    <w:rsid w:val="00E26B44"/>
    <w:rsid w:val="00E30E68"/>
    <w:rsid w:val="00E315F8"/>
    <w:rsid w:val="00E32056"/>
    <w:rsid w:val="00E32961"/>
    <w:rsid w:val="00E33C73"/>
    <w:rsid w:val="00E35CC8"/>
    <w:rsid w:val="00E417BB"/>
    <w:rsid w:val="00E42C4B"/>
    <w:rsid w:val="00E4374D"/>
    <w:rsid w:val="00E44AC3"/>
    <w:rsid w:val="00E45BAD"/>
    <w:rsid w:val="00E45D7B"/>
    <w:rsid w:val="00E46F7E"/>
    <w:rsid w:val="00E5047C"/>
    <w:rsid w:val="00E5085B"/>
    <w:rsid w:val="00E521DC"/>
    <w:rsid w:val="00E52344"/>
    <w:rsid w:val="00E53222"/>
    <w:rsid w:val="00E53949"/>
    <w:rsid w:val="00E5463F"/>
    <w:rsid w:val="00E6058B"/>
    <w:rsid w:val="00E61117"/>
    <w:rsid w:val="00E62C37"/>
    <w:rsid w:val="00E64F0F"/>
    <w:rsid w:val="00E65712"/>
    <w:rsid w:val="00E7001F"/>
    <w:rsid w:val="00E74379"/>
    <w:rsid w:val="00E7466B"/>
    <w:rsid w:val="00E82128"/>
    <w:rsid w:val="00E82242"/>
    <w:rsid w:val="00E8494E"/>
    <w:rsid w:val="00E855ED"/>
    <w:rsid w:val="00E87F21"/>
    <w:rsid w:val="00E90607"/>
    <w:rsid w:val="00E90625"/>
    <w:rsid w:val="00E9106A"/>
    <w:rsid w:val="00E9166C"/>
    <w:rsid w:val="00E93285"/>
    <w:rsid w:val="00E949B4"/>
    <w:rsid w:val="00E95757"/>
    <w:rsid w:val="00E95D3C"/>
    <w:rsid w:val="00E96667"/>
    <w:rsid w:val="00E96712"/>
    <w:rsid w:val="00EA23D5"/>
    <w:rsid w:val="00EA312A"/>
    <w:rsid w:val="00EA5B48"/>
    <w:rsid w:val="00EA6717"/>
    <w:rsid w:val="00EA71B7"/>
    <w:rsid w:val="00EA7E27"/>
    <w:rsid w:val="00EB1F42"/>
    <w:rsid w:val="00EB25D5"/>
    <w:rsid w:val="00EB4654"/>
    <w:rsid w:val="00EB4A67"/>
    <w:rsid w:val="00EB5941"/>
    <w:rsid w:val="00EB6565"/>
    <w:rsid w:val="00EB7182"/>
    <w:rsid w:val="00EB7194"/>
    <w:rsid w:val="00EB763E"/>
    <w:rsid w:val="00EC0140"/>
    <w:rsid w:val="00EC2234"/>
    <w:rsid w:val="00EC2FB5"/>
    <w:rsid w:val="00EC34A9"/>
    <w:rsid w:val="00EC366F"/>
    <w:rsid w:val="00EC6A64"/>
    <w:rsid w:val="00ED0BC3"/>
    <w:rsid w:val="00ED2A96"/>
    <w:rsid w:val="00ED43C9"/>
    <w:rsid w:val="00ED47E4"/>
    <w:rsid w:val="00ED5A2E"/>
    <w:rsid w:val="00ED5EF2"/>
    <w:rsid w:val="00EE0D0C"/>
    <w:rsid w:val="00EE1256"/>
    <w:rsid w:val="00EE1712"/>
    <w:rsid w:val="00EE1D96"/>
    <w:rsid w:val="00EE5FD9"/>
    <w:rsid w:val="00EE609C"/>
    <w:rsid w:val="00EE7AF6"/>
    <w:rsid w:val="00EE7D99"/>
    <w:rsid w:val="00EF05A0"/>
    <w:rsid w:val="00EF05D2"/>
    <w:rsid w:val="00EF0B89"/>
    <w:rsid w:val="00EF1BD4"/>
    <w:rsid w:val="00EF2222"/>
    <w:rsid w:val="00EF291E"/>
    <w:rsid w:val="00EF4118"/>
    <w:rsid w:val="00EF411A"/>
    <w:rsid w:val="00EF7A3E"/>
    <w:rsid w:val="00EF7F4E"/>
    <w:rsid w:val="00F029EC"/>
    <w:rsid w:val="00F02AB5"/>
    <w:rsid w:val="00F034B7"/>
    <w:rsid w:val="00F0394E"/>
    <w:rsid w:val="00F03AFF"/>
    <w:rsid w:val="00F059A7"/>
    <w:rsid w:val="00F05C99"/>
    <w:rsid w:val="00F05DEE"/>
    <w:rsid w:val="00F073E9"/>
    <w:rsid w:val="00F07ABA"/>
    <w:rsid w:val="00F07F83"/>
    <w:rsid w:val="00F100E8"/>
    <w:rsid w:val="00F10E98"/>
    <w:rsid w:val="00F115FA"/>
    <w:rsid w:val="00F12077"/>
    <w:rsid w:val="00F12BE4"/>
    <w:rsid w:val="00F21667"/>
    <w:rsid w:val="00F2428D"/>
    <w:rsid w:val="00F2522A"/>
    <w:rsid w:val="00F2560D"/>
    <w:rsid w:val="00F2582B"/>
    <w:rsid w:val="00F25D63"/>
    <w:rsid w:val="00F30079"/>
    <w:rsid w:val="00F3016C"/>
    <w:rsid w:val="00F31FF9"/>
    <w:rsid w:val="00F32599"/>
    <w:rsid w:val="00F37532"/>
    <w:rsid w:val="00F42205"/>
    <w:rsid w:val="00F43B55"/>
    <w:rsid w:val="00F47061"/>
    <w:rsid w:val="00F505CF"/>
    <w:rsid w:val="00F50F33"/>
    <w:rsid w:val="00F53CE5"/>
    <w:rsid w:val="00F546C3"/>
    <w:rsid w:val="00F54A75"/>
    <w:rsid w:val="00F5515C"/>
    <w:rsid w:val="00F575DE"/>
    <w:rsid w:val="00F57935"/>
    <w:rsid w:val="00F60125"/>
    <w:rsid w:val="00F608ED"/>
    <w:rsid w:val="00F60B69"/>
    <w:rsid w:val="00F638AE"/>
    <w:rsid w:val="00F639C9"/>
    <w:rsid w:val="00F66BEC"/>
    <w:rsid w:val="00F70056"/>
    <w:rsid w:val="00F701E0"/>
    <w:rsid w:val="00F70954"/>
    <w:rsid w:val="00F71262"/>
    <w:rsid w:val="00F71CA6"/>
    <w:rsid w:val="00F71CE7"/>
    <w:rsid w:val="00F72C5D"/>
    <w:rsid w:val="00F72E22"/>
    <w:rsid w:val="00F743C5"/>
    <w:rsid w:val="00F755A8"/>
    <w:rsid w:val="00F7689B"/>
    <w:rsid w:val="00F774E8"/>
    <w:rsid w:val="00F77730"/>
    <w:rsid w:val="00F77A3C"/>
    <w:rsid w:val="00F807AD"/>
    <w:rsid w:val="00F836C2"/>
    <w:rsid w:val="00F847F7"/>
    <w:rsid w:val="00F85968"/>
    <w:rsid w:val="00F86DDA"/>
    <w:rsid w:val="00F919B2"/>
    <w:rsid w:val="00F92FF6"/>
    <w:rsid w:val="00F93416"/>
    <w:rsid w:val="00F94CEF"/>
    <w:rsid w:val="00F960BB"/>
    <w:rsid w:val="00F967C8"/>
    <w:rsid w:val="00F97607"/>
    <w:rsid w:val="00FA0C49"/>
    <w:rsid w:val="00FA1149"/>
    <w:rsid w:val="00FA1407"/>
    <w:rsid w:val="00FA37C7"/>
    <w:rsid w:val="00FA4275"/>
    <w:rsid w:val="00FA66D9"/>
    <w:rsid w:val="00FB0834"/>
    <w:rsid w:val="00FB08C3"/>
    <w:rsid w:val="00FB337F"/>
    <w:rsid w:val="00FB33BC"/>
    <w:rsid w:val="00FB5251"/>
    <w:rsid w:val="00FB5A87"/>
    <w:rsid w:val="00FB641E"/>
    <w:rsid w:val="00FB72ED"/>
    <w:rsid w:val="00FB77E9"/>
    <w:rsid w:val="00FC0ACC"/>
    <w:rsid w:val="00FC12F2"/>
    <w:rsid w:val="00FC604C"/>
    <w:rsid w:val="00FC7B3B"/>
    <w:rsid w:val="00FD0502"/>
    <w:rsid w:val="00FD121C"/>
    <w:rsid w:val="00FD13C7"/>
    <w:rsid w:val="00FD1DA9"/>
    <w:rsid w:val="00FD2333"/>
    <w:rsid w:val="00FD5832"/>
    <w:rsid w:val="00FD6EE6"/>
    <w:rsid w:val="00FE0A6F"/>
    <w:rsid w:val="00FE0C05"/>
    <w:rsid w:val="00FE1450"/>
    <w:rsid w:val="00FE1E65"/>
    <w:rsid w:val="00FE3842"/>
    <w:rsid w:val="00FE3A0D"/>
    <w:rsid w:val="00FE52E1"/>
    <w:rsid w:val="00FE6574"/>
    <w:rsid w:val="00FE76FC"/>
    <w:rsid w:val="00FF0398"/>
    <w:rsid w:val="00FF09F4"/>
    <w:rsid w:val="00FF17C7"/>
    <w:rsid w:val="00FF2086"/>
    <w:rsid w:val="00FF2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F08589"/>
  <w15:docId w15:val="{BC5944A7-F2C0-4591-88C9-DF12EE8C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07A"/>
  </w:style>
  <w:style w:type="paragraph" w:styleId="Heading1">
    <w:name w:val="heading 1"/>
    <w:basedOn w:val="Normal"/>
    <w:next w:val="Normal"/>
    <w:link w:val="Heading1Char"/>
    <w:uiPriority w:val="9"/>
    <w:qFormat/>
    <w:rsid w:val="002B02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71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5E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7C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7CE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37CE0"/>
    <w:pPr>
      <w:ind w:left="720"/>
      <w:contextualSpacing/>
    </w:pPr>
  </w:style>
  <w:style w:type="table" w:styleId="TableGrid">
    <w:name w:val="Table Grid"/>
    <w:basedOn w:val="TableNormal"/>
    <w:uiPriority w:val="59"/>
    <w:rsid w:val="001D1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AA0D8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AA0D8F"/>
    <w:rPr>
      <w:color w:val="0000FF" w:themeColor="hyperlink"/>
      <w:u w:val="single"/>
    </w:rPr>
  </w:style>
  <w:style w:type="character" w:customStyle="1" w:styleId="Heading1Char">
    <w:name w:val="Heading 1 Char"/>
    <w:basedOn w:val="DefaultParagraphFont"/>
    <w:link w:val="Heading1"/>
    <w:uiPriority w:val="9"/>
    <w:rsid w:val="002B02A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B02A8"/>
    <w:pPr>
      <w:spacing w:after="0" w:line="240" w:lineRule="auto"/>
    </w:pPr>
  </w:style>
  <w:style w:type="table" w:styleId="LightGrid-Accent2">
    <w:name w:val="Light Grid Accent 2"/>
    <w:basedOn w:val="TableNormal"/>
    <w:uiPriority w:val="62"/>
    <w:rsid w:val="0063637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eader">
    <w:name w:val="header"/>
    <w:basedOn w:val="Normal"/>
    <w:link w:val="HeaderChar"/>
    <w:uiPriority w:val="99"/>
    <w:unhideWhenUsed/>
    <w:rsid w:val="00824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B9B"/>
  </w:style>
  <w:style w:type="paragraph" w:styleId="Footer">
    <w:name w:val="footer"/>
    <w:basedOn w:val="Normal"/>
    <w:link w:val="FooterChar"/>
    <w:uiPriority w:val="99"/>
    <w:unhideWhenUsed/>
    <w:rsid w:val="00824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B9B"/>
  </w:style>
  <w:style w:type="paragraph" w:styleId="TOCHeading">
    <w:name w:val="TOC Heading"/>
    <w:basedOn w:val="Heading1"/>
    <w:next w:val="Normal"/>
    <w:uiPriority w:val="39"/>
    <w:semiHidden/>
    <w:unhideWhenUsed/>
    <w:qFormat/>
    <w:rsid w:val="00866A69"/>
    <w:pPr>
      <w:outlineLvl w:val="9"/>
    </w:pPr>
    <w:rPr>
      <w:lang w:eastAsia="ja-JP"/>
    </w:rPr>
  </w:style>
  <w:style w:type="paragraph" w:styleId="TOC1">
    <w:name w:val="toc 1"/>
    <w:basedOn w:val="Normal"/>
    <w:next w:val="Normal"/>
    <w:autoRedefine/>
    <w:uiPriority w:val="39"/>
    <w:unhideWhenUsed/>
    <w:rsid w:val="00866A69"/>
    <w:pPr>
      <w:spacing w:after="100"/>
    </w:pPr>
  </w:style>
  <w:style w:type="paragraph" w:styleId="BalloonText">
    <w:name w:val="Balloon Text"/>
    <w:basedOn w:val="Normal"/>
    <w:link w:val="BalloonTextChar"/>
    <w:uiPriority w:val="99"/>
    <w:semiHidden/>
    <w:unhideWhenUsed/>
    <w:rsid w:val="00866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A69"/>
    <w:rPr>
      <w:rFonts w:ascii="Tahoma" w:hAnsi="Tahoma" w:cs="Tahoma"/>
      <w:sz w:val="16"/>
      <w:szCs w:val="16"/>
    </w:rPr>
  </w:style>
  <w:style w:type="character" w:customStyle="1" w:styleId="Heading2Char">
    <w:name w:val="Heading 2 Char"/>
    <w:basedOn w:val="DefaultParagraphFont"/>
    <w:link w:val="Heading2"/>
    <w:uiPriority w:val="9"/>
    <w:rsid w:val="00B371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5EF6"/>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9071D0"/>
    <w:pPr>
      <w:spacing w:after="100"/>
      <w:ind w:left="220"/>
    </w:pPr>
  </w:style>
  <w:style w:type="paragraph" w:styleId="Revision">
    <w:name w:val="Revision"/>
    <w:hidden/>
    <w:uiPriority w:val="99"/>
    <w:semiHidden/>
    <w:rsid w:val="00C1427D"/>
    <w:pPr>
      <w:spacing w:after="0" w:line="240" w:lineRule="auto"/>
    </w:pPr>
  </w:style>
  <w:style w:type="character" w:styleId="FollowedHyperlink">
    <w:name w:val="FollowedHyperlink"/>
    <w:basedOn w:val="DefaultParagraphFont"/>
    <w:uiPriority w:val="99"/>
    <w:semiHidden/>
    <w:unhideWhenUsed/>
    <w:rsid w:val="00196B14"/>
    <w:rPr>
      <w:color w:val="800080" w:themeColor="followedHyperlink"/>
      <w:u w:val="single"/>
    </w:rPr>
  </w:style>
  <w:style w:type="character" w:styleId="CommentReference">
    <w:name w:val="annotation reference"/>
    <w:basedOn w:val="DefaultParagraphFont"/>
    <w:uiPriority w:val="99"/>
    <w:semiHidden/>
    <w:unhideWhenUsed/>
    <w:rsid w:val="005F26B5"/>
    <w:rPr>
      <w:sz w:val="16"/>
      <w:szCs w:val="16"/>
    </w:rPr>
  </w:style>
  <w:style w:type="paragraph" w:styleId="CommentText">
    <w:name w:val="annotation text"/>
    <w:basedOn w:val="Normal"/>
    <w:link w:val="CommentTextChar"/>
    <w:uiPriority w:val="99"/>
    <w:unhideWhenUsed/>
    <w:rsid w:val="005F26B5"/>
    <w:pPr>
      <w:spacing w:line="240" w:lineRule="auto"/>
    </w:pPr>
    <w:rPr>
      <w:sz w:val="20"/>
      <w:szCs w:val="20"/>
    </w:rPr>
  </w:style>
  <w:style w:type="character" w:customStyle="1" w:styleId="CommentTextChar">
    <w:name w:val="Comment Text Char"/>
    <w:basedOn w:val="DefaultParagraphFont"/>
    <w:link w:val="CommentText"/>
    <w:uiPriority w:val="99"/>
    <w:rsid w:val="005F26B5"/>
    <w:rPr>
      <w:sz w:val="20"/>
      <w:szCs w:val="20"/>
    </w:rPr>
  </w:style>
  <w:style w:type="paragraph" w:styleId="CommentSubject">
    <w:name w:val="annotation subject"/>
    <w:basedOn w:val="CommentText"/>
    <w:next w:val="CommentText"/>
    <w:link w:val="CommentSubjectChar"/>
    <w:uiPriority w:val="99"/>
    <w:semiHidden/>
    <w:unhideWhenUsed/>
    <w:rsid w:val="005F26B5"/>
    <w:rPr>
      <w:b/>
      <w:bCs/>
    </w:rPr>
  </w:style>
  <w:style w:type="character" w:customStyle="1" w:styleId="CommentSubjectChar">
    <w:name w:val="Comment Subject Char"/>
    <w:basedOn w:val="CommentTextChar"/>
    <w:link w:val="CommentSubject"/>
    <w:uiPriority w:val="99"/>
    <w:semiHidden/>
    <w:rsid w:val="005F26B5"/>
    <w:rPr>
      <w:b/>
      <w:bCs/>
      <w:sz w:val="20"/>
      <w:szCs w:val="20"/>
    </w:rPr>
  </w:style>
  <w:style w:type="paragraph" w:styleId="TOC3">
    <w:name w:val="toc 3"/>
    <w:basedOn w:val="Normal"/>
    <w:next w:val="Normal"/>
    <w:autoRedefine/>
    <w:uiPriority w:val="39"/>
    <w:unhideWhenUsed/>
    <w:rsid w:val="00C63DDA"/>
    <w:pPr>
      <w:spacing w:after="100"/>
      <w:ind w:left="440"/>
    </w:pPr>
  </w:style>
  <w:style w:type="paragraph" w:styleId="HTMLPreformatted">
    <w:name w:val="HTML Preformatted"/>
    <w:basedOn w:val="Normal"/>
    <w:link w:val="HTMLPreformattedChar"/>
    <w:uiPriority w:val="99"/>
    <w:semiHidden/>
    <w:unhideWhenUsed/>
    <w:rsid w:val="00386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8609E"/>
    <w:rPr>
      <w:rFonts w:ascii="Courier New" w:eastAsia="Times New Roman" w:hAnsi="Courier New" w:cs="Courier New"/>
      <w:sz w:val="20"/>
      <w:szCs w:val="20"/>
    </w:rPr>
  </w:style>
  <w:style w:type="character" w:customStyle="1" w:styleId="apple-converted-space">
    <w:name w:val="apple-converted-space"/>
    <w:basedOn w:val="DefaultParagraphFont"/>
    <w:rsid w:val="0038609E"/>
  </w:style>
  <w:style w:type="paragraph" w:customStyle="1" w:styleId="Default">
    <w:name w:val="Default"/>
    <w:rsid w:val="002A21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GridTable6Colorful-Accent1">
    <w:name w:val="Grid Table 6 Colorful Accent 1"/>
    <w:basedOn w:val="TableNormal"/>
    <w:uiPriority w:val="51"/>
    <w:rsid w:val="00D772B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C04A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70761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07619"/>
    <w:rPr>
      <w:rFonts w:ascii="Calibri" w:hAnsi="Calibri"/>
      <w:szCs w:val="21"/>
    </w:rPr>
  </w:style>
  <w:style w:type="character" w:styleId="PlaceholderText">
    <w:name w:val="Placeholder Text"/>
    <w:basedOn w:val="DefaultParagraphFont"/>
    <w:uiPriority w:val="99"/>
    <w:semiHidden/>
    <w:rsid w:val="00C14ED2"/>
    <w:rPr>
      <w:color w:val="808080"/>
    </w:rPr>
  </w:style>
  <w:style w:type="table" w:styleId="GridTable4-Accent1">
    <w:name w:val="Grid Table 4 Accent 1"/>
    <w:basedOn w:val="TableNormal"/>
    <w:uiPriority w:val="49"/>
    <w:rsid w:val="000B5CA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6615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154C"/>
    <w:rPr>
      <w:b/>
      <w:bCs/>
    </w:rPr>
  </w:style>
  <w:style w:type="character" w:customStyle="1" w:styleId="highlight">
    <w:name w:val="highlight"/>
    <w:basedOn w:val="DefaultParagraphFont"/>
    <w:rsid w:val="00893982"/>
  </w:style>
  <w:style w:type="character" w:styleId="Emphasis">
    <w:name w:val="Emphasis"/>
    <w:basedOn w:val="DefaultParagraphFont"/>
    <w:uiPriority w:val="20"/>
    <w:qFormat/>
    <w:rsid w:val="00AD405C"/>
    <w:rPr>
      <w:i/>
      <w:iCs/>
    </w:rPr>
  </w:style>
  <w:style w:type="character" w:customStyle="1" w:styleId="pec">
    <w:name w:val="_pe_c"/>
    <w:basedOn w:val="DefaultParagraphFont"/>
    <w:rsid w:val="006B6FC7"/>
  </w:style>
  <w:style w:type="paragraph" w:styleId="z-TopofForm">
    <w:name w:val="HTML Top of Form"/>
    <w:basedOn w:val="Normal"/>
    <w:next w:val="Normal"/>
    <w:link w:val="z-TopofFormChar"/>
    <w:hidden/>
    <w:uiPriority w:val="99"/>
    <w:semiHidden/>
    <w:unhideWhenUsed/>
    <w:rsid w:val="006B6F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6F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B6F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6FC7"/>
    <w:rPr>
      <w:rFonts w:ascii="Arial" w:eastAsia="Times New Roman" w:hAnsi="Arial" w:cs="Arial"/>
      <w:vanish/>
      <w:sz w:val="16"/>
      <w:szCs w:val="16"/>
    </w:rPr>
  </w:style>
  <w:style w:type="character" w:customStyle="1" w:styleId="UnresolvedMention1">
    <w:name w:val="Unresolved Mention1"/>
    <w:basedOn w:val="DefaultParagraphFont"/>
    <w:uiPriority w:val="99"/>
    <w:semiHidden/>
    <w:unhideWhenUsed/>
    <w:rsid w:val="00601A15"/>
    <w:rPr>
      <w:color w:val="808080"/>
      <w:shd w:val="clear" w:color="auto" w:fill="E6E6E6"/>
    </w:rPr>
  </w:style>
  <w:style w:type="character" w:customStyle="1" w:styleId="rpc41">
    <w:name w:val="_rpc_41"/>
    <w:basedOn w:val="DefaultParagraphFont"/>
    <w:rsid w:val="003612B5"/>
  </w:style>
  <w:style w:type="table" w:customStyle="1" w:styleId="TableGrid1">
    <w:name w:val="Table Grid1"/>
    <w:basedOn w:val="TableNormal"/>
    <w:next w:val="TableGrid"/>
    <w:uiPriority w:val="59"/>
    <w:rsid w:val="00207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2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270">
      <w:bodyDiv w:val="1"/>
      <w:marLeft w:val="0"/>
      <w:marRight w:val="0"/>
      <w:marTop w:val="0"/>
      <w:marBottom w:val="0"/>
      <w:divBdr>
        <w:top w:val="none" w:sz="0" w:space="0" w:color="auto"/>
        <w:left w:val="none" w:sz="0" w:space="0" w:color="auto"/>
        <w:bottom w:val="none" w:sz="0" w:space="0" w:color="auto"/>
        <w:right w:val="none" w:sz="0" w:space="0" w:color="auto"/>
      </w:divBdr>
    </w:div>
    <w:div w:id="43792530">
      <w:bodyDiv w:val="1"/>
      <w:marLeft w:val="0"/>
      <w:marRight w:val="0"/>
      <w:marTop w:val="0"/>
      <w:marBottom w:val="0"/>
      <w:divBdr>
        <w:top w:val="none" w:sz="0" w:space="0" w:color="auto"/>
        <w:left w:val="none" w:sz="0" w:space="0" w:color="auto"/>
        <w:bottom w:val="none" w:sz="0" w:space="0" w:color="auto"/>
        <w:right w:val="none" w:sz="0" w:space="0" w:color="auto"/>
      </w:divBdr>
      <w:divsChild>
        <w:div w:id="1324893813">
          <w:marLeft w:val="1166"/>
          <w:marRight w:val="0"/>
          <w:marTop w:val="200"/>
          <w:marBottom w:val="0"/>
          <w:divBdr>
            <w:top w:val="none" w:sz="0" w:space="0" w:color="auto"/>
            <w:left w:val="none" w:sz="0" w:space="0" w:color="auto"/>
            <w:bottom w:val="none" w:sz="0" w:space="0" w:color="auto"/>
            <w:right w:val="none" w:sz="0" w:space="0" w:color="auto"/>
          </w:divBdr>
        </w:div>
      </w:divsChild>
    </w:div>
    <w:div w:id="47582505">
      <w:bodyDiv w:val="1"/>
      <w:marLeft w:val="0"/>
      <w:marRight w:val="0"/>
      <w:marTop w:val="0"/>
      <w:marBottom w:val="0"/>
      <w:divBdr>
        <w:top w:val="none" w:sz="0" w:space="0" w:color="auto"/>
        <w:left w:val="none" w:sz="0" w:space="0" w:color="auto"/>
        <w:bottom w:val="none" w:sz="0" w:space="0" w:color="auto"/>
        <w:right w:val="none" w:sz="0" w:space="0" w:color="auto"/>
      </w:divBdr>
    </w:div>
    <w:div w:id="59639071">
      <w:bodyDiv w:val="1"/>
      <w:marLeft w:val="0"/>
      <w:marRight w:val="0"/>
      <w:marTop w:val="0"/>
      <w:marBottom w:val="0"/>
      <w:divBdr>
        <w:top w:val="none" w:sz="0" w:space="0" w:color="auto"/>
        <w:left w:val="none" w:sz="0" w:space="0" w:color="auto"/>
        <w:bottom w:val="none" w:sz="0" w:space="0" w:color="auto"/>
        <w:right w:val="none" w:sz="0" w:space="0" w:color="auto"/>
      </w:divBdr>
    </w:div>
    <w:div w:id="93139684">
      <w:bodyDiv w:val="1"/>
      <w:marLeft w:val="0"/>
      <w:marRight w:val="0"/>
      <w:marTop w:val="0"/>
      <w:marBottom w:val="0"/>
      <w:divBdr>
        <w:top w:val="none" w:sz="0" w:space="0" w:color="auto"/>
        <w:left w:val="none" w:sz="0" w:space="0" w:color="auto"/>
        <w:bottom w:val="none" w:sz="0" w:space="0" w:color="auto"/>
        <w:right w:val="none" w:sz="0" w:space="0" w:color="auto"/>
      </w:divBdr>
      <w:divsChild>
        <w:div w:id="1742674054">
          <w:marLeft w:val="547"/>
          <w:marRight w:val="0"/>
          <w:marTop w:val="200"/>
          <w:marBottom w:val="0"/>
          <w:divBdr>
            <w:top w:val="none" w:sz="0" w:space="0" w:color="auto"/>
            <w:left w:val="none" w:sz="0" w:space="0" w:color="auto"/>
            <w:bottom w:val="none" w:sz="0" w:space="0" w:color="auto"/>
            <w:right w:val="none" w:sz="0" w:space="0" w:color="auto"/>
          </w:divBdr>
        </w:div>
        <w:div w:id="744113329">
          <w:marLeft w:val="1166"/>
          <w:marRight w:val="0"/>
          <w:marTop w:val="200"/>
          <w:marBottom w:val="0"/>
          <w:divBdr>
            <w:top w:val="none" w:sz="0" w:space="0" w:color="auto"/>
            <w:left w:val="none" w:sz="0" w:space="0" w:color="auto"/>
            <w:bottom w:val="none" w:sz="0" w:space="0" w:color="auto"/>
            <w:right w:val="none" w:sz="0" w:space="0" w:color="auto"/>
          </w:divBdr>
        </w:div>
        <w:div w:id="448937055">
          <w:marLeft w:val="1166"/>
          <w:marRight w:val="0"/>
          <w:marTop w:val="200"/>
          <w:marBottom w:val="0"/>
          <w:divBdr>
            <w:top w:val="none" w:sz="0" w:space="0" w:color="auto"/>
            <w:left w:val="none" w:sz="0" w:space="0" w:color="auto"/>
            <w:bottom w:val="none" w:sz="0" w:space="0" w:color="auto"/>
            <w:right w:val="none" w:sz="0" w:space="0" w:color="auto"/>
          </w:divBdr>
        </w:div>
        <w:div w:id="1034765262">
          <w:marLeft w:val="1166"/>
          <w:marRight w:val="0"/>
          <w:marTop w:val="200"/>
          <w:marBottom w:val="0"/>
          <w:divBdr>
            <w:top w:val="none" w:sz="0" w:space="0" w:color="auto"/>
            <w:left w:val="none" w:sz="0" w:space="0" w:color="auto"/>
            <w:bottom w:val="none" w:sz="0" w:space="0" w:color="auto"/>
            <w:right w:val="none" w:sz="0" w:space="0" w:color="auto"/>
          </w:divBdr>
        </w:div>
        <w:div w:id="1810129073">
          <w:marLeft w:val="1166"/>
          <w:marRight w:val="0"/>
          <w:marTop w:val="200"/>
          <w:marBottom w:val="0"/>
          <w:divBdr>
            <w:top w:val="none" w:sz="0" w:space="0" w:color="auto"/>
            <w:left w:val="none" w:sz="0" w:space="0" w:color="auto"/>
            <w:bottom w:val="none" w:sz="0" w:space="0" w:color="auto"/>
            <w:right w:val="none" w:sz="0" w:space="0" w:color="auto"/>
          </w:divBdr>
        </w:div>
        <w:div w:id="1697539194">
          <w:marLeft w:val="1166"/>
          <w:marRight w:val="0"/>
          <w:marTop w:val="200"/>
          <w:marBottom w:val="0"/>
          <w:divBdr>
            <w:top w:val="none" w:sz="0" w:space="0" w:color="auto"/>
            <w:left w:val="none" w:sz="0" w:space="0" w:color="auto"/>
            <w:bottom w:val="none" w:sz="0" w:space="0" w:color="auto"/>
            <w:right w:val="none" w:sz="0" w:space="0" w:color="auto"/>
          </w:divBdr>
        </w:div>
        <w:div w:id="1851286806">
          <w:marLeft w:val="547"/>
          <w:marRight w:val="0"/>
          <w:marTop w:val="200"/>
          <w:marBottom w:val="0"/>
          <w:divBdr>
            <w:top w:val="none" w:sz="0" w:space="0" w:color="auto"/>
            <w:left w:val="none" w:sz="0" w:space="0" w:color="auto"/>
            <w:bottom w:val="none" w:sz="0" w:space="0" w:color="auto"/>
            <w:right w:val="none" w:sz="0" w:space="0" w:color="auto"/>
          </w:divBdr>
        </w:div>
        <w:div w:id="1741445586">
          <w:marLeft w:val="1166"/>
          <w:marRight w:val="0"/>
          <w:marTop w:val="200"/>
          <w:marBottom w:val="0"/>
          <w:divBdr>
            <w:top w:val="none" w:sz="0" w:space="0" w:color="auto"/>
            <w:left w:val="none" w:sz="0" w:space="0" w:color="auto"/>
            <w:bottom w:val="none" w:sz="0" w:space="0" w:color="auto"/>
            <w:right w:val="none" w:sz="0" w:space="0" w:color="auto"/>
          </w:divBdr>
        </w:div>
        <w:div w:id="927613049">
          <w:marLeft w:val="1166"/>
          <w:marRight w:val="0"/>
          <w:marTop w:val="200"/>
          <w:marBottom w:val="0"/>
          <w:divBdr>
            <w:top w:val="none" w:sz="0" w:space="0" w:color="auto"/>
            <w:left w:val="none" w:sz="0" w:space="0" w:color="auto"/>
            <w:bottom w:val="none" w:sz="0" w:space="0" w:color="auto"/>
            <w:right w:val="none" w:sz="0" w:space="0" w:color="auto"/>
          </w:divBdr>
        </w:div>
        <w:div w:id="151719971">
          <w:marLeft w:val="547"/>
          <w:marRight w:val="0"/>
          <w:marTop w:val="200"/>
          <w:marBottom w:val="0"/>
          <w:divBdr>
            <w:top w:val="none" w:sz="0" w:space="0" w:color="auto"/>
            <w:left w:val="none" w:sz="0" w:space="0" w:color="auto"/>
            <w:bottom w:val="none" w:sz="0" w:space="0" w:color="auto"/>
            <w:right w:val="none" w:sz="0" w:space="0" w:color="auto"/>
          </w:divBdr>
        </w:div>
        <w:div w:id="1739403773">
          <w:marLeft w:val="1166"/>
          <w:marRight w:val="0"/>
          <w:marTop w:val="200"/>
          <w:marBottom w:val="0"/>
          <w:divBdr>
            <w:top w:val="none" w:sz="0" w:space="0" w:color="auto"/>
            <w:left w:val="none" w:sz="0" w:space="0" w:color="auto"/>
            <w:bottom w:val="none" w:sz="0" w:space="0" w:color="auto"/>
            <w:right w:val="none" w:sz="0" w:space="0" w:color="auto"/>
          </w:divBdr>
        </w:div>
        <w:div w:id="1614822090">
          <w:marLeft w:val="547"/>
          <w:marRight w:val="0"/>
          <w:marTop w:val="200"/>
          <w:marBottom w:val="0"/>
          <w:divBdr>
            <w:top w:val="none" w:sz="0" w:space="0" w:color="auto"/>
            <w:left w:val="none" w:sz="0" w:space="0" w:color="auto"/>
            <w:bottom w:val="none" w:sz="0" w:space="0" w:color="auto"/>
            <w:right w:val="none" w:sz="0" w:space="0" w:color="auto"/>
          </w:divBdr>
        </w:div>
        <w:div w:id="1891111187">
          <w:marLeft w:val="1166"/>
          <w:marRight w:val="0"/>
          <w:marTop w:val="200"/>
          <w:marBottom w:val="0"/>
          <w:divBdr>
            <w:top w:val="none" w:sz="0" w:space="0" w:color="auto"/>
            <w:left w:val="none" w:sz="0" w:space="0" w:color="auto"/>
            <w:bottom w:val="none" w:sz="0" w:space="0" w:color="auto"/>
            <w:right w:val="none" w:sz="0" w:space="0" w:color="auto"/>
          </w:divBdr>
        </w:div>
      </w:divsChild>
    </w:div>
    <w:div w:id="108208375">
      <w:bodyDiv w:val="1"/>
      <w:marLeft w:val="0"/>
      <w:marRight w:val="0"/>
      <w:marTop w:val="0"/>
      <w:marBottom w:val="0"/>
      <w:divBdr>
        <w:top w:val="none" w:sz="0" w:space="0" w:color="auto"/>
        <w:left w:val="none" w:sz="0" w:space="0" w:color="auto"/>
        <w:bottom w:val="none" w:sz="0" w:space="0" w:color="auto"/>
        <w:right w:val="none" w:sz="0" w:space="0" w:color="auto"/>
      </w:divBdr>
      <w:divsChild>
        <w:div w:id="65690123">
          <w:marLeft w:val="0"/>
          <w:marRight w:val="0"/>
          <w:marTop w:val="0"/>
          <w:marBottom w:val="0"/>
          <w:divBdr>
            <w:top w:val="none" w:sz="0" w:space="0" w:color="auto"/>
            <w:left w:val="none" w:sz="0" w:space="0" w:color="auto"/>
            <w:bottom w:val="none" w:sz="0" w:space="0" w:color="auto"/>
            <w:right w:val="none" w:sz="0" w:space="0" w:color="auto"/>
          </w:divBdr>
          <w:divsChild>
            <w:div w:id="629556272">
              <w:marLeft w:val="0"/>
              <w:marRight w:val="0"/>
              <w:marTop w:val="0"/>
              <w:marBottom w:val="0"/>
              <w:divBdr>
                <w:top w:val="none" w:sz="0" w:space="0" w:color="auto"/>
                <w:left w:val="none" w:sz="0" w:space="0" w:color="auto"/>
                <w:bottom w:val="none" w:sz="0" w:space="0" w:color="auto"/>
                <w:right w:val="none" w:sz="0" w:space="0" w:color="auto"/>
              </w:divBdr>
              <w:divsChild>
                <w:div w:id="1284076453">
                  <w:marLeft w:val="0"/>
                  <w:marRight w:val="0"/>
                  <w:marTop w:val="0"/>
                  <w:marBottom w:val="0"/>
                  <w:divBdr>
                    <w:top w:val="none" w:sz="0" w:space="0" w:color="auto"/>
                    <w:left w:val="none" w:sz="0" w:space="0" w:color="auto"/>
                    <w:bottom w:val="none" w:sz="0" w:space="0" w:color="auto"/>
                    <w:right w:val="none" w:sz="0" w:space="0" w:color="auto"/>
                  </w:divBdr>
                  <w:divsChild>
                    <w:div w:id="1520000676">
                      <w:marLeft w:val="0"/>
                      <w:marRight w:val="0"/>
                      <w:marTop w:val="0"/>
                      <w:marBottom w:val="0"/>
                      <w:divBdr>
                        <w:top w:val="none" w:sz="0" w:space="0" w:color="auto"/>
                        <w:left w:val="none" w:sz="0" w:space="0" w:color="auto"/>
                        <w:bottom w:val="none" w:sz="0" w:space="0" w:color="auto"/>
                        <w:right w:val="none" w:sz="0" w:space="0" w:color="auto"/>
                      </w:divBdr>
                      <w:divsChild>
                        <w:div w:id="2075733705">
                          <w:marLeft w:val="0"/>
                          <w:marRight w:val="0"/>
                          <w:marTop w:val="0"/>
                          <w:marBottom w:val="0"/>
                          <w:divBdr>
                            <w:top w:val="none" w:sz="0" w:space="0" w:color="auto"/>
                            <w:left w:val="none" w:sz="0" w:space="0" w:color="auto"/>
                            <w:bottom w:val="none" w:sz="0" w:space="0" w:color="auto"/>
                            <w:right w:val="none" w:sz="0" w:space="0" w:color="auto"/>
                          </w:divBdr>
                          <w:divsChild>
                            <w:div w:id="1897663218">
                              <w:marLeft w:val="0"/>
                              <w:marRight w:val="0"/>
                              <w:marTop w:val="0"/>
                              <w:marBottom w:val="0"/>
                              <w:divBdr>
                                <w:top w:val="none" w:sz="0" w:space="0" w:color="auto"/>
                                <w:left w:val="none" w:sz="0" w:space="0" w:color="auto"/>
                                <w:bottom w:val="none" w:sz="0" w:space="0" w:color="auto"/>
                                <w:right w:val="none" w:sz="0" w:space="0" w:color="auto"/>
                              </w:divBdr>
                              <w:divsChild>
                                <w:div w:id="977614521">
                                  <w:marLeft w:val="0"/>
                                  <w:marRight w:val="0"/>
                                  <w:marTop w:val="0"/>
                                  <w:marBottom w:val="0"/>
                                  <w:divBdr>
                                    <w:top w:val="none" w:sz="0" w:space="0" w:color="auto"/>
                                    <w:left w:val="none" w:sz="0" w:space="0" w:color="auto"/>
                                    <w:bottom w:val="none" w:sz="0" w:space="0" w:color="auto"/>
                                    <w:right w:val="none" w:sz="0" w:space="0" w:color="auto"/>
                                  </w:divBdr>
                                  <w:divsChild>
                                    <w:div w:id="202980725">
                                      <w:marLeft w:val="0"/>
                                      <w:marRight w:val="0"/>
                                      <w:marTop w:val="0"/>
                                      <w:marBottom w:val="0"/>
                                      <w:divBdr>
                                        <w:top w:val="none" w:sz="0" w:space="0" w:color="auto"/>
                                        <w:left w:val="none" w:sz="0" w:space="0" w:color="auto"/>
                                        <w:bottom w:val="none" w:sz="0" w:space="0" w:color="auto"/>
                                        <w:right w:val="none" w:sz="0" w:space="0" w:color="auto"/>
                                      </w:divBdr>
                                      <w:divsChild>
                                        <w:div w:id="130026864">
                                          <w:marLeft w:val="0"/>
                                          <w:marRight w:val="0"/>
                                          <w:marTop w:val="0"/>
                                          <w:marBottom w:val="120"/>
                                          <w:divBdr>
                                            <w:top w:val="none" w:sz="0" w:space="0" w:color="auto"/>
                                            <w:left w:val="none" w:sz="0" w:space="0" w:color="auto"/>
                                            <w:bottom w:val="none" w:sz="0" w:space="0" w:color="auto"/>
                                            <w:right w:val="none" w:sz="0" w:space="0" w:color="auto"/>
                                          </w:divBdr>
                                          <w:divsChild>
                                            <w:div w:id="42026359">
                                              <w:marLeft w:val="0"/>
                                              <w:marRight w:val="0"/>
                                              <w:marTop w:val="0"/>
                                              <w:marBottom w:val="0"/>
                                              <w:divBdr>
                                                <w:top w:val="none" w:sz="0" w:space="0" w:color="auto"/>
                                                <w:left w:val="none" w:sz="0" w:space="0" w:color="auto"/>
                                                <w:bottom w:val="none" w:sz="0" w:space="0" w:color="auto"/>
                                                <w:right w:val="none" w:sz="0" w:space="0" w:color="auto"/>
                                              </w:divBdr>
                                              <w:divsChild>
                                                <w:div w:id="421533534">
                                                  <w:marLeft w:val="0"/>
                                                  <w:marRight w:val="0"/>
                                                  <w:marTop w:val="0"/>
                                                  <w:marBottom w:val="0"/>
                                                  <w:divBdr>
                                                    <w:top w:val="none" w:sz="0" w:space="0" w:color="auto"/>
                                                    <w:left w:val="none" w:sz="0" w:space="0" w:color="auto"/>
                                                    <w:bottom w:val="none" w:sz="0" w:space="0" w:color="auto"/>
                                                    <w:right w:val="none" w:sz="0" w:space="0" w:color="auto"/>
                                                  </w:divBdr>
                                                  <w:divsChild>
                                                    <w:div w:id="359402931">
                                                      <w:marLeft w:val="0"/>
                                                      <w:marRight w:val="0"/>
                                                      <w:marTop w:val="150"/>
                                                      <w:marBottom w:val="150"/>
                                                      <w:divBdr>
                                                        <w:top w:val="single" w:sz="6" w:space="0" w:color="3C78B5"/>
                                                        <w:left w:val="single" w:sz="6" w:space="0" w:color="3C78B5"/>
                                                        <w:bottom w:val="single" w:sz="6" w:space="0" w:color="3C78B5"/>
                                                        <w:right w:val="single" w:sz="6" w:space="0" w:color="3C78B5"/>
                                                      </w:divBdr>
                                                      <w:divsChild>
                                                        <w:div w:id="1549341945">
                                                          <w:marLeft w:val="0"/>
                                                          <w:marRight w:val="0"/>
                                                          <w:marTop w:val="0"/>
                                                          <w:marBottom w:val="0"/>
                                                          <w:divBdr>
                                                            <w:top w:val="none" w:sz="0" w:space="0" w:color="auto"/>
                                                            <w:left w:val="none" w:sz="0" w:space="0" w:color="auto"/>
                                                            <w:bottom w:val="none" w:sz="0" w:space="0" w:color="auto"/>
                                                            <w:right w:val="none" w:sz="0" w:space="0" w:color="auto"/>
                                                          </w:divBdr>
                                                          <w:divsChild>
                                                            <w:div w:id="1044719461">
                                                              <w:marLeft w:val="0"/>
                                                              <w:marRight w:val="0"/>
                                                              <w:marTop w:val="0"/>
                                                              <w:marBottom w:val="0"/>
                                                              <w:divBdr>
                                                                <w:top w:val="none" w:sz="0" w:space="0" w:color="auto"/>
                                                                <w:left w:val="none" w:sz="0" w:space="0" w:color="auto"/>
                                                                <w:bottom w:val="none" w:sz="0" w:space="0" w:color="auto"/>
                                                                <w:right w:val="none" w:sz="0" w:space="0" w:color="auto"/>
                                                              </w:divBdr>
                                                              <w:divsChild>
                                                                <w:div w:id="852690669">
                                                                  <w:marLeft w:val="0"/>
                                                                  <w:marRight w:val="0"/>
                                                                  <w:marTop w:val="0"/>
                                                                  <w:marBottom w:val="0"/>
                                                                  <w:divBdr>
                                                                    <w:top w:val="none" w:sz="0" w:space="0" w:color="auto"/>
                                                                    <w:left w:val="none" w:sz="0" w:space="0" w:color="auto"/>
                                                                    <w:bottom w:val="none" w:sz="0" w:space="0" w:color="auto"/>
                                                                    <w:right w:val="none" w:sz="0" w:space="0" w:color="auto"/>
                                                                  </w:divBdr>
                                                                  <w:divsChild>
                                                                    <w:div w:id="43898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314330">
      <w:bodyDiv w:val="1"/>
      <w:marLeft w:val="0"/>
      <w:marRight w:val="0"/>
      <w:marTop w:val="0"/>
      <w:marBottom w:val="0"/>
      <w:divBdr>
        <w:top w:val="none" w:sz="0" w:space="0" w:color="auto"/>
        <w:left w:val="none" w:sz="0" w:space="0" w:color="auto"/>
        <w:bottom w:val="none" w:sz="0" w:space="0" w:color="auto"/>
        <w:right w:val="none" w:sz="0" w:space="0" w:color="auto"/>
      </w:divBdr>
      <w:divsChild>
        <w:div w:id="985821849">
          <w:marLeft w:val="547"/>
          <w:marRight w:val="0"/>
          <w:marTop w:val="200"/>
          <w:marBottom w:val="0"/>
          <w:divBdr>
            <w:top w:val="none" w:sz="0" w:space="0" w:color="auto"/>
            <w:left w:val="none" w:sz="0" w:space="0" w:color="auto"/>
            <w:bottom w:val="none" w:sz="0" w:space="0" w:color="auto"/>
            <w:right w:val="none" w:sz="0" w:space="0" w:color="auto"/>
          </w:divBdr>
        </w:div>
      </w:divsChild>
    </w:div>
    <w:div w:id="187135864">
      <w:bodyDiv w:val="1"/>
      <w:marLeft w:val="0"/>
      <w:marRight w:val="0"/>
      <w:marTop w:val="0"/>
      <w:marBottom w:val="0"/>
      <w:divBdr>
        <w:top w:val="none" w:sz="0" w:space="0" w:color="auto"/>
        <w:left w:val="none" w:sz="0" w:space="0" w:color="auto"/>
        <w:bottom w:val="none" w:sz="0" w:space="0" w:color="auto"/>
        <w:right w:val="none" w:sz="0" w:space="0" w:color="auto"/>
      </w:divBdr>
    </w:div>
    <w:div w:id="198058176">
      <w:bodyDiv w:val="1"/>
      <w:marLeft w:val="0"/>
      <w:marRight w:val="0"/>
      <w:marTop w:val="0"/>
      <w:marBottom w:val="0"/>
      <w:divBdr>
        <w:top w:val="none" w:sz="0" w:space="0" w:color="auto"/>
        <w:left w:val="none" w:sz="0" w:space="0" w:color="auto"/>
        <w:bottom w:val="none" w:sz="0" w:space="0" w:color="auto"/>
        <w:right w:val="none" w:sz="0" w:space="0" w:color="auto"/>
      </w:divBdr>
      <w:divsChild>
        <w:div w:id="950933486">
          <w:marLeft w:val="1166"/>
          <w:marRight w:val="0"/>
          <w:marTop w:val="200"/>
          <w:marBottom w:val="0"/>
          <w:divBdr>
            <w:top w:val="none" w:sz="0" w:space="0" w:color="auto"/>
            <w:left w:val="none" w:sz="0" w:space="0" w:color="auto"/>
            <w:bottom w:val="none" w:sz="0" w:space="0" w:color="auto"/>
            <w:right w:val="none" w:sz="0" w:space="0" w:color="auto"/>
          </w:divBdr>
        </w:div>
        <w:div w:id="1897232915">
          <w:marLeft w:val="1166"/>
          <w:marRight w:val="0"/>
          <w:marTop w:val="200"/>
          <w:marBottom w:val="0"/>
          <w:divBdr>
            <w:top w:val="none" w:sz="0" w:space="0" w:color="auto"/>
            <w:left w:val="none" w:sz="0" w:space="0" w:color="auto"/>
            <w:bottom w:val="none" w:sz="0" w:space="0" w:color="auto"/>
            <w:right w:val="none" w:sz="0" w:space="0" w:color="auto"/>
          </w:divBdr>
        </w:div>
        <w:div w:id="1807505781">
          <w:marLeft w:val="1166"/>
          <w:marRight w:val="0"/>
          <w:marTop w:val="200"/>
          <w:marBottom w:val="0"/>
          <w:divBdr>
            <w:top w:val="none" w:sz="0" w:space="0" w:color="auto"/>
            <w:left w:val="none" w:sz="0" w:space="0" w:color="auto"/>
            <w:bottom w:val="none" w:sz="0" w:space="0" w:color="auto"/>
            <w:right w:val="none" w:sz="0" w:space="0" w:color="auto"/>
          </w:divBdr>
        </w:div>
      </w:divsChild>
    </w:div>
    <w:div w:id="229534936">
      <w:bodyDiv w:val="1"/>
      <w:marLeft w:val="0"/>
      <w:marRight w:val="0"/>
      <w:marTop w:val="0"/>
      <w:marBottom w:val="0"/>
      <w:divBdr>
        <w:top w:val="none" w:sz="0" w:space="0" w:color="auto"/>
        <w:left w:val="none" w:sz="0" w:space="0" w:color="auto"/>
        <w:bottom w:val="none" w:sz="0" w:space="0" w:color="auto"/>
        <w:right w:val="none" w:sz="0" w:space="0" w:color="auto"/>
      </w:divBdr>
      <w:divsChild>
        <w:div w:id="1872953426">
          <w:marLeft w:val="547"/>
          <w:marRight w:val="0"/>
          <w:marTop w:val="200"/>
          <w:marBottom w:val="0"/>
          <w:divBdr>
            <w:top w:val="none" w:sz="0" w:space="0" w:color="auto"/>
            <w:left w:val="none" w:sz="0" w:space="0" w:color="auto"/>
            <w:bottom w:val="none" w:sz="0" w:space="0" w:color="auto"/>
            <w:right w:val="none" w:sz="0" w:space="0" w:color="auto"/>
          </w:divBdr>
        </w:div>
        <w:div w:id="1099251350">
          <w:marLeft w:val="1166"/>
          <w:marRight w:val="0"/>
          <w:marTop w:val="200"/>
          <w:marBottom w:val="0"/>
          <w:divBdr>
            <w:top w:val="none" w:sz="0" w:space="0" w:color="auto"/>
            <w:left w:val="none" w:sz="0" w:space="0" w:color="auto"/>
            <w:bottom w:val="none" w:sz="0" w:space="0" w:color="auto"/>
            <w:right w:val="none" w:sz="0" w:space="0" w:color="auto"/>
          </w:divBdr>
        </w:div>
        <w:div w:id="1755199872">
          <w:marLeft w:val="1166"/>
          <w:marRight w:val="0"/>
          <w:marTop w:val="200"/>
          <w:marBottom w:val="0"/>
          <w:divBdr>
            <w:top w:val="none" w:sz="0" w:space="0" w:color="auto"/>
            <w:left w:val="none" w:sz="0" w:space="0" w:color="auto"/>
            <w:bottom w:val="none" w:sz="0" w:space="0" w:color="auto"/>
            <w:right w:val="none" w:sz="0" w:space="0" w:color="auto"/>
          </w:divBdr>
        </w:div>
        <w:div w:id="1733306914">
          <w:marLeft w:val="1166"/>
          <w:marRight w:val="0"/>
          <w:marTop w:val="200"/>
          <w:marBottom w:val="0"/>
          <w:divBdr>
            <w:top w:val="none" w:sz="0" w:space="0" w:color="auto"/>
            <w:left w:val="none" w:sz="0" w:space="0" w:color="auto"/>
            <w:bottom w:val="none" w:sz="0" w:space="0" w:color="auto"/>
            <w:right w:val="none" w:sz="0" w:space="0" w:color="auto"/>
          </w:divBdr>
        </w:div>
        <w:div w:id="2094162619">
          <w:marLeft w:val="1800"/>
          <w:marRight w:val="0"/>
          <w:marTop w:val="200"/>
          <w:marBottom w:val="0"/>
          <w:divBdr>
            <w:top w:val="none" w:sz="0" w:space="0" w:color="auto"/>
            <w:left w:val="none" w:sz="0" w:space="0" w:color="auto"/>
            <w:bottom w:val="none" w:sz="0" w:space="0" w:color="auto"/>
            <w:right w:val="none" w:sz="0" w:space="0" w:color="auto"/>
          </w:divBdr>
        </w:div>
        <w:div w:id="1263412645">
          <w:marLeft w:val="1800"/>
          <w:marRight w:val="0"/>
          <w:marTop w:val="200"/>
          <w:marBottom w:val="0"/>
          <w:divBdr>
            <w:top w:val="none" w:sz="0" w:space="0" w:color="auto"/>
            <w:left w:val="none" w:sz="0" w:space="0" w:color="auto"/>
            <w:bottom w:val="none" w:sz="0" w:space="0" w:color="auto"/>
            <w:right w:val="none" w:sz="0" w:space="0" w:color="auto"/>
          </w:divBdr>
        </w:div>
        <w:div w:id="1921331966">
          <w:marLeft w:val="1800"/>
          <w:marRight w:val="0"/>
          <w:marTop w:val="200"/>
          <w:marBottom w:val="0"/>
          <w:divBdr>
            <w:top w:val="none" w:sz="0" w:space="0" w:color="auto"/>
            <w:left w:val="none" w:sz="0" w:space="0" w:color="auto"/>
            <w:bottom w:val="none" w:sz="0" w:space="0" w:color="auto"/>
            <w:right w:val="none" w:sz="0" w:space="0" w:color="auto"/>
          </w:divBdr>
        </w:div>
        <w:div w:id="1519613828">
          <w:marLeft w:val="1800"/>
          <w:marRight w:val="0"/>
          <w:marTop w:val="200"/>
          <w:marBottom w:val="0"/>
          <w:divBdr>
            <w:top w:val="none" w:sz="0" w:space="0" w:color="auto"/>
            <w:left w:val="none" w:sz="0" w:space="0" w:color="auto"/>
            <w:bottom w:val="none" w:sz="0" w:space="0" w:color="auto"/>
            <w:right w:val="none" w:sz="0" w:space="0" w:color="auto"/>
          </w:divBdr>
        </w:div>
        <w:div w:id="2067217184">
          <w:marLeft w:val="547"/>
          <w:marRight w:val="0"/>
          <w:marTop w:val="200"/>
          <w:marBottom w:val="0"/>
          <w:divBdr>
            <w:top w:val="none" w:sz="0" w:space="0" w:color="auto"/>
            <w:left w:val="none" w:sz="0" w:space="0" w:color="auto"/>
            <w:bottom w:val="none" w:sz="0" w:space="0" w:color="auto"/>
            <w:right w:val="none" w:sz="0" w:space="0" w:color="auto"/>
          </w:divBdr>
        </w:div>
        <w:div w:id="1893077073">
          <w:marLeft w:val="1166"/>
          <w:marRight w:val="0"/>
          <w:marTop w:val="200"/>
          <w:marBottom w:val="0"/>
          <w:divBdr>
            <w:top w:val="none" w:sz="0" w:space="0" w:color="auto"/>
            <w:left w:val="none" w:sz="0" w:space="0" w:color="auto"/>
            <w:bottom w:val="none" w:sz="0" w:space="0" w:color="auto"/>
            <w:right w:val="none" w:sz="0" w:space="0" w:color="auto"/>
          </w:divBdr>
        </w:div>
      </w:divsChild>
    </w:div>
    <w:div w:id="236326717">
      <w:bodyDiv w:val="1"/>
      <w:marLeft w:val="0"/>
      <w:marRight w:val="0"/>
      <w:marTop w:val="0"/>
      <w:marBottom w:val="0"/>
      <w:divBdr>
        <w:top w:val="none" w:sz="0" w:space="0" w:color="auto"/>
        <w:left w:val="none" w:sz="0" w:space="0" w:color="auto"/>
        <w:bottom w:val="none" w:sz="0" w:space="0" w:color="auto"/>
        <w:right w:val="none" w:sz="0" w:space="0" w:color="auto"/>
      </w:divBdr>
      <w:divsChild>
        <w:div w:id="430663206">
          <w:marLeft w:val="0"/>
          <w:marRight w:val="0"/>
          <w:marTop w:val="0"/>
          <w:marBottom w:val="0"/>
          <w:divBdr>
            <w:top w:val="none" w:sz="0" w:space="0" w:color="auto"/>
            <w:left w:val="none" w:sz="0" w:space="0" w:color="auto"/>
            <w:bottom w:val="none" w:sz="0" w:space="0" w:color="auto"/>
            <w:right w:val="none" w:sz="0" w:space="0" w:color="auto"/>
          </w:divBdr>
          <w:divsChild>
            <w:div w:id="1421216009">
              <w:marLeft w:val="0"/>
              <w:marRight w:val="0"/>
              <w:marTop w:val="0"/>
              <w:marBottom w:val="0"/>
              <w:divBdr>
                <w:top w:val="none" w:sz="0" w:space="0" w:color="auto"/>
                <w:left w:val="none" w:sz="0" w:space="0" w:color="auto"/>
                <w:bottom w:val="none" w:sz="0" w:space="0" w:color="auto"/>
                <w:right w:val="none" w:sz="0" w:space="0" w:color="auto"/>
              </w:divBdr>
            </w:div>
          </w:divsChild>
        </w:div>
        <w:div w:id="1597712624">
          <w:marLeft w:val="0"/>
          <w:marRight w:val="0"/>
          <w:marTop w:val="0"/>
          <w:marBottom w:val="0"/>
          <w:divBdr>
            <w:top w:val="none" w:sz="0" w:space="0" w:color="auto"/>
            <w:left w:val="none" w:sz="0" w:space="0" w:color="auto"/>
            <w:bottom w:val="none" w:sz="0" w:space="0" w:color="auto"/>
            <w:right w:val="none" w:sz="0" w:space="0" w:color="auto"/>
          </w:divBdr>
        </w:div>
      </w:divsChild>
    </w:div>
    <w:div w:id="237445178">
      <w:bodyDiv w:val="1"/>
      <w:marLeft w:val="0"/>
      <w:marRight w:val="0"/>
      <w:marTop w:val="0"/>
      <w:marBottom w:val="0"/>
      <w:divBdr>
        <w:top w:val="none" w:sz="0" w:space="0" w:color="auto"/>
        <w:left w:val="none" w:sz="0" w:space="0" w:color="auto"/>
        <w:bottom w:val="none" w:sz="0" w:space="0" w:color="auto"/>
        <w:right w:val="none" w:sz="0" w:space="0" w:color="auto"/>
      </w:divBdr>
      <w:divsChild>
        <w:div w:id="1853564037">
          <w:marLeft w:val="1008"/>
          <w:marRight w:val="0"/>
          <w:marTop w:val="115"/>
          <w:marBottom w:val="0"/>
          <w:divBdr>
            <w:top w:val="none" w:sz="0" w:space="0" w:color="auto"/>
            <w:left w:val="none" w:sz="0" w:space="0" w:color="auto"/>
            <w:bottom w:val="none" w:sz="0" w:space="0" w:color="auto"/>
            <w:right w:val="none" w:sz="0" w:space="0" w:color="auto"/>
          </w:divBdr>
        </w:div>
      </w:divsChild>
    </w:div>
    <w:div w:id="243615413">
      <w:bodyDiv w:val="1"/>
      <w:marLeft w:val="0"/>
      <w:marRight w:val="0"/>
      <w:marTop w:val="0"/>
      <w:marBottom w:val="0"/>
      <w:divBdr>
        <w:top w:val="none" w:sz="0" w:space="0" w:color="auto"/>
        <w:left w:val="none" w:sz="0" w:space="0" w:color="auto"/>
        <w:bottom w:val="none" w:sz="0" w:space="0" w:color="auto"/>
        <w:right w:val="none" w:sz="0" w:space="0" w:color="auto"/>
      </w:divBdr>
      <w:divsChild>
        <w:div w:id="1940718519">
          <w:marLeft w:val="547"/>
          <w:marRight w:val="0"/>
          <w:marTop w:val="200"/>
          <w:marBottom w:val="0"/>
          <w:divBdr>
            <w:top w:val="none" w:sz="0" w:space="0" w:color="auto"/>
            <w:left w:val="none" w:sz="0" w:space="0" w:color="auto"/>
            <w:bottom w:val="none" w:sz="0" w:space="0" w:color="auto"/>
            <w:right w:val="none" w:sz="0" w:space="0" w:color="auto"/>
          </w:divBdr>
        </w:div>
      </w:divsChild>
    </w:div>
    <w:div w:id="254636069">
      <w:bodyDiv w:val="1"/>
      <w:marLeft w:val="0"/>
      <w:marRight w:val="0"/>
      <w:marTop w:val="0"/>
      <w:marBottom w:val="0"/>
      <w:divBdr>
        <w:top w:val="none" w:sz="0" w:space="0" w:color="auto"/>
        <w:left w:val="none" w:sz="0" w:space="0" w:color="auto"/>
        <w:bottom w:val="none" w:sz="0" w:space="0" w:color="auto"/>
        <w:right w:val="none" w:sz="0" w:space="0" w:color="auto"/>
      </w:divBdr>
    </w:div>
    <w:div w:id="387075504">
      <w:bodyDiv w:val="1"/>
      <w:marLeft w:val="0"/>
      <w:marRight w:val="0"/>
      <w:marTop w:val="0"/>
      <w:marBottom w:val="0"/>
      <w:divBdr>
        <w:top w:val="none" w:sz="0" w:space="0" w:color="auto"/>
        <w:left w:val="none" w:sz="0" w:space="0" w:color="auto"/>
        <w:bottom w:val="none" w:sz="0" w:space="0" w:color="auto"/>
        <w:right w:val="none" w:sz="0" w:space="0" w:color="auto"/>
      </w:divBdr>
      <w:divsChild>
        <w:div w:id="1064719659">
          <w:marLeft w:val="1166"/>
          <w:marRight w:val="0"/>
          <w:marTop w:val="200"/>
          <w:marBottom w:val="0"/>
          <w:divBdr>
            <w:top w:val="none" w:sz="0" w:space="0" w:color="auto"/>
            <w:left w:val="none" w:sz="0" w:space="0" w:color="auto"/>
            <w:bottom w:val="none" w:sz="0" w:space="0" w:color="auto"/>
            <w:right w:val="none" w:sz="0" w:space="0" w:color="auto"/>
          </w:divBdr>
        </w:div>
        <w:div w:id="2008483119">
          <w:marLeft w:val="1166"/>
          <w:marRight w:val="0"/>
          <w:marTop w:val="200"/>
          <w:marBottom w:val="0"/>
          <w:divBdr>
            <w:top w:val="none" w:sz="0" w:space="0" w:color="auto"/>
            <w:left w:val="none" w:sz="0" w:space="0" w:color="auto"/>
            <w:bottom w:val="none" w:sz="0" w:space="0" w:color="auto"/>
            <w:right w:val="none" w:sz="0" w:space="0" w:color="auto"/>
          </w:divBdr>
        </w:div>
        <w:div w:id="1204176454">
          <w:marLeft w:val="1166"/>
          <w:marRight w:val="0"/>
          <w:marTop w:val="200"/>
          <w:marBottom w:val="0"/>
          <w:divBdr>
            <w:top w:val="none" w:sz="0" w:space="0" w:color="auto"/>
            <w:left w:val="none" w:sz="0" w:space="0" w:color="auto"/>
            <w:bottom w:val="none" w:sz="0" w:space="0" w:color="auto"/>
            <w:right w:val="none" w:sz="0" w:space="0" w:color="auto"/>
          </w:divBdr>
        </w:div>
      </w:divsChild>
    </w:div>
    <w:div w:id="420224101">
      <w:bodyDiv w:val="1"/>
      <w:marLeft w:val="0"/>
      <w:marRight w:val="0"/>
      <w:marTop w:val="0"/>
      <w:marBottom w:val="0"/>
      <w:divBdr>
        <w:top w:val="none" w:sz="0" w:space="0" w:color="auto"/>
        <w:left w:val="none" w:sz="0" w:space="0" w:color="auto"/>
        <w:bottom w:val="none" w:sz="0" w:space="0" w:color="auto"/>
        <w:right w:val="none" w:sz="0" w:space="0" w:color="auto"/>
      </w:divBdr>
    </w:div>
    <w:div w:id="437334819">
      <w:bodyDiv w:val="1"/>
      <w:marLeft w:val="0"/>
      <w:marRight w:val="0"/>
      <w:marTop w:val="0"/>
      <w:marBottom w:val="0"/>
      <w:divBdr>
        <w:top w:val="none" w:sz="0" w:space="0" w:color="auto"/>
        <w:left w:val="none" w:sz="0" w:space="0" w:color="auto"/>
        <w:bottom w:val="none" w:sz="0" w:space="0" w:color="auto"/>
        <w:right w:val="none" w:sz="0" w:space="0" w:color="auto"/>
      </w:divBdr>
    </w:div>
    <w:div w:id="472068555">
      <w:bodyDiv w:val="1"/>
      <w:marLeft w:val="0"/>
      <w:marRight w:val="0"/>
      <w:marTop w:val="0"/>
      <w:marBottom w:val="0"/>
      <w:divBdr>
        <w:top w:val="none" w:sz="0" w:space="0" w:color="auto"/>
        <w:left w:val="none" w:sz="0" w:space="0" w:color="auto"/>
        <w:bottom w:val="none" w:sz="0" w:space="0" w:color="auto"/>
        <w:right w:val="none" w:sz="0" w:space="0" w:color="auto"/>
      </w:divBdr>
      <w:divsChild>
        <w:div w:id="1517230656">
          <w:marLeft w:val="547"/>
          <w:marRight w:val="0"/>
          <w:marTop w:val="200"/>
          <w:marBottom w:val="0"/>
          <w:divBdr>
            <w:top w:val="none" w:sz="0" w:space="0" w:color="auto"/>
            <w:left w:val="none" w:sz="0" w:space="0" w:color="auto"/>
            <w:bottom w:val="none" w:sz="0" w:space="0" w:color="auto"/>
            <w:right w:val="none" w:sz="0" w:space="0" w:color="auto"/>
          </w:divBdr>
        </w:div>
        <w:div w:id="333538111">
          <w:marLeft w:val="547"/>
          <w:marRight w:val="0"/>
          <w:marTop w:val="200"/>
          <w:marBottom w:val="0"/>
          <w:divBdr>
            <w:top w:val="none" w:sz="0" w:space="0" w:color="auto"/>
            <w:left w:val="none" w:sz="0" w:space="0" w:color="auto"/>
            <w:bottom w:val="none" w:sz="0" w:space="0" w:color="auto"/>
            <w:right w:val="none" w:sz="0" w:space="0" w:color="auto"/>
          </w:divBdr>
        </w:div>
        <w:div w:id="1508400756">
          <w:marLeft w:val="547"/>
          <w:marRight w:val="0"/>
          <w:marTop w:val="200"/>
          <w:marBottom w:val="0"/>
          <w:divBdr>
            <w:top w:val="none" w:sz="0" w:space="0" w:color="auto"/>
            <w:left w:val="none" w:sz="0" w:space="0" w:color="auto"/>
            <w:bottom w:val="none" w:sz="0" w:space="0" w:color="auto"/>
            <w:right w:val="none" w:sz="0" w:space="0" w:color="auto"/>
          </w:divBdr>
        </w:div>
      </w:divsChild>
    </w:div>
    <w:div w:id="475223652">
      <w:bodyDiv w:val="1"/>
      <w:marLeft w:val="0"/>
      <w:marRight w:val="0"/>
      <w:marTop w:val="0"/>
      <w:marBottom w:val="0"/>
      <w:divBdr>
        <w:top w:val="none" w:sz="0" w:space="0" w:color="auto"/>
        <w:left w:val="none" w:sz="0" w:space="0" w:color="auto"/>
        <w:bottom w:val="none" w:sz="0" w:space="0" w:color="auto"/>
        <w:right w:val="none" w:sz="0" w:space="0" w:color="auto"/>
      </w:divBdr>
    </w:div>
    <w:div w:id="496120651">
      <w:bodyDiv w:val="1"/>
      <w:marLeft w:val="0"/>
      <w:marRight w:val="0"/>
      <w:marTop w:val="0"/>
      <w:marBottom w:val="0"/>
      <w:divBdr>
        <w:top w:val="none" w:sz="0" w:space="0" w:color="auto"/>
        <w:left w:val="none" w:sz="0" w:space="0" w:color="auto"/>
        <w:bottom w:val="none" w:sz="0" w:space="0" w:color="auto"/>
        <w:right w:val="none" w:sz="0" w:space="0" w:color="auto"/>
      </w:divBdr>
      <w:divsChild>
        <w:div w:id="1651593489">
          <w:marLeft w:val="547"/>
          <w:marRight w:val="0"/>
          <w:marTop w:val="200"/>
          <w:marBottom w:val="0"/>
          <w:divBdr>
            <w:top w:val="none" w:sz="0" w:space="0" w:color="auto"/>
            <w:left w:val="none" w:sz="0" w:space="0" w:color="auto"/>
            <w:bottom w:val="none" w:sz="0" w:space="0" w:color="auto"/>
            <w:right w:val="none" w:sz="0" w:space="0" w:color="auto"/>
          </w:divBdr>
        </w:div>
        <w:div w:id="1160275304">
          <w:marLeft w:val="547"/>
          <w:marRight w:val="0"/>
          <w:marTop w:val="200"/>
          <w:marBottom w:val="0"/>
          <w:divBdr>
            <w:top w:val="none" w:sz="0" w:space="0" w:color="auto"/>
            <w:left w:val="none" w:sz="0" w:space="0" w:color="auto"/>
            <w:bottom w:val="none" w:sz="0" w:space="0" w:color="auto"/>
            <w:right w:val="none" w:sz="0" w:space="0" w:color="auto"/>
          </w:divBdr>
        </w:div>
        <w:div w:id="1678801743">
          <w:marLeft w:val="547"/>
          <w:marRight w:val="0"/>
          <w:marTop w:val="200"/>
          <w:marBottom w:val="0"/>
          <w:divBdr>
            <w:top w:val="none" w:sz="0" w:space="0" w:color="auto"/>
            <w:left w:val="none" w:sz="0" w:space="0" w:color="auto"/>
            <w:bottom w:val="none" w:sz="0" w:space="0" w:color="auto"/>
            <w:right w:val="none" w:sz="0" w:space="0" w:color="auto"/>
          </w:divBdr>
        </w:div>
        <w:div w:id="2087418685">
          <w:marLeft w:val="547"/>
          <w:marRight w:val="0"/>
          <w:marTop w:val="200"/>
          <w:marBottom w:val="0"/>
          <w:divBdr>
            <w:top w:val="none" w:sz="0" w:space="0" w:color="auto"/>
            <w:left w:val="none" w:sz="0" w:space="0" w:color="auto"/>
            <w:bottom w:val="none" w:sz="0" w:space="0" w:color="auto"/>
            <w:right w:val="none" w:sz="0" w:space="0" w:color="auto"/>
          </w:divBdr>
        </w:div>
        <w:div w:id="498540024">
          <w:marLeft w:val="1166"/>
          <w:marRight w:val="0"/>
          <w:marTop w:val="200"/>
          <w:marBottom w:val="0"/>
          <w:divBdr>
            <w:top w:val="none" w:sz="0" w:space="0" w:color="auto"/>
            <w:left w:val="none" w:sz="0" w:space="0" w:color="auto"/>
            <w:bottom w:val="none" w:sz="0" w:space="0" w:color="auto"/>
            <w:right w:val="none" w:sz="0" w:space="0" w:color="auto"/>
          </w:divBdr>
        </w:div>
        <w:div w:id="1624997628">
          <w:marLeft w:val="1166"/>
          <w:marRight w:val="0"/>
          <w:marTop w:val="200"/>
          <w:marBottom w:val="0"/>
          <w:divBdr>
            <w:top w:val="none" w:sz="0" w:space="0" w:color="auto"/>
            <w:left w:val="none" w:sz="0" w:space="0" w:color="auto"/>
            <w:bottom w:val="none" w:sz="0" w:space="0" w:color="auto"/>
            <w:right w:val="none" w:sz="0" w:space="0" w:color="auto"/>
          </w:divBdr>
        </w:div>
        <w:div w:id="827136933">
          <w:marLeft w:val="1166"/>
          <w:marRight w:val="0"/>
          <w:marTop w:val="200"/>
          <w:marBottom w:val="0"/>
          <w:divBdr>
            <w:top w:val="none" w:sz="0" w:space="0" w:color="auto"/>
            <w:left w:val="none" w:sz="0" w:space="0" w:color="auto"/>
            <w:bottom w:val="none" w:sz="0" w:space="0" w:color="auto"/>
            <w:right w:val="none" w:sz="0" w:space="0" w:color="auto"/>
          </w:divBdr>
        </w:div>
        <w:div w:id="900285702">
          <w:marLeft w:val="1166"/>
          <w:marRight w:val="0"/>
          <w:marTop w:val="200"/>
          <w:marBottom w:val="0"/>
          <w:divBdr>
            <w:top w:val="none" w:sz="0" w:space="0" w:color="auto"/>
            <w:left w:val="none" w:sz="0" w:space="0" w:color="auto"/>
            <w:bottom w:val="none" w:sz="0" w:space="0" w:color="auto"/>
            <w:right w:val="none" w:sz="0" w:space="0" w:color="auto"/>
          </w:divBdr>
        </w:div>
      </w:divsChild>
    </w:div>
    <w:div w:id="506604823">
      <w:bodyDiv w:val="1"/>
      <w:marLeft w:val="0"/>
      <w:marRight w:val="0"/>
      <w:marTop w:val="0"/>
      <w:marBottom w:val="0"/>
      <w:divBdr>
        <w:top w:val="none" w:sz="0" w:space="0" w:color="auto"/>
        <w:left w:val="none" w:sz="0" w:space="0" w:color="auto"/>
        <w:bottom w:val="none" w:sz="0" w:space="0" w:color="auto"/>
        <w:right w:val="none" w:sz="0" w:space="0" w:color="auto"/>
      </w:divBdr>
      <w:divsChild>
        <w:div w:id="1852796763">
          <w:marLeft w:val="547"/>
          <w:marRight w:val="0"/>
          <w:marTop w:val="200"/>
          <w:marBottom w:val="0"/>
          <w:divBdr>
            <w:top w:val="none" w:sz="0" w:space="0" w:color="auto"/>
            <w:left w:val="none" w:sz="0" w:space="0" w:color="auto"/>
            <w:bottom w:val="none" w:sz="0" w:space="0" w:color="auto"/>
            <w:right w:val="none" w:sz="0" w:space="0" w:color="auto"/>
          </w:divBdr>
        </w:div>
        <w:div w:id="1271089269">
          <w:marLeft w:val="1166"/>
          <w:marRight w:val="0"/>
          <w:marTop w:val="200"/>
          <w:marBottom w:val="0"/>
          <w:divBdr>
            <w:top w:val="none" w:sz="0" w:space="0" w:color="auto"/>
            <w:left w:val="none" w:sz="0" w:space="0" w:color="auto"/>
            <w:bottom w:val="none" w:sz="0" w:space="0" w:color="auto"/>
            <w:right w:val="none" w:sz="0" w:space="0" w:color="auto"/>
          </w:divBdr>
        </w:div>
        <w:div w:id="1714692438">
          <w:marLeft w:val="1166"/>
          <w:marRight w:val="0"/>
          <w:marTop w:val="200"/>
          <w:marBottom w:val="0"/>
          <w:divBdr>
            <w:top w:val="none" w:sz="0" w:space="0" w:color="auto"/>
            <w:left w:val="none" w:sz="0" w:space="0" w:color="auto"/>
            <w:bottom w:val="none" w:sz="0" w:space="0" w:color="auto"/>
            <w:right w:val="none" w:sz="0" w:space="0" w:color="auto"/>
          </w:divBdr>
        </w:div>
        <w:div w:id="1147018110">
          <w:marLeft w:val="547"/>
          <w:marRight w:val="0"/>
          <w:marTop w:val="200"/>
          <w:marBottom w:val="0"/>
          <w:divBdr>
            <w:top w:val="none" w:sz="0" w:space="0" w:color="auto"/>
            <w:left w:val="none" w:sz="0" w:space="0" w:color="auto"/>
            <w:bottom w:val="none" w:sz="0" w:space="0" w:color="auto"/>
            <w:right w:val="none" w:sz="0" w:space="0" w:color="auto"/>
          </w:divBdr>
        </w:div>
        <w:div w:id="936325355">
          <w:marLeft w:val="1166"/>
          <w:marRight w:val="0"/>
          <w:marTop w:val="200"/>
          <w:marBottom w:val="0"/>
          <w:divBdr>
            <w:top w:val="none" w:sz="0" w:space="0" w:color="auto"/>
            <w:left w:val="none" w:sz="0" w:space="0" w:color="auto"/>
            <w:bottom w:val="none" w:sz="0" w:space="0" w:color="auto"/>
            <w:right w:val="none" w:sz="0" w:space="0" w:color="auto"/>
          </w:divBdr>
        </w:div>
        <w:div w:id="1939017425">
          <w:marLeft w:val="1166"/>
          <w:marRight w:val="0"/>
          <w:marTop w:val="200"/>
          <w:marBottom w:val="0"/>
          <w:divBdr>
            <w:top w:val="none" w:sz="0" w:space="0" w:color="auto"/>
            <w:left w:val="none" w:sz="0" w:space="0" w:color="auto"/>
            <w:bottom w:val="none" w:sz="0" w:space="0" w:color="auto"/>
            <w:right w:val="none" w:sz="0" w:space="0" w:color="auto"/>
          </w:divBdr>
        </w:div>
        <w:div w:id="86849327">
          <w:marLeft w:val="1166"/>
          <w:marRight w:val="0"/>
          <w:marTop w:val="200"/>
          <w:marBottom w:val="0"/>
          <w:divBdr>
            <w:top w:val="none" w:sz="0" w:space="0" w:color="auto"/>
            <w:left w:val="none" w:sz="0" w:space="0" w:color="auto"/>
            <w:bottom w:val="none" w:sz="0" w:space="0" w:color="auto"/>
            <w:right w:val="none" w:sz="0" w:space="0" w:color="auto"/>
          </w:divBdr>
        </w:div>
        <w:div w:id="1001355359">
          <w:marLeft w:val="547"/>
          <w:marRight w:val="0"/>
          <w:marTop w:val="200"/>
          <w:marBottom w:val="0"/>
          <w:divBdr>
            <w:top w:val="none" w:sz="0" w:space="0" w:color="auto"/>
            <w:left w:val="none" w:sz="0" w:space="0" w:color="auto"/>
            <w:bottom w:val="none" w:sz="0" w:space="0" w:color="auto"/>
            <w:right w:val="none" w:sz="0" w:space="0" w:color="auto"/>
          </w:divBdr>
        </w:div>
        <w:div w:id="151145995">
          <w:marLeft w:val="1166"/>
          <w:marRight w:val="0"/>
          <w:marTop w:val="200"/>
          <w:marBottom w:val="0"/>
          <w:divBdr>
            <w:top w:val="none" w:sz="0" w:space="0" w:color="auto"/>
            <w:left w:val="none" w:sz="0" w:space="0" w:color="auto"/>
            <w:bottom w:val="none" w:sz="0" w:space="0" w:color="auto"/>
            <w:right w:val="none" w:sz="0" w:space="0" w:color="auto"/>
          </w:divBdr>
        </w:div>
        <w:div w:id="767307696">
          <w:marLeft w:val="547"/>
          <w:marRight w:val="0"/>
          <w:marTop w:val="200"/>
          <w:marBottom w:val="0"/>
          <w:divBdr>
            <w:top w:val="none" w:sz="0" w:space="0" w:color="auto"/>
            <w:left w:val="none" w:sz="0" w:space="0" w:color="auto"/>
            <w:bottom w:val="none" w:sz="0" w:space="0" w:color="auto"/>
            <w:right w:val="none" w:sz="0" w:space="0" w:color="auto"/>
          </w:divBdr>
        </w:div>
        <w:div w:id="414208530">
          <w:marLeft w:val="1166"/>
          <w:marRight w:val="0"/>
          <w:marTop w:val="200"/>
          <w:marBottom w:val="0"/>
          <w:divBdr>
            <w:top w:val="none" w:sz="0" w:space="0" w:color="auto"/>
            <w:left w:val="none" w:sz="0" w:space="0" w:color="auto"/>
            <w:bottom w:val="none" w:sz="0" w:space="0" w:color="auto"/>
            <w:right w:val="none" w:sz="0" w:space="0" w:color="auto"/>
          </w:divBdr>
        </w:div>
      </w:divsChild>
    </w:div>
    <w:div w:id="515268538">
      <w:bodyDiv w:val="1"/>
      <w:marLeft w:val="0"/>
      <w:marRight w:val="0"/>
      <w:marTop w:val="0"/>
      <w:marBottom w:val="0"/>
      <w:divBdr>
        <w:top w:val="none" w:sz="0" w:space="0" w:color="auto"/>
        <w:left w:val="none" w:sz="0" w:space="0" w:color="auto"/>
        <w:bottom w:val="none" w:sz="0" w:space="0" w:color="auto"/>
        <w:right w:val="none" w:sz="0" w:space="0" w:color="auto"/>
      </w:divBdr>
    </w:div>
    <w:div w:id="580338910">
      <w:bodyDiv w:val="1"/>
      <w:marLeft w:val="0"/>
      <w:marRight w:val="0"/>
      <w:marTop w:val="0"/>
      <w:marBottom w:val="0"/>
      <w:divBdr>
        <w:top w:val="none" w:sz="0" w:space="0" w:color="auto"/>
        <w:left w:val="none" w:sz="0" w:space="0" w:color="auto"/>
        <w:bottom w:val="none" w:sz="0" w:space="0" w:color="auto"/>
        <w:right w:val="none" w:sz="0" w:space="0" w:color="auto"/>
      </w:divBdr>
    </w:div>
    <w:div w:id="595677578">
      <w:bodyDiv w:val="1"/>
      <w:marLeft w:val="0"/>
      <w:marRight w:val="0"/>
      <w:marTop w:val="0"/>
      <w:marBottom w:val="0"/>
      <w:divBdr>
        <w:top w:val="none" w:sz="0" w:space="0" w:color="auto"/>
        <w:left w:val="none" w:sz="0" w:space="0" w:color="auto"/>
        <w:bottom w:val="none" w:sz="0" w:space="0" w:color="auto"/>
        <w:right w:val="none" w:sz="0" w:space="0" w:color="auto"/>
      </w:divBdr>
    </w:div>
    <w:div w:id="627321615">
      <w:bodyDiv w:val="1"/>
      <w:marLeft w:val="0"/>
      <w:marRight w:val="0"/>
      <w:marTop w:val="0"/>
      <w:marBottom w:val="0"/>
      <w:divBdr>
        <w:top w:val="none" w:sz="0" w:space="0" w:color="auto"/>
        <w:left w:val="none" w:sz="0" w:space="0" w:color="auto"/>
        <w:bottom w:val="none" w:sz="0" w:space="0" w:color="auto"/>
        <w:right w:val="none" w:sz="0" w:space="0" w:color="auto"/>
      </w:divBdr>
    </w:div>
    <w:div w:id="631717406">
      <w:bodyDiv w:val="1"/>
      <w:marLeft w:val="0"/>
      <w:marRight w:val="0"/>
      <w:marTop w:val="0"/>
      <w:marBottom w:val="0"/>
      <w:divBdr>
        <w:top w:val="none" w:sz="0" w:space="0" w:color="auto"/>
        <w:left w:val="none" w:sz="0" w:space="0" w:color="auto"/>
        <w:bottom w:val="none" w:sz="0" w:space="0" w:color="auto"/>
        <w:right w:val="none" w:sz="0" w:space="0" w:color="auto"/>
      </w:divBdr>
      <w:divsChild>
        <w:div w:id="88551478">
          <w:marLeft w:val="1166"/>
          <w:marRight w:val="0"/>
          <w:marTop w:val="200"/>
          <w:marBottom w:val="0"/>
          <w:divBdr>
            <w:top w:val="none" w:sz="0" w:space="0" w:color="auto"/>
            <w:left w:val="none" w:sz="0" w:space="0" w:color="auto"/>
            <w:bottom w:val="none" w:sz="0" w:space="0" w:color="auto"/>
            <w:right w:val="none" w:sz="0" w:space="0" w:color="auto"/>
          </w:divBdr>
        </w:div>
      </w:divsChild>
    </w:div>
    <w:div w:id="659820092">
      <w:bodyDiv w:val="1"/>
      <w:marLeft w:val="0"/>
      <w:marRight w:val="0"/>
      <w:marTop w:val="0"/>
      <w:marBottom w:val="0"/>
      <w:divBdr>
        <w:top w:val="none" w:sz="0" w:space="0" w:color="auto"/>
        <w:left w:val="none" w:sz="0" w:space="0" w:color="auto"/>
        <w:bottom w:val="none" w:sz="0" w:space="0" w:color="auto"/>
        <w:right w:val="none" w:sz="0" w:space="0" w:color="auto"/>
      </w:divBdr>
    </w:div>
    <w:div w:id="660962720">
      <w:bodyDiv w:val="1"/>
      <w:marLeft w:val="0"/>
      <w:marRight w:val="0"/>
      <w:marTop w:val="0"/>
      <w:marBottom w:val="0"/>
      <w:divBdr>
        <w:top w:val="none" w:sz="0" w:space="0" w:color="auto"/>
        <w:left w:val="none" w:sz="0" w:space="0" w:color="auto"/>
        <w:bottom w:val="none" w:sz="0" w:space="0" w:color="auto"/>
        <w:right w:val="none" w:sz="0" w:space="0" w:color="auto"/>
      </w:divBdr>
    </w:div>
    <w:div w:id="676619448">
      <w:bodyDiv w:val="1"/>
      <w:marLeft w:val="0"/>
      <w:marRight w:val="0"/>
      <w:marTop w:val="0"/>
      <w:marBottom w:val="0"/>
      <w:divBdr>
        <w:top w:val="none" w:sz="0" w:space="0" w:color="auto"/>
        <w:left w:val="none" w:sz="0" w:space="0" w:color="auto"/>
        <w:bottom w:val="none" w:sz="0" w:space="0" w:color="auto"/>
        <w:right w:val="none" w:sz="0" w:space="0" w:color="auto"/>
      </w:divBdr>
      <w:divsChild>
        <w:div w:id="1388262368">
          <w:marLeft w:val="547"/>
          <w:marRight w:val="0"/>
          <w:marTop w:val="0"/>
          <w:marBottom w:val="0"/>
          <w:divBdr>
            <w:top w:val="none" w:sz="0" w:space="0" w:color="auto"/>
            <w:left w:val="none" w:sz="0" w:space="0" w:color="auto"/>
            <w:bottom w:val="none" w:sz="0" w:space="0" w:color="auto"/>
            <w:right w:val="none" w:sz="0" w:space="0" w:color="auto"/>
          </w:divBdr>
        </w:div>
      </w:divsChild>
    </w:div>
    <w:div w:id="677195272">
      <w:bodyDiv w:val="1"/>
      <w:marLeft w:val="0"/>
      <w:marRight w:val="0"/>
      <w:marTop w:val="0"/>
      <w:marBottom w:val="0"/>
      <w:divBdr>
        <w:top w:val="none" w:sz="0" w:space="0" w:color="auto"/>
        <w:left w:val="none" w:sz="0" w:space="0" w:color="auto"/>
        <w:bottom w:val="none" w:sz="0" w:space="0" w:color="auto"/>
        <w:right w:val="none" w:sz="0" w:space="0" w:color="auto"/>
      </w:divBdr>
      <w:divsChild>
        <w:div w:id="1931575208">
          <w:marLeft w:val="547"/>
          <w:marRight w:val="0"/>
          <w:marTop w:val="200"/>
          <w:marBottom w:val="0"/>
          <w:divBdr>
            <w:top w:val="none" w:sz="0" w:space="0" w:color="auto"/>
            <w:left w:val="none" w:sz="0" w:space="0" w:color="auto"/>
            <w:bottom w:val="none" w:sz="0" w:space="0" w:color="auto"/>
            <w:right w:val="none" w:sz="0" w:space="0" w:color="auto"/>
          </w:divBdr>
        </w:div>
        <w:div w:id="1932274754">
          <w:marLeft w:val="1166"/>
          <w:marRight w:val="0"/>
          <w:marTop w:val="200"/>
          <w:marBottom w:val="0"/>
          <w:divBdr>
            <w:top w:val="none" w:sz="0" w:space="0" w:color="auto"/>
            <w:left w:val="none" w:sz="0" w:space="0" w:color="auto"/>
            <w:bottom w:val="none" w:sz="0" w:space="0" w:color="auto"/>
            <w:right w:val="none" w:sz="0" w:space="0" w:color="auto"/>
          </w:divBdr>
        </w:div>
        <w:div w:id="328944081">
          <w:marLeft w:val="1166"/>
          <w:marRight w:val="0"/>
          <w:marTop w:val="200"/>
          <w:marBottom w:val="0"/>
          <w:divBdr>
            <w:top w:val="none" w:sz="0" w:space="0" w:color="auto"/>
            <w:left w:val="none" w:sz="0" w:space="0" w:color="auto"/>
            <w:bottom w:val="none" w:sz="0" w:space="0" w:color="auto"/>
            <w:right w:val="none" w:sz="0" w:space="0" w:color="auto"/>
          </w:divBdr>
        </w:div>
        <w:div w:id="1509708528">
          <w:marLeft w:val="1166"/>
          <w:marRight w:val="0"/>
          <w:marTop w:val="200"/>
          <w:marBottom w:val="0"/>
          <w:divBdr>
            <w:top w:val="none" w:sz="0" w:space="0" w:color="auto"/>
            <w:left w:val="none" w:sz="0" w:space="0" w:color="auto"/>
            <w:bottom w:val="none" w:sz="0" w:space="0" w:color="auto"/>
            <w:right w:val="none" w:sz="0" w:space="0" w:color="auto"/>
          </w:divBdr>
        </w:div>
        <w:div w:id="1155142566">
          <w:marLeft w:val="1166"/>
          <w:marRight w:val="0"/>
          <w:marTop w:val="200"/>
          <w:marBottom w:val="0"/>
          <w:divBdr>
            <w:top w:val="none" w:sz="0" w:space="0" w:color="auto"/>
            <w:left w:val="none" w:sz="0" w:space="0" w:color="auto"/>
            <w:bottom w:val="none" w:sz="0" w:space="0" w:color="auto"/>
            <w:right w:val="none" w:sz="0" w:space="0" w:color="auto"/>
          </w:divBdr>
        </w:div>
        <w:div w:id="1639458862">
          <w:marLeft w:val="1166"/>
          <w:marRight w:val="0"/>
          <w:marTop w:val="200"/>
          <w:marBottom w:val="0"/>
          <w:divBdr>
            <w:top w:val="none" w:sz="0" w:space="0" w:color="auto"/>
            <w:left w:val="none" w:sz="0" w:space="0" w:color="auto"/>
            <w:bottom w:val="none" w:sz="0" w:space="0" w:color="auto"/>
            <w:right w:val="none" w:sz="0" w:space="0" w:color="auto"/>
          </w:divBdr>
        </w:div>
        <w:div w:id="244652283">
          <w:marLeft w:val="1166"/>
          <w:marRight w:val="0"/>
          <w:marTop w:val="200"/>
          <w:marBottom w:val="0"/>
          <w:divBdr>
            <w:top w:val="none" w:sz="0" w:space="0" w:color="auto"/>
            <w:left w:val="none" w:sz="0" w:space="0" w:color="auto"/>
            <w:bottom w:val="none" w:sz="0" w:space="0" w:color="auto"/>
            <w:right w:val="none" w:sz="0" w:space="0" w:color="auto"/>
          </w:divBdr>
        </w:div>
        <w:div w:id="1002930094">
          <w:marLeft w:val="547"/>
          <w:marRight w:val="0"/>
          <w:marTop w:val="200"/>
          <w:marBottom w:val="0"/>
          <w:divBdr>
            <w:top w:val="none" w:sz="0" w:space="0" w:color="auto"/>
            <w:left w:val="none" w:sz="0" w:space="0" w:color="auto"/>
            <w:bottom w:val="none" w:sz="0" w:space="0" w:color="auto"/>
            <w:right w:val="none" w:sz="0" w:space="0" w:color="auto"/>
          </w:divBdr>
        </w:div>
        <w:div w:id="97408236">
          <w:marLeft w:val="1166"/>
          <w:marRight w:val="0"/>
          <w:marTop w:val="200"/>
          <w:marBottom w:val="0"/>
          <w:divBdr>
            <w:top w:val="none" w:sz="0" w:space="0" w:color="auto"/>
            <w:left w:val="none" w:sz="0" w:space="0" w:color="auto"/>
            <w:bottom w:val="none" w:sz="0" w:space="0" w:color="auto"/>
            <w:right w:val="none" w:sz="0" w:space="0" w:color="auto"/>
          </w:divBdr>
        </w:div>
        <w:div w:id="566646347">
          <w:marLeft w:val="1166"/>
          <w:marRight w:val="0"/>
          <w:marTop w:val="200"/>
          <w:marBottom w:val="0"/>
          <w:divBdr>
            <w:top w:val="none" w:sz="0" w:space="0" w:color="auto"/>
            <w:left w:val="none" w:sz="0" w:space="0" w:color="auto"/>
            <w:bottom w:val="none" w:sz="0" w:space="0" w:color="auto"/>
            <w:right w:val="none" w:sz="0" w:space="0" w:color="auto"/>
          </w:divBdr>
        </w:div>
      </w:divsChild>
    </w:div>
    <w:div w:id="681980548">
      <w:bodyDiv w:val="1"/>
      <w:marLeft w:val="0"/>
      <w:marRight w:val="0"/>
      <w:marTop w:val="0"/>
      <w:marBottom w:val="0"/>
      <w:divBdr>
        <w:top w:val="none" w:sz="0" w:space="0" w:color="auto"/>
        <w:left w:val="none" w:sz="0" w:space="0" w:color="auto"/>
        <w:bottom w:val="none" w:sz="0" w:space="0" w:color="auto"/>
        <w:right w:val="none" w:sz="0" w:space="0" w:color="auto"/>
      </w:divBdr>
      <w:divsChild>
        <w:div w:id="1985621226">
          <w:marLeft w:val="547"/>
          <w:marRight w:val="0"/>
          <w:marTop w:val="0"/>
          <w:marBottom w:val="0"/>
          <w:divBdr>
            <w:top w:val="none" w:sz="0" w:space="0" w:color="auto"/>
            <w:left w:val="none" w:sz="0" w:space="0" w:color="auto"/>
            <w:bottom w:val="none" w:sz="0" w:space="0" w:color="auto"/>
            <w:right w:val="none" w:sz="0" w:space="0" w:color="auto"/>
          </w:divBdr>
        </w:div>
      </w:divsChild>
    </w:div>
    <w:div w:id="682319892">
      <w:bodyDiv w:val="1"/>
      <w:marLeft w:val="0"/>
      <w:marRight w:val="0"/>
      <w:marTop w:val="0"/>
      <w:marBottom w:val="0"/>
      <w:divBdr>
        <w:top w:val="none" w:sz="0" w:space="0" w:color="auto"/>
        <w:left w:val="none" w:sz="0" w:space="0" w:color="auto"/>
        <w:bottom w:val="none" w:sz="0" w:space="0" w:color="auto"/>
        <w:right w:val="none" w:sz="0" w:space="0" w:color="auto"/>
      </w:divBdr>
      <w:divsChild>
        <w:div w:id="285082531">
          <w:marLeft w:val="547"/>
          <w:marRight w:val="0"/>
          <w:marTop w:val="200"/>
          <w:marBottom w:val="0"/>
          <w:divBdr>
            <w:top w:val="none" w:sz="0" w:space="0" w:color="auto"/>
            <w:left w:val="none" w:sz="0" w:space="0" w:color="auto"/>
            <w:bottom w:val="none" w:sz="0" w:space="0" w:color="auto"/>
            <w:right w:val="none" w:sz="0" w:space="0" w:color="auto"/>
          </w:divBdr>
        </w:div>
        <w:div w:id="742414073">
          <w:marLeft w:val="547"/>
          <w:marRight w:val="0"/>
          <w:marTop w:val="200"/>
          <w:marBottom w:val="0"/>
          <w:divBdr>
            <w:top w:val="none" w:sz="0" w:space="0" w:color="auto"/>
            <w:left w:val="none" w:sz="0" w:space="0" w:color="auto"/>
            <w:bottom w:val="none" w:sz="0" w:space="0" w:color="auto"/>
            <w:right w:val="none" w:sz="0" w:space="0" w:color="auto"/>
          </w:divBdr>
        </w:div>
        <w:div w:id="1603100872">
          <w:marLeft w:val="547"/>
          <w:marRight w:val="0"/>
          <w:marTop w:val="200"/>
          <w:marBottom w:val="0"/>
          <w:divBdr>
            <w:top w:val="none" w:sz="0" w:space="0" w:color="auto"/>
            <w:left w:val="none" w:sz="0" w:space="0" w:color="auto"/>
            <w:bottom w:val="none" w:sz="0" w:space="0" w:color="auto"/>
            <w:right w:val="none" w:sz="0" w:space="0" w:color="auto"/>
          </w:divBdr>
        </w:div>
        <w:div w:id="721447327">
          <w:marLeft w:val="547"/>
          <w:marRight w:val="0"/>
          <w:marTop w:val="200"/>
          <w:marBottom w:val="0"/>
          <w:divBdr>
            <w:top w:val="none" w:sz="0" w:space="0" w:color="auto"/>
            <w:left w:val="none" w:sz="0" w:space="0" w:color="auto"/>
            <w:bottom w:val="none" w:sz="0" w:space="0" w:color="auto"/>
            <w:right w:val="none" w:sz="0" w:space="0" w:color="auto"/>
          </w:divBdr>
        </w:div>
      </w:divsChild>
    </w:div>
    <w:div w:id="688725953">
      <w:bodyDiv w:val="1"/>
      <w:marLeft w:val="0"/>
      <w:marRight w:val="0"/>
      <w:marTop w:val="0"/>
      <w:marBottom w:val="0"/>
      <w:divBdr>
        <w:top w:val="none" w:sz="0" w:space="0" w:color="auto"/>
        <w:left w:val="none" w:sz="0" w:space="0" w:color="auto"/>
        <w:bottom w:val="none" w:sz="0" w:space="0" w:color="auto"/>
        <w:right w:val="none" w:sz="0" w:space="0" w:color="auto"/>
      </w:divBdr>
      <w:divsChild>
        <w:div w:id="657271956">
          <w:marLeft w:val="547"/>
          <w:marRight w:val="0"/>
          <w:marTop w:val="200"/>
          <w:marBottom w:val="0"/>
          <w:divBdr>
            <w:top w:val="none" w:sz="0" w:space="0" w:color="auto"/>
            <w:left w:val="none" w:sz="0" w:space="0" w:color="auto"/>
            <w:bottom w:val="none" w:sz="0" w:space="0" w:color="auto"/>
            <w:right w:val="none" w:sz="0" w:space="0" w:color="auto"/>
          </w:divBdr>
        </w:div>
        <w:div w:id="35589600">
          <w:marLeft w:val="547"/>
          <w:marRight w:val="0"/>
          <w:marTop w:val="200"/>
          <w:marBottom w:val="0"/>
          <w:divBdr>
            <w:top w:val="none" w:sz="0" w:space="0" w:color="auto"/>
            <w:left w:val="none" w:sz="0" w:space="0" w:color="auto"/>
            <w:bottom w:val="none" w:sz="0" w:space="0" w:color="auto"/>
            <w:right w:val="none" w:sz="0" w:space="0" w:color="auto"/>
          </w:divBdr>
        </w:div>
        <w:div w:id="235826773">
          <w:marLeft w:val="547"/>
          <w:marRight w:val="0"/>
          <w:marTop w:val="200"/>
          <w:marBottom w:val="0"/>
          <w:divBdr>
            <w:top w:val="none" w:sz="0" w:space="0" w:color="auto"/>
            <w:left w:val="none" w:sz="0" w:space="0" w:color="auto"/>
            <w:bottom w:val="none" w:sz="0" w:space="0" w:color="auto"/>
            <w:right w:val="none" w:sz="0" w:space="0" w:color="auto"/>
          </w:divBdr>
        </w:div>
        <w:div w:id="1852179858">
          <w:marLeft w:val="547"/>
          <w:marRight w:val="0"/>
          <w:marTop w:val="200"/>
          <w:marBottom w:val="0"/>
          <w:divBdr>
            <w:top w:val="none" w:sz="0" w:space="0" w:color="auto"/>
            <w:left w:val="none" w:sz="0" w:space="0" w:color="auto"/>
            <w:bottom w:val="none" w:sz="0" w:space="0" w:color="auto"/>
            <w:right w:val="none" w:sz="0" w:space="0" w:color="auto"/>
          </w:divBdr>
        </w:div>
        <w:div w:id="1297179256">
          <w:marLeft w:val="1166"/>
          <w:marRight w:val="0"/>
          <w:marTop w:val="200"/>
          <w:marBottom w:val="0"/>
          <w:divBdr>
            <w:top w:val="none" w:sz="0" w:space="0" w:color="auto"/>
            <w:left w:val="none" w:sz="0" w:space="0" w:color="auto"/>
            <w:bottom w:val="none" w:sz="0" w:space="0" w:color="auto"/>
            <w:right w:val="none" w:sz="0" w:space="0" w:color="auto"/>
          </w:divBdr>
        </w:div>
        <w:div w:id="947002262">
          <w:marLeft w:val="1166"/>
          <w:marRight w:val="0"/>
          <w:marTop w:val="200"/>
          <w:marBottom w:val="0"/>
          <w:divBdr>
            <w:top w:val="none" w:sz="0" w:space="0" w:color="auto"/>
            <w:left w:val="none" w:sz="0" w:space="0" w:color="auto"/>
            <w:bottom w:val="none" w:sz="0" w:space="0" w:color="auto"/>
            <w:right w:val="none" w:sz="0" w:space="0" w:color="auto"/>
          </w:divBdr>
        </w:div>
        <w:div w:id="1493717340">
          <w:marLeft w:val="1166"/>
          <w:marRight w:val="0"/>
          <w:marTop w:val="200"/>
          <w:marBottom w:val="0"/>
          <w:divBdr>
            <w:top w:val="none" w:sz="0" w:space="0" w:color="auto"/>
            <w:left w:val="none" w:sz="0" w:space="0" w:color="auto"/>
            <w:bottom w:val="none" w:sz="0" w:space="0" w:color="auto"/>
            <w:right w:val="none" w:sz="0" w:space="0" w:color="auto"/>
          </w:divBdr>
        </w:div>
        <w:div w:id="933242483">
          <w:marLeft w:val="1166"/>
          <w:marRight w:val="0"/>
          <w:marTop w:val="200"/>
          <w:marBottom w:val="0"/>
          <w:divBdr>
            <w:top w:val="none" w:sz="0" w:space="0" w:color="auto"/>
            <w:left w:val="none" w:sz="0" w:space="0" w:color="auto"/>
            <w:bottom w:val="none" w:sz="0" w:space="0" w:color="auto"/>
            <w:right w:val="none" w:sz="0" w:space="0" w:color="auto"/>
          </w:divBdr>
        </w:div>
      </w:divsChild>
    </w:div>
    <w:div w:id="697240513">
      <w:bodyDiv w:val="1"/>
      <w:marLeft w:val="0"/>
      <w:marRight w:val="0"/>
      <w:marTop w:val="0"/>
      <w:marBottom w:val="0"/>
      <w:divBdr>
        <w:top w:val="none" w:sz="0" w:space="0" w:color="auto"/>
        <w:left w:val="none" w:sz="0" w:space="0" w:color="auto"/>
        <w:bottom w:val="none" w:sz="0" w:space="0" w:color="auto"/>
        <w:right w:val="none" w:sz="0" w:space="0" w:color="auto"/>
      </w:divBdr>
      <w:divsChild>
        <w:div w:id="1040015498">
          <w:marLeft w:val="547"/>
          <w:marRight w:val="0"/>
          <w:marTop w:val="200"/>
          <w:marBottom w:val="0"/>
          <w:divBdr>
            <w:top w:val="none" w:sz="0" w:space="0" w:color="auto"/>
            <w:left w:val="none" w:sz="0" w:space="0" w:color="auto"/>
            <w:bottom w:val="none" w:sz="0" w:space="0" w:color="auto"/>
            <w:right w:val="none" w:sz="0" w:space="0" w:color="auto"/>
          </w:divBdr>
        </w:div>
        <w:div w:id="1417437915">
          <w:marLeft w:val="547"/>
          <w:marRight w:val="0"/>
          <w:marTop w:val="200"/>
          <w:marBottom w:val="0"/>
          <w:divBdr>
            <w:top w:val="none" w:sz="0" w:space="0" w:color="auto"/>
            <w:left w:val="none" w:sz="0" w:space="0" w:color="auto"/>
            <w:bottom w:val="none" w:sz="0" w:space="0" w:color="auto"/>
            <w:right w:val="none" w:sz="0" w:space="0" w:color="auto"/>
          </w:divBdr>
        </w:div>
        <w:div w:id="1741519923">
          <w:marLeft w:val="547"/>
          <w:marRight w:val="0"/>
          <w:marTop w:val="200"/>
          <w:marBottom w:val="0"/>
          <w:divBdr>
            <w:top w:val="none" w:sz="0" w:space="0" w:color="auto"/>
            <w:left w:val="none" w:sz="0" w:space="0" w:color="auto"/>
            <w:bottom w:val="none" w:sz="0" w:space="0" w:color="auto"/>
            <w:right w:val="none" w:sz="0" w:space="0" w:color="auto"/>
          </w:divBdr>
        </w:div>
        <w:div w:id="2096703223">
          <w:marLeft w:val="547"/>
          <w:marRight w:val="0"/>
          <w:marTop w:val="200"/>
          <w:marBottom w:val="0"/>
          <w:divBdr>
            <w:top w:val="none" w:sz="0" w:space="0" w:color="auto"/>
            <w:left w:val="none" w:sz="0" w:space="0" w:color="auto"/>
            <w:bottom w:val="none" w:sz="0" w:space="0" w:color="auto"/>
            <w:right w:val="none" w:sz="0" w:space="0" w:color="auto"/>
          </w:divBdr>
        </w:div>
        <w:div w:id="2009745605">
          <w:marLeft w:val="547"/>
          <w:marRight w:val="0"/>
          <w:marTop w:val="200"/>
          <w:marBottom w:val="0"/>
          <w:divBdr>
            <w:top w:val="none" w:sz="0" w:space="0" w:color="auto"/>
            <w:left w:val="none" w:sz="0" w:space="0" w:color="auto"/>
            <w:bottom w:val="none" w:sz="0" w:space="0" w:color="auto"/>
            <w:right w:val="none" w:sz="0" w:space="0" w:color="auto"/>
          </w:divBdr>
        </w:div>
        <w:div w:id="1436897508">
          <w:marLeft w:val="547"/>
          <w:marRight w:val="0"/>
          <w:marTop w:val="200"/>
          <w:marBottom w:val="0"/>
          <w:divBdr>
            <w:top w:val="none" w:sz="0" w:space="0" w:color="auto"/>
            <w:left w:val="none" w:sz="0" w:space="0" w:color="auto"/>
            <w:bottom w:val="none" w:sz="0" w:space="0" w:color="auto"/>
            <w:right w:val="none" w:sz="0" w:space="0" w:color="auto"/>
          </w:divBdr>
        </w:div>
        <w:div w:id="131872124">
          <w:marLeft w:val="547"/>
          <w:marRight w:val="0"/>
          <w:marTop w:val="200"/>
          <w:marBottom w:val="0"/>
          <w:divBdr>
            <w:top w:val="none" w:sz="0" w:space="0" w:color="auto"/>
            <w:left w:val="none" w:sz="0" w:space="0" w:color="auto"/>
            <w:bottom w:val="none" w:sz="0" w:space="0" w:color="auto"/>
            <w:right w:val="none" w:sz="0" w:space="0" w:color="auto"/>
          </w:divBdr>
        </w:div>
        <w:div w:id="473448090">
          <w:marLeft w:val="547"/>
          <w:marRight w:val="0"/>
          <w:marTop w:val="200"/>
          <w:marBottom w:val="0"/>
          <w:divBdr>
            <w:top w:val="none" w:sz="0" w:space="0" w:color="auto"/>
            <w:left w:val="none" w:sz="0" w:space="0" w:color="auto"/>
            <w:bottom w:val="none" w:sz="0" w:space="0" w:color="auto"/>
            <w:right w:val="none" w:sz="0" w:space="0" w:color="auto"/>
          </w:divBdr>
        </w:div>
        <w:div w:id="429861875">
          <w:marLeft w:val="547"/>
          <w:marRight w:val="0"/>
          <w:marTop w:val="200"/>
          <w:marBottom w:val="0"/>
          <w:divBdr>
            <w:top w:val="none" w:sz="0" w:space="0" w:color="auto"/>
            <w:left w:val="none" w:sz="0" w:space="0" w:color="auto"/>
            <w:bottom w:val="none" w:sz="0" w:space="0" w:color="auto"/>
            <w:right w:val="none" w:sz="0" w:space="0" w:color="auto"/>
          </w:divBdr>
        </w:div>
      </w:divsChild>
    </w:div>
    <w:div w:id="700739259">
      <w:bodyDiv w:val="1"/>
      <w:marLeft w:val="0"/>
      <w:marRight w:val="0"/>
      <w:marTop w:val="0"/>
      <w:marBottom w:val="0"/>
      <w:divBdr>
        <w:top w:val="none" w:sz="0" w:space="0" w:color="auto"/>
        <w:left w:val="none" w:sz="0" w:space="0" w:color="auto"/>
        <w:bottom w:val="none" w:sz="0" w:space="0" w:color="auto"/>
        <w:right w:val="none" w:sz="0" w:space="0" w:color="auto"/>
      </w:divBdr>
      <w:divsChild>
        <w:div w:id="1042243047">
          <w:marLeft w:val="547"/>
          <w:marRight w:val="0"/>
          <w:marTop w:val="200"/>
          <w:marBottom w:val="0"/>
          <w:divBdr>
            <w:top w:val="none" w:sz="0" w:space="0" w:color="auto"/>
            <w:left w:val="none" w:sz="0" w:space="0" w:color="auto"/>
            <w:bottom w:val="none" w:sz="0" w:space="0" w:color="auto"/>
            <w:right w:val="none" w:sz="0" w:space="0" w:color="auto"/>
          </w:divBdr>
        </w:div>
        <w:div w:id="453793913">
          <w:marLeft w:val="547"/>
          <w:marRight w:val="0"/>
          <w:marTop w:val="200"/>
          <w:marBottom w:val="0"/>
          <w:divBdr>
            <w:top w:val="none" w:sz="0" w:space="0" w:color="auto"/>
            <w:left w:val="none" w:sz="0" w:space="0" w:color="auto"/>
            <w:bottom w:val="none" w:sz="0" w:space="0" w:color="auto"/>
            <w:right w:val="none" w:sz="0" w:space="0" w:color="auto"/>
          </w:divBdr>
        </w:div>
        <w:div w:id="1880971432">
          <w:marLeft w:val="547"/>
          <w:marRight w:val="0"/>
          <w:marTop w:val="200"/>
          <w:marBottom w:val="0"/>
          <w:divBdr>
            <w:top w:val="none" w:sz="0" w:space="0" w:color="auto"/>
            <w:left w:val="none" w:sz="0" w:space="0" w:color="auto"/>
            <w:bottom w:val="none" w:sz="0" w:space="0" w:color="auto"/>
            <w:right w:val="none" w:sz="0" w:space="0" w:color="auto"/>
          </w:divBdr>
        </w:div>
        <w:div w:id="1122043071">
          <w:marLeft w:val="1166"/>
          <w:marRight w:val="0"/>
          <w:marTop w:val="200"/>
          <w:marBottom w:val="0"/>
          <w:divBdr>
            <w:top w:val="none" w:sz="0" w:space="0" w:color="auto"/>
            <w:left w:val="none" w:sz="0" w:space="0" w:color="auto"/>
            <w:bottom w:val="none" w:sz="0" w:space="0" w:color="auto"/>
            <w:right w:val="none" w:sz="0" w:space="0" w:color="auto"/>
          </w:divBdr>
        </w:div>
        <w:div w:id="128013458">
          <w:marLeft w:val="1166"/>
          <w:marRight w:val="0"/>
          <w:marTop w:val="200"/>
          <w:marBottom w:val="0"/>
          <w:divBdr>
            <w:top w:val="none" w:sz="0" w:space="0" w:color="auto"/>
            <w:left w:val="none" w:sz="0" w:space="0" w:color="auto"/>
            <w:bottom w:val="none" w:sz="0" w:space="0" w:color="auto"/>
            <w:right w:val="none" w:sz="0" w:space="0" w:color="auto"/>
          </w:divBdr>
        </w:div>
        <w:div w:id="1765296832">
          <w:marLeft w:val="1166"/>
          <w:marRight w:val="0"/>
          <w:marTop w:val="200"/>
          <w:marBottom w:val="0"/>
          <w:divBdr>
            <w:top w:val="none" w:sz="0" w:space="0" w:color="auto"/>
            <w:left w:val="none" w:sz="0" w:space="0" w:color="auto"/>
            <w:bottom w:val="none" w:sz="0" w:space="0" w:color="auto"/>
            <w:right w:val="none" w:sz="0" w:space="0" w:color="auto"/>
          </w:divBdr>
        </w:div>
        <w:div w:id="2040231642">
          <w:marLeft w:val="1166"/>
          <w:marRight w:val="0"/>
          <w:marTop w:val="200"/>
          <w:marBottom w:val="0"/>
          <w:divBdr>
            <w:top w:val="none" w:sz="0" w:space="0" w:color="auto"/>
            <w:left w:val="none" w:sz="0" w:space="0" w:color="auto"/>
            <w:bottom w:val="none" w:sz="0" w:space="0" w:color="auto"/>
            <w:right w:val="none" w:sz="0" w:space="0" w:color="auto"/>
          </w:divBdr>
        </w:div>
      </w:divsChild>
    </w:div>
    <w:div w:id="706297743">
      <w:bodyDiv w:val="1"/>
      <w:marLeft w:val="0"/>
      <w:marRight w:val="0"/>
      <w:marTop w:val="0"/>
      <w:marBottom w:val="0"/>
      <w:divBdr>
        <w:top w:val="none" w:sz="0" w:space="0" w:color="auto"/>
        <w:left w:val="none" w:sz="0" w:space="0" w:color="auto"/>
        <w:bottom w:val="none" w:sz="0" w:space="0" w:color="auto"/>
        <w:right w:val="none" w:sz="0" w:space="0" w:color="auto"/>
      </w:divBdr>
      <w:divsChild>
        <w:div w:id="1560630689">
          <w:marLeft w:val="547"/>
          <w:marRight w:val="0"/>
          <w:marTop w:val="200"/>
          <w:marBottom w:val="0"/>
          <w:divBdr>
            <w:top w:val="none" w:sz="0" w:space="0" w:color="auto"/>
            <w:left w:val="none" w:sz="0" w:space="0" w:color="auto"/>
            <w:bottom w:val="none" w:sz="0" w:space="0" w:color="auto"/>
            <w:right w:val="none" w:sz="0" w:space="0" w:color="auto"/>
          </w:divBdr>
        </w:div>
      </w:divsChild>
    </w:div>
    <w:div w:id="744645947">
      <w:bodyDiv w:val="1"/>
      <w:marLeft w:val="0"/>
      <w:marRight w:val="0"/>
      <w:marTop w:val="0"/>
      <w:marBottom w:val="0"/>
      <w:divBdr>
        <w:top w:val="none" w:sz="0" w:space="0" w:color="auto"/>
        <w:left w:val="none" w:sz="0" w:space="0" w:color="auto"/>
        <w:bottom w:val="none" w:sz="0" w:space="0" w:color="auto"/>
        <w:right w:val="none" w:sz="0" w:space="0" w:color="auto"/>
      </w:divBdr>
    </w:div>
    <w:div w:id="750589596">
      <w:bodyDiv w:val="1"/>
      <w:marLeft w:val="0"/>
      <w:marRight w:val="0"/>
      <w:marTop w:val="0"/>
      <w:marBottom w:val="0"/>
      <w:divBdr>
        <w:top w:val="none" w:sz="0" w:space="0" w:color="auto"/>
        <w:left w:val="none" w:sz="0" w:space="0" w:color="auto"/>
        <w:bottom w:val="none" w:sz="0" w:space="0" w:color="auto"/>
        <w:right w:val="none" w:sz="0" w:space="0" w:color="auto"/>
      </w:divBdr>
    </w:div>
    <w:div w:id="761874020">
      <w:bodyDiv w:val="1"/>
      <w:marLeft w:val="0"/>
      <w:marRight w:val="0"/>
      <w:marTop w:val="0"/>
      <w:marBottom w:val="0"/>
      <w:divBdr>
        <w:top w:val="none" w:sz="0" w:space="0" w:color="auto"/>
        <w:left w:val="none" w:sz="0" w:space="0" w:color="auto"/>
        <w:bottom w:val="none" w:sz="0" w:space="0" w:color="auto"/>
        <w:right w:val="none" w:sz="0" w:space="0" w:color="auto"/>
      </w:divBdr>
    </w:div>
    <w:div w:id="767503124">
      <w:bodyDiv w:val="1"/>
      <w:marLeft w:val="0"/>
      <w:marRight w:val="0"/>
      <w:marTop w:val="0"/>
      <w:marBottom w:val="0"/>
      <w:divBdr>
        <w:top w:val="none" w:sz="0" w:space="0" w:color="auto"/>
        <w:left w:val="none" w:sz="0" w:space="0" w:color="auto"/>
        <w:bottom w:val="none" w:sz="0" w:space="0" w:color="auto"/>
        <w:right w:val="none" w:sz="0" w:space="0" w:color="auto"/>
      </w:divBdr>
    </w:div>
    <w:div w:id="795415289">
      <w:bodyDiv w:val="1"/>
      <w:marLeft w:val="0"/>
      <w:marRight w:val="0"/>
      <w:marTop w:val="0"/>
      <w:marBottom w:val="0"/>
      <w:divBdr>
        <w:top w:val="none" w:sz="0" w:space="0" w:color="auto"/>
        <w:left w:val="none" w:sz="0" w:space="0" w:color="auto"/>
        <w:bottom w:val="none" w:sz="0" w:space="0" w:color="auto"/>
        <w:right w:val="none" w:sz="0" w:space="0" w:color="auto"/>
      </w:divBdr>
      <w:divsChild>
        <w:div w:id="1814330733">
          <w:marLeft w:val="1166"/>
          <w:marRight w:val="0"/>
          <w:marTop w:val="200"/>
          <w:marBottom w:val="0"/>
          <w:divBdr>
            <w:top w:val="none" w:sz="0" w:space="0" w:color="auto"/>
            <w:left w:val="none" w:sz="0" w:space="0" w:color="auto"/>
            <w:bottom w:val="none" w:sz="0" w:space="0" w:color="auto"/>
            <w:right w:val="none" w:sz="0" w:space="0" w:color="auto"/>
          </w:divBdr>
        </w:div>
        <w:div w:id="1132016600">
          <w:marLeft w:val="1166"/>
          <w:marRight w:val="0"/>
          <w:marTop w:val="200"/>
          <w:marBottom w:val="0"/>
          <w:divBdr>
            <w:top w:val="none" w:sz="0" w:space="0" w:color="auto"/>
            <w:left w:val="none" w:sz="0" w:space="0" w:color="auto"/>
            <w:bottom w:val="none" w:sz="0" w:space="0" w:color="auto"/>
            <w:right w:val="none" w:sz="0" w:space="0" w:color="auto"/>
          </w:divBdr>
        </w:div>
        <w:div w:id="244921073">
          <w:marLeft w:val="1166"/>
          <w:marRight w:val="0"/>
          <w:marTop w:val="200"/>
          <w:marBottom w:val="0"/>
          <w:divBdr>
            <w:top w:val="none" w:sz="0" w:space="0" w:color="auto"/>
            <w:left w:val="none" w:sz="0" w:space="0" w:color="auto"/>
            <w:bottom w:val="none" w:sz="0" w:space="0" w:color="auto"/>
            <w:right w:val="none" w:sz="0" w:space="0" w:color="auto"/>
          </w:divBdr>
        </w:div>
        <w:div w:id="40794085">
          <w:marLeft w:val="1166"/>
          <w:marRight w:val="0"/>
          <w:marTop w:val="200"/>
          <w:marBottom w:val="0"/>
          <w:divBdr>
            <w:top w:val="none" w:sz="0" w:space="0" w:color="auto"/>
            <w:left w:val="none" w:sz="0" w:space="0" w:color="auto"/>
            <w:bottom w:val="none" w:sz="0" w:space="0" w:color="auto"/>
            <w:right w:val="none" w:sz="0" w:space="0" w:color="auto"/>
          </w:divBdr>
        </w:div>
      </w:divsChild>
    </w:div>
    <w:div w:id="812218728">
      <w:bodyDiv w:val="1"/>
      <w:marLeft w:val="60"/>
      <w:marRight w:val="60"/>
      <w:marTop w:val="60"/>
      <w:marBottom w:val="15"/>
      <w:divBdr>
        <w:top w:val="none" w:sz="0" w:space="0" w:color="auto"/>
        <w:left w:val="none" w:sz="0" w:space="0" w:color="auto"/>
        <w:bottom w:val="none" w:sz="0" w:space="0" w:color="auto"/>
        <w:right w:val="none" w:sz="0" w:space="0" w:color="auto"/>
      </w:divBdr>
    </w:div>
    <w:div w:id="818577234">
      <w:bodyDiv w:val="1"/>
      <w:marLeft w:val="0"/>
      <w:marRight w:val="0"/>
      <w:marTop w:val="0"/>
      <w:marBottom w:val="0"/>
      <w:divBdr>
        <w:top w:val="none" w:sz="0" w:space="0" w:color="auto"/>
        <w:left w:val="none" w:sz="0" w:space="0" w:color="auto"/>
        <w:bottom w:val="none" w:sz="0" w:space="0" w:color="auto"/>
        <w:right w:val="none" w:sz="0" w:space="0" w:color="auto"/>
      </w:divBdr>
      <w:divsChild>
        <w:div w:id="687366030">
          <w:marLeft w:val="1440"/>
          <w:marRight w:val="0"/>
          <w:marTop w:val="280"/>
          <w:marBottom w:val="0"/>
          <w:divBdr>
            <w:top w:val="none" w:sz="0" w:space="0" w:color="auto"/>
            <w:left w:val="none" w:sz="0" w:space="0" w:color="auto"/>
            <w:bottom w:val="none" w:sz="0" w:space="0" w:color="auto"/>
            <w:right w:val="none" w:sz="0" w:space="0" w:color="auto"/>
          </w:divBdr>
        </w:div>
        <w:div w:id="1612856921">
          <w:marLeft w:val="2160"/>
          <w:marRight w:val="0"/>
          <w:marTop w:val="280"/>
          <w:marBottom w:val="0"/>
          <w:divBdr>
            <w:top w:val="none" w:sz="0" w:space="0" w:color="auto"/>
            <w:left w:val="none" w:sz="0" w:space="0" w:color="auto"/>
            <w:bottom w:val="none" w:sz="0" w:space="0" w:color="auto"/>
            <w:right w:val="none" w:sz="0" w:space="0" w:color="auto"/>
          </w:divBdr>
        </w:div>
        <w:div w:id="1750690837">
          <w:marLeft w:val="2160"/>
          <w:marRight w:val="0"/>
          <w:marTop w:val="280"/>
          <w:marBottom w:val="0"/>
          <w:divBdr>
            <w:top w:val="none" w:sz="0" w:space="0" w:color="auto"/>
            <w:left w:val="none" w:sz="0" w:space="0" w:color="auto"/>
            <w:bottom w:val="none" w:sz="0" w:space="0" w:color="auto"/>
            <w:right w:val="none" w:sz="0" w:space="0" w:color="auto"/>
          </w:divBdr>
        </w:div>
        <w:div w:id="226036401">
          <w:marLeft w:val="2160"/>
          <w:marRight w:val="0"/>
          <w:marTop w:val="280"/>
          <w:marBottom w:val="0"/>
          <w:divBdr>
            <w:top w:val="none" w:sz="0" w:space="0" w:color="auto"/>
            <w:left w:val="none" w:sz="0" w:space="0" w:color="auto"/>
            <w:bottom w:val="none" w:sz="0" w:space="0" w:color="auto"/>
            <w:right w:val="none" w:sz="0" w:space="0" w:color="auto"/>
          </w:divBdr>
        </w:div>
        <w:div w:id="569272261">
          <w:marLeft w:val="2160"/>
          <w:marRight w:val="0"/>
          <w:marTop w:val="280"/>
          <w:marBottom w:val="0"/>
          <w:divBdr>
            <w:top w:val="none" w:sz="0" w:space="0" w:color="auto"/>
            <w:left w:val="none" w:sz="0" w:space="0" w:color="auto"/>
            <w:bottom w:val="none" w:sz="0" w:space="0" w:color="auto"/>
            <w:right w:val="none" w:sz="0" w:space="0" w:color="auto"/>
          </w:divBdr>
        </w:div>
        <w:div w:id="309136982">
          <w:marLeft w:val="1440"/>
          <w:marRight w:val="0"/>
          <w:marTop w:val="280"/>
          <w:marBottom w:val="0"/>
          <w:divBdr>
            <w:top w:val="none" w:sz="0" w:space="0" w:color="auto"/>
            <w:left w:val="none" w:sz="0" w:space="0" w:color="auto"/>
            <w:bottom w:val="none" w:sz="0" w:space="0" w:color="auto"/>
            <w:right w:val="none" w:sz="0" w:space="0" w:color="auto"/>
          </w:divBdr>
        </w:div>
        <w:div w:id="142431880">
          <w:marLeft w:val="2160"/>
          <w:marRight w:val="0"/>
          <w:marTop w:val="280"/>
          <w:marBottom w:val="0"/>
          <w:divBdr>
            <w:top w:val="none" w:sz="0" w:space="0" w:color="auto"/>
            <w:left w:val="none" w:sz="0" w:space="0" w:color="auto"/>
            <w:bottom w:val="none" w:sz="0" w:space="0" w:color="auto"/>
            <w:right w:val="none" w:sz="0" w:space="0" w:color="auto"/>
          </w:divBdr>
        </w:div>
        <w:div w:id="1375038961">
          <w:marLeft w:val="2160"/>
          <w:marRight w:val="0"/>
          <w:marTop w:val="280"/>
          <w:marBottom w:val="0"/>
          <w:divBdr>
            <w:top w:val="none" w:sz="0" w:space="0" w:color="auto"/>
            <w:left w:val="none" w:sz="0" w:space="0" w:color="auto"/>
            <w:bottom w:val="none" w:sz="0" w:space="0" w:color="auto"/>
            <w:right w:val="none" w:sz="0" w:space="0" w:color="auto"/>
          </w:divBdr>
        </w:div>
        <w:div w:id="1877767939">
          <w:marLeft w:val="0"/>
          <w:marRight w:val="0"/>
          <w:marTop w:val="0"/>
          <w:marBottom w:val="0"/>
          <w:divBdr>
            <w:top w:val="none" w:sz="0" w:space="0" w:color="auto"/>
            <w:left w:val="none" w:sz="0" w:space="0" w:color="auto"/>
            <w:bottom w:val="none" w:sz="0" w:space="0" w:color="auto"/>
            <w:right w:val="none" w:sz="0" w:space="0" w:color="auto"/>
          </w:divBdr>
        </w:div>
        <w:div w:id="1303000553">
          <w:marLeft w:val="1440"/>
          <w:marRight w:val="0"/>
          <w:marTop w:val="280"/>
          <w:marBottom w:val="0"/>
          <w:divBdr>
            <w:top w:val="none" w:sz="0" w:space="0" w:color="auto"/>
            <w:left w:val="none" w:sz="0" w:space="0" w:color="auto"/>
            <w:bottom w:val="none" w:sz="0" w:space="0" w:color="auto"/>
            <w:right w:val="none" w:sz="0" w:space="0" w:color="auto"/>
          </w:divBdr>
        </w:div>
        <w:div w:id="1254509062">
          <w:marLeft w:val="2160"/>
          <w:marRight w:val="0"/>
          <w:marTop w:val="280"/>
          <w:marBottom w:val="0"/>
          <w:divBdr>
            <w:top w:val="none" w:sz="0" w:space="0" w:color="auto"/>
            <w:left w:val="none" w:sz="0" w:space="0" w:color="auto"/>
            <w:bottom w:val="none" w:sz="0" w:space="0" w:color="auto"/>
            <w:right w:val="none" w:sz="0" w:space="0" w:color="auto"/>
          </w:divBdr>
        </w:div>
        <w:div w:id="1865629164">
          <w:marLeft w:val="1440"/>
          <w:marRight w:val="0"/>
          <w:marTop w:val="280"/>
          <w:marBottom w:val="0"/>
          <w:divBdr>
            <w:top w:val="none" w:sz="0" w:space="0" w:color="auto"/>
            <w:left w:val="none" w:sz="0" w:space="0" w:color="auto"/>
            <w:bottom w:val="none" w:sz="0" w:space="0" w:color="auto"/>
            <w:right w:val="none" w:sz="0" w:space="0" w:color="auto"/>
          </w:divBdr>
        </w:div>
        <w:div w:id="623539878">
          <w:marLeft w:val="2160"/>
          <w:marRight w:val="0"/>
          <w:marTop w:val="280"/>
          <w:marBottom w:val="0"/>
          <w:divBdr>
            <w:top w:val="none" w:sz="0" w:space="0" w:color="auto"/>
            <w:left w:val="none" w:sz="0" w:space="0" w:color="auto"/>
            <w:bottom w:val="none" w:sz="0" w:space="0" w:color="auto"/>
            <w:right w:val="none" w:sz="0" w:space="0" w:color="auto"/>
          </w:divBdr>
        </w:div>
        <w:div w:id="1960381052">
          <w:marLeft w:val="0"/>
          <w:marRight w:val="0"/>
          <w:marTop w:val="0"/>
          <w:marBottom w:val="0"/>
          <w:divBdr>
            <w:top w:val="none" w:sz="0" w:space="0" w:color="auto"/>
            <w:left w:val="none" w:sz="0" w:space="0" w:color="auto"/>
            <w:bottom w:val="none" w:sz="0" w:space="0" w:color="auto"/>
            <w:right w:val="none" w:sz="0" w:space="0" w:color="auto"/>
          </w:divBdr>
        </w:div>
      </w:divsChild>
    </w:div>
    <w:div w:id="843202616">
      <w:bodyDiv w:val="1"/>
      <w:marLeft w:val="0"/>
      <w:marRight w:val="0"/>
      <w:marTop w:val="0"/>
      <w:marBottom w:val="0"/>
      <w:divBdr>
        <w:top w:val="none" w:sz="0" w:space="0" w:color="auto"/>
        <w:left w:val="none" w:sz="0" w:space="0" w:color="auto"/>
        <w:bottom w:val="none" w:sz="0" w:space="0" w:color="auto"/>
        <w:right w:val="none" w:sz="0" w:space="0" w:color="auto"/>
      </w:divBdr>
      <w:divsChild>
        <w:div w:id="213198170">
          <w:marLeft w:val="547"/>
          <w:marRight w:val="0"/>
          <w:marTop w:val="200"/>
          <w:marBottom w:val="0"/>
          <w:divBdr>
            <w:top w:val="none" w:sz="0" w:space="0" w:color="auto"/>
            <w:left w:val="none" w:sz="0" w:space="0" w:color="auto"/>
            <w:bottom w:val="none" w:sz="0" w:space="0" w:color="auto"/>
            <w:right w:val="none" w:sz="0" w:space="0" w:color="auto"/>
          </w:divBdr>
        </w:div>
        <w:div w:id="304817011">
          <w:marLeft w:val="1166"/>
          <w:marRight w:val="0"/>
          <w:marTop w:val="200"/>
          <w:marBottom w:val="0"/>
          <w:divBdr>
            <w:top w:val="none" w:sz="0" w:space="0" w:color="auto"/>
            <w:left w:val="none" w:sz="0" w:space="0" w:color="auto"/>
            <w:bottom w:val="none" w:sz="0" w:space="0" w:color="auto"/>
            <w:right w:val="none" w:sz="0" w:space="0" w:color="auto"/>
          </w:divBdr>
        </w:div>
        <w:div w:id="526599694">
          <w:marLeft w:val="1166"/>
          <w:marRight w:val="0"/>
          <w:marTop w:val="200"/>
          <w:marBottom w:val="0"/>
          <w:divBdr>
            <w:top w:val="none" w:sz="0" w:space="0" w:color="auto"/>
            <w:left w:val="none" w:sz="0" w:space="0" w:color="auto"/>
            <w:bottom w:val="none" w:sz="0" w:space="0" w:color="auto"/>
            <w:right w:val="none" w:sz="0" w:space="0" w:color="auto"/>
          </w:divBdr>
        </w:div>
        <w:div w:id="165362030">
          <w:marLeft w:val="1166"/>
          <w:marRight w:val="0"/>
          <w:marTop w:val="200"/>
          <w:marBottom w:val="0"/>
          <w:divBdr>
            <w:top w:val="none" w:sz="0" w:space="0" w:color="auto"/>
            <w:left w:val="none" w:sz="0" w:space="0" w:color="auto"/>
            <w:bottom w:val="none" w:sz="0" w:space="0" w:color="auto"/>
            <w:right w:val="none" w:sz="0" w:space="0" w:color="auto"/>
          </w:divBdr>
        </w:div>
        <w:div w:id="333648891">
          <w:marLeft w:val="1166"/>
          <w:marRight w:val="0"/>
          <w:marTop w:val="200"/>
          <w:marBottom w:val="0"/>
          <w:divBdr>
            <w:top w:val="none" w:sz="0" w:space="0" w:color="auto"/>
            <w:left w:val="none" w:sz="0" w:space="0" w:color="auto"/>
            <w:bottom w:val="none" w:sz="0" w:space="0" w:color="auto"/>
            <w:right w:val="none" w:sz="0" w:space="0" w:color="auto"/>
          </w:divBdr>
        </w:div>
        <w:div w:id="89737910">
          <w:marLeft w:val="547"/>
          <w:marRight w:val="0"/>
          <w:marTop w:val="200"/>
          <w:marBottom w:val="0"/>
          <w:divBdr>
            <w:top w:val="none" w:sz="0" w:space="0" w:color="auto"/>
            <w:left w:val="none" w:sz="0" w:space="0" w:color="auto"/>
            <w:bottom w:val="none" w:sz="0" w:space="0" w:color="auto"/>
            <w:right w:val="none" w:sz="0" w:space="0" w:color="auto"/>
          </w:divBdr>
        </w:div>
        <w:div w:id="1490362923">
          <w:marLeft w:val="1166"/>
          <w:marRight w:val="0"/>
          <w:marTop w:val="200"/>
          <w:marBottom w:val="0"/>
          <w:divBdr>
            <w:top w:val="none" w:sz="0" w:space="0" w:color="auto"/>
            <w:left w:val="none" w:sz="0" w:space="0" w:color="auto"/>
            <w:bottom w:val="none" w:sz="0" w:space="0" w:color="auto"/>
            <w:right w:val="none" w:sz="0" w:space="0" w:color="auto"/>
          </w:divBdr>
        </w:div>
        <w:div w:id="1643457687">
          <w:marLeft w:val="547"/>
          <w:marRight w:val="0"/>
          <w:marTop w:val="200"/>
          <w:marBottom w:val="0"/>
          <w:divBdr>
            <w:top w:val="none" w:sz="0" w:space="0" w:color="auto"/>
            <w:left w:val="none" w:sz="0" w:space="0" w:color="auto"/>
            <w:bottom w:val="none" w:sz="0" w:space="0" w:color="auto"/>
            <w:right w:val="none" w:sz="0" w:space="0" w:color="auto"/>
          </w:divBdr>
        </w:div>
        <w:div w:id="2069642119">
          <w:marLeft w:val="1166"/>
          <w:marRight w:val="0"/>
          <w:marTop w:val="200"/>
          <w:marBottom w:val="0"/>
          <w:divBdr>
            <w:top w:val="none" w:sz="0" w:space="0" w:color="auto"/>
            <w:left w:val="none" w:sz="0" w:space="0" w:color="auto"/>
            <w:bottom w:val="none" w:sz="0" w:space="0" w:color="auto"/>
            <w:right w:val="none" w:sz="0" w:space="0" w:color="auto"/>
          </w:divBdr>
        </w:div>
      </w:divsChild>
    </w:div>
    <w:div w:id="910653394">
      <w:bodyDiv w:val="1"/>
      <w:marLeft w:val="0"/>
      <w:marRight w:val="0"/>
      <w:marTop w:val="0"/>
      <w:marBottom w:val="0"/>
      <w:divBdr>
        <w:top w:val="none" w:sz="0" w:space="0" w:color="auto"/>
        <w:left w:val="none" w:sz="0" w:space="0" w:color="auto"/>
        <w:bottom w:val="none" w:sz="0" w:space="0" w:color="auto"/>
        <w:right w:val="none" w:sz="0" w:space="0" w:color="auto"/>
      </w:divBdr>
      <w:divsChild>
        <w:div w:id="1049962013">
          <w:marLeft w:val="1166"/>
          <w:marRight w:val="0"/>
          <w:marTop w:val="200"/>
          <w:marBottom w:val="0"/>
          <w:divBdr>
            <w:top w:val="none" w:sz="0" w:space="0" w:color="auto"/>
            <w:left w:val="none" w:sz="0" w:space="0" w:color="auto"/>
            <w:bottom w:val="none" w:sz="0" w:space="0" w:color="auto"/>
            <w:right w:val="none" w:sz="0" w:space="0" w:color="auto"/>
          </w:divBdr>
        </w:div>
      </w:divsChild>
    </w:div>
    <w:div w:id="920333308">
      <w:bodyDiv w:val="1"/>
      <w:marLeft w:val="0"/>
      <w:marRight w:val="0"/>
      <w:marTop w:val="0"/>
      <w:marBottom w:val="0"/>
      <w:divBdr>
        <w:top w:val="none" w:sz="0" w:space="0" w:color="auto"/>
        <w:left w:val="none" w:sz="0" w:space="0" w:color="auto"/>
        <w:bottom w:val="none" w:sz="0" w:space="0" w:color="auto"/>
        <w:right w:val="none" w:sz="0" w:space="0" w:color="auto"/>
      </w:divBdr>
    </w:div>
    <w:div w:id="939801509">
      <w:bodyDiv w:val="1"/>
      <w:marLeft w:val="0"/>
      <w:marRight w:val="0"/>
      <w:marTop w:val="0"/>
      <w:marBottom w:val="0"/>
      <w:divBdr>
        <w:top w:val="none" w:sz="0" w:space="0" w:color="auto"/>
        <w:left w:val="none" w:sz="0" w:space="0" w:color="auto"/>
        <w:bottom w:val="none" w:sz="0" w:space="0" w:color="auto"/>
        <w:right w:val="none" w:sz="0" w:space="0" w:color="auto"/>
      </w:divBdr>
      <w:divsChild>
        <w:div w:id="1236237449">
          <w:marLeft w:val="547"/>
          <w:marRight w:val="0"/>
          <w:marTop w:val="0"/>
          <w:marBottom w:val="0"/>
          <w:divBdr>
            <w:top w:val="none" w:sz="0" w:space="0" w:color="auto"/>
            <w:left w:val="none" w:sz="0" w:space="0" w:color="auto"/>
            <w:bottom w:val="none" w:sz="0" w:space="0" w:color="auto"/>
            <w:right w:val="none" w:sz="0" w:space="0" w:color="auto"/>
          </w:divBdr>
        </w:div>
      </w:divsChild>
    </w:div>
    <w:div w:id="951324136">
      <w:bodyDiv w:val="1"/>
      <w:marLeft w:val="0"/>
      <w:marRight w:val="0"/>
      <w:marTop w:val="0"/>
      <w:marBottom w:val="0"/>
      <w:divBdr>
        <w:top w:val="none" w:sz="0" w:space="0" w:color="auto"/>
        <w:left w:val="none" w:sz="0" w:space="0" w:color="auto"/>
        <w:bottom w:val="none" w:sz="0" w:space="0" w:color="auto"/>
        <w:right w:val="none" w:sz="0" w:space="0" w:color="auto"/>
      </w:divBdr>
    </w:div>
    <w:div w:id="970985290">
      <w:bodyDiv w:val="1"/>
      <w:marLeft w:val="0"/>
      <w:marRight w:val="0"/>
      <w:marTop w:val="0"/>
      <w:marBottom w:val="0"/>
      <w:divBdr>
        <w:top w:val="none" w:sz="0" w:space="0" w:color="auto"/>
        <w:left w:val="none" w:sz="0" w:space="0" w:color="auto"/>
        <w:bottom w:val="none" w:sz="0" w:space="0" w:color="auto"/>
        <w:right w:val="none" w:sz="0" w:space="0" w:color="auto"/>
      </w:divBdr>
    </w:div>
    <w:div w:id="1018115533">
      <w:bodyDiv w:val="1"/>
      <w:marLeft w:val="0"/>
      <w:marRight w:val="0"/>
      <w:marTop w:val="0"/>
      <w:marBottom w:val="0"/>
      <w:divBdr>
        <w:top w:val="none" w:sz="0" w:space="0" w:color="auto"/>
        <w:left w:val="none" w:sz="0" w:space="0" w:color="auto"/>
        <w:bottom w:val="none" w:sz="0" w:space="0" w:color="auto"/>
        <w:right w:val="none" w:sz="0" w:space="0" w:color="auto"/>
      </w:divBdr>
      <w:divsChild>
        <w:div w:id="1382898297">
          <w:marLeft w:val="547"/>
          <w:marRight w:val="0"/>
          <w:marTop w:val="200"/>
          <w:marBottom w:val="0"/>
          <w:divBdr>
            <w:top w:val="none" w:sz="0" w:space="0" w:color="auto"/>
            <w:left w:val="none" w:sz="0" w:space="0" w:color="auto"/>
            <w:bottom w:val="none" w:sz="0" w:space="0" w:color="auto"/>
            <w:right w:val="none" w:sz="0" w:space="0" w:color="auto"/>
          </w:divBdr>
        </w:div>
        <w:div w:id="1037314325">
          <w:marLeft w:val="547"/>
          <w:marRight w:val="0"/>
          <w:marTop w:val="200"/>
          <w:marBottom w:val="0"/>
          <w:divBdr>
            <w:top w:val="none" w:sz="0" w:space="0" w:color="auto"/>
            <w:left w:val="none" w:sz="0" w:space="0" w:color="auto"/>
            <w:bottom w:val="none" w:sz="0" w:space="0" w:color="auto"/>
            <w:right w:val="none" w:sz="0" w:space="0" w:color="auto"/>
          </w:divBdr>
        </w:div>
        <w:div w:id="319428094">
          <w:marLeft w:val="1166"/>
          <w:marRight w:val="0"/>
          <w:marTop w:val="200"/>
          <w:marBottom w:val="0"/>
          <w:divBdr>
            <w:top w:val="none" w:sz="0" w:space="0" w:color="auto"/>
            <w:left w:val="none" w:sz="0" w:space="0" w:color="auto"/>
            <w:bottom w:val="none" w:sz="0" w:space="0" w:color="auto"/>
            <w:right w:val="none" w:sz="0" w:space="0" w:color="auto"/>
          </w:divBdr>
        </w:div>
        <w:div w:id="1112868971">
          <w:marLeft w:val="547"/>
          <w:marRight w:val="0"/>
          <w:marTop w:val="200"/>
          <w:marBottom w:val="0"/>
          <w:divBdr>
            <w:top w:val="none" w:sz="0" w:space="0" w:color="auto"/>
            <w:left w:val="none" w:sz="0" w:space="0" w:color="auto"/>
            <w:bottom w:val="none" w:sz="0" w:space="0" w:color="auto"/>
            <w:right w:val="none" w:sz="0" w:space="0" w:color="auto"/>
          </w:divBdr>
        </w:div>
        <w:div w:id="621228784">
          <w:marLeft w:val="1166"/>
          <w:marRight w:val="0"/>
          <w:marTop w:val="200"/>
          <w:marBottom w:val="0"/>
          <w:divBdr>
            <w:top w:val="none" w:sz="0" w:space="0" w:color="auto"/>
            <w:left w:val="none" w:sz="0" w:space="0" w:color="auto"/>
            <w:bottom w:val="none" w:sz="0" w:space="0" w:color="auto"/>
            <w:right w:val="none" w:sz="0" w:space="0" w:color="auto"/>
          </w:divBdr>
        </w:div>
        <w:div w:id="164370862">
          <w:marLeft w:val="1800"/>
          <w:marRight w:val="0"/>
          <w:marTop w:val="200"/>
          <w:marBottom w:val="0"/>
          <w:divBdr>
            <w:top w:val="none" w:sz="0" w:space="0" w:color="auto"/>
            <w:left w:val="none" w:sz="0" w:space="0" w:color="auto"/>
            <w:bottom w:val="none" w:sz="0" w:space="0" w:color="auto"/>
            <w:right w:val="none" w:sz="0" w:space="0" w:color="auto"/>
          </w:divBdr>
        </w:div>
        <w:div w:id="468861905">
          <w:marLeft w:val="1166"/>
          <w:marRight w:val="0"/>
          <w:marTop w:val="200"/>
          <w:marBottom w:val="0"/>
          <w:divBdr>
            <w:top w:val="none" w:sz="0" w:space="0" w:color="auto"/>
            <w:left w:val="none" w:sz="0" w:space="0" w:color="auto"/>
            <w:bottom w:val="none" w:sz="0" w:space="0" w:color="auto"/>
            <w:right w:val="none" w:sz="0" w:space="0" w:color="auto"/>
          </w:divBdr>
        </w:div>
        <w:div w:id="404298408">
          <w:marLeft w:val="1800"/>
          <w:marRight w:val="0"/>
          <w:marTop w:val="200"/>
          <w:marBottom w:val="0"/>
          <w:divBdr>
            <w:top w:val="none" w:sz="0" w:space="0" w:color="auto"/>
            <w:left w:val="none" w:sz="0" w:space="0" w:color="auto"/>
            <w:bottom w:val="none" w:sz="0" w:space="0" w:color="auto"/>
            <w:right w:val="none" w:sz="0" w:space="0" w:color="auto"/>
          </w:divBdr>
        </w:div>
        <w:div w:id="1886913051">
          <w:marLeft w:val="1166"/>
          <w:marRight w:val="0"/>
          <w:marTop w:val="200"/>
          <w:marBottom w:val="0"/>
          <w:divBdr>
            <w:top w:val="none" w:sz="0" w:space="0" w:color="auto"/>
            <w:left w:val="none" w:sz="0" w:space="0" w:color="auto"/>
            <w:bottom w:val="none" w:sz="0" w:space="0" w:color="auto"/>
            <w:right w:val="none" w:sz="0" w:space="0" w:color="auto"/>
          </w:divBdr>
        </w:div>
        <w:div w:id="1794905295">
          <w:marLeft w:val="1800"/>
          <w:marRight w:val="0"/>
          <w:marTop w:val="200"/>
          <w:marBottom w:val="0"/>
          <w:divBdr>
            <w:top w:val="none" w:sz="0" w:space="0" w:color="auto"/>
            <w:left w:val="none" w:sz="0" w:space="0" w:color="auto"/>
            <w:bottom w:val="none" w:sz="0" w:space="0" w:color="auto"/>
            <w:right w:val="none" w:sz="0" w:space="0" w:color="auto"/>
          </w:divBdr>
        </w:div>
        <w:div w:id="903642229">
          <w:marLeft w:val="547"/>
          <w:marRight w:val="0"/>
          <w:marTop w:val="200"/>
          <w:marBottom w:val="0"/>
          <w:divBdr>
            <w:top w:val="none" w:sz="0" w:space="0" w:color="auto"/>
            <w:left w:val="none" w:sz="0" w:space="0" w:color="auto"/>
            <w:bottom w:val="none" w:sz="0" w:space="0" w:color="auto"/>
            <w:right w:val="none" w:sz="0" w:space="0" w:color="auto"/>
          </w:divBdr>
        </w:div>
        <w:div w:id="1876309744">
          <w:marLeft w:val="1166"/>
          <w:marRight w:val="0"/>
          <w:marTop w:val="200"/>
          <w:marBottom w:val="0"/>
          <w:divBdr>
            <w:top w:val="none" w:sz="0" w:space="0" w:color="auto"/>
            <w:left w:val="none" w:sz="0" w:space="0" w:color="auto"/>
            <w:bottom w:val="none" w:sz="0" w:space="0" w:color="auto"/>
            <w:right w:val="none" w:sz="0" w:space="0" w:color="auto"/>
          </w:divBdr>
        </w:div>
      </w:divsChild>
    </w:div>
    <w:div w:id="1035812108">
      <w:bodyDiv w:val="1"/>
      <w:marLeft w:val="0"/>
      <w:marRight w:val="0"/>
      <w:marTop w:val="0"/>
      <w:marBottom w:val="0"/>
      <w:divBdr>
        <w:top w:val="none" w:sz="0" w:space="0" w:color="auto"/>
        <w:left w:val="none" w:sz="0" w:space="0" w:color="auto"/>
        <w:bottom w:val="none" w:sz="0" w:space="0" w:color="auto"/>
        <w:right w:val="none" w:sz="0" w:space="0" w:color="auto"/>
      </w:divBdr>
    </w:div>
    <w:div w:id="1036472098">
      <w:bodyDiv w:val="1"/>
      <w:marLeft w:val="0"/>
      <w:marRight w:val="0"/>
      <w:marTop w:val="0"/>
      <w:marBottom w:val="0"/>
      <w:divBdr>
        <w:top w:val="none" w:sz="0" w:space="0" w:color="auto"/>
        <w:left w:val="none" w:sz="0" w:space="0" w:color="auto"/>
        <w:bottom w:val="none" w:sz="0" w:space="0" w:color="auto"/>
        <w:right w:val="none" w:sz="0" w:space="0" w:color="auto"/>
      </w:divBdr>
      <w:divsChild>
        <w:div w:id="806320604">
          <w:marLeft w:val="1166"/>
          <w:marRight w:val="0"/>
          <w:marTop w:val="200"/>
          <w:marBottom w:val="0"/>
          <w:divBdr>
            <w:top w:val="none" w:sz="0" w:space="0" w:color="auto"/>
            <w:left w:val="none" w:sz="0" w:space="0" w:color="auto"/>
            <w:bottom w:val="none" w:sz="0" w:space="0" w:color="auto"/>
            <w:right w:val="none" w:sz="0" w:space="0" w:color="auto"/>
          </w:divBdr>
        </w:div>
        <w:div w:id="1481843009">
          <w:marLeft w:val="1166"/>
          <w:marRight w:val="0"/>
          <w:marTop w:val="200"/>
          <w:marBottom w:val="0"/>
          <w:divBdr>
            <w:top w:val="none" w:sz="0" w:space="0" w:color="auto"/>
            <w:left w:val="none" w:sz="0" w:space="0" w:color="auto"/>
            <w:bottom w:val="none" w:sz="0" w:space="0" w:color="auto"/>
            <w:right w:val="none" w:sz="0" w:space="0" w:color="auto"/>
          </w:divBdr>
        </w:div>
      </w:divsChild>
    </w:div>
    <w:div w:id="1069619721">
      <w:bodyDiv w:val="1"/>
      <w:marLeft w:val="0"/>
      <w:marRight w:val="0"/>
      <w:marTop w:val="0"/>
      <w:marBottom w:val="0"/>
      <w:divBdr>
        <w:top w:val="none" w:sz="0" w:space="0" w:color="auto"/>
        <w:left w:val="none" w:sz="0" w:space="0" w:color="auto"/>
        <w:bottom w:val="none" w:sz="0" w:space="0" w:color="auto"/>
        <w:right w:val="none" w:sz="0" w:space="0" w:color="auto"/>
      </w:divBdr>
    </w:div>
    <w:div w:id="1087075136">
      <w:bodyDiv w:val="1"/>
      <w:marLeft w:val="0"/>
      <w:marRight w:val="0"/>
      <w:marTop w:val="0"/>
      <w:marBottom w:val="0"/>
      <w:divBdr>
        <w:top w:val="none" w:sz="0" w:space="0" w:color="auto"/>
        <w:left w:val="none" w:sz="0" w:space="0" w:color="auto"/>
        <w:bottom w:val="none" w:sz="0" w:space="0" w:color="auto"/>
        <w:right w:val="none" w:sz="0" w:space="0" w:color="auto"/>
      </w:divBdr>
      <w:divsChild>
        <w:div w:id="723062906">
          <w:marLeft w:val="1166"/>
          <w:marRight w:val="0"/>
          <w:marTop w:val="200"/>
          <w:marBottom w:val="0"/>
          <w:divBdr>
            <w:top w:val="none" w:sz="0" w:space="0" w:color="auto"/>
            <w:left w:val="none" w:sz="0" w:space="0" w:color="auto"/>
            <w:bottom w:val="none" w:sz="0" w:space="0" w:color="auto"/>
            <w:right w:val="none" w:sz="0" w:space="0" w:color="auto"/>
          </w:divBdr>
        </w:div>
        <w:div w:id="1051032675">
          <w:marLeft w:val="1166"/>
          <w:marRight w:val="0"/>
          <w:marTop w:val="200"/>
          <w:marBottom w:val="0"/>
          <w:divBdr>
            <w:top w:val="none" w:sz="0" w:space="0" w:color="auto"/>
            <w:left w:val="none" w:sz="0" w:space="0" w:color="auto"/>
            <w:bottom w:val="none" w:sz="0" w:space="0" w:color="auto"/>
            <w:right w:val="none" w:sz="0" w:space="0" w:color="auto"/>
          </w:divBdr>
        </w:div>
        <w:div w:id="2089110952">
          <w:marLeft w:val="1166"/>
          <w:marRight w:val="0"/>
          <w:marTop w:val="200"/>
          <w:marBottom w:val="0"/>
          <w:divBdr>
            <w:top w:val="none" w:sz="0" w:space="0" w:color="auto"/>
            <w:left w:val="none" w:sz="0" w:space="0" w:color="auto"/>
            <w:bottom w:val="none" w:sz="0" w:space="0" w:color="auto"/>
            <w:right w:val="none" w:sz="0" w:space="0" w:color="auto"/>
          </w:divBdr>
        </w:div>
      </w:divsChild>
    </w:div>
    <w:div w:id="1137063767">
      <w:bodyDiv w:val="1"/>
      <w:marLeft w:val="0"/>
      <w:marRight w:val="0"/>
      <w:marTop w:val="0"/>
      <w:marBottom w:val="0"/>
      <w:divBdr>
        <w:top w:val="none" w:sz="0" w:space="0" w:color="auto"/>
        <w:left w:val="none" w:sz="0" w:space="0" w:color="auto"/>
        <w:bottom w:val="none" w:sz="0" w:space="0" w:color="auto"/>
        <w:right w:val="none" w:sz="0" w:space="0" w:color="auto"/>
      </w:divBdr>
    </w:div>
    <w:div w:id="1138376564">
      <w:bodyDiv w:val="1"/>
      <w:marLeft w:val="60"/>
      <w:marRight w:val="60"/>
      <w:marTop w:val="60"/>
      <w:marBottom w:val="15"/>
      <w:divBdr>
        <w:top w:val="none" w:sz="0" w:space="0" w:color="auto"/>
        <w:left w:val="none" w:sz="0" w:space="0" w:color="auto"/>
        <w:bottom w:val="none" w:sz="0" w:space="0" w:color="auto"/>
        <w:right w:val="none" w:sz="0" w:space="0" w:color="auto"/>
      </w:divBdr>
    </w:div>
    <w:div w:id="1148206716">
      <w:bodyDiv w:val="1"/>
      <w:marLeft w:val="0"/>
      <w:marRight w:val="0"/>
      <w:marTop w:val="0"/>
      <w:marBottom w:val="0"/>
      <w:divBdr>
        <w:top w:val="none" w:sz="0" w:space="0" w:color="auto"/>
        <w:left w:val="none" w:sz="0" w:space="0" w:color="auto"/>
        <w:bottom w:val="none" w:sz="0" w:space="0" w:color="auto"/>
        <w:right w:val="none" w:sz="0" w:space="0" w:color="auto"/>
      </w:divBdr>
      <w:divsChild>
        <w:div w:id="1571112700">
          <w:marLeft w:val="547"/>
          <w:marRight w:val="0"/>
          <w:marTop w:val="200"/>
          <w:marBottom w:val="0"/>
          <w:divBdr>
            <w:top w:val="none" w:sz="0" w:space="0" w:color="auto"/>
            <w:left w:val="none" w:sz="0" w:space="0" w:color="auto"/>
            <w:bottom w:val="none" w:sz="0" w:space="0" w:color="auto"/>
            <w:right w:val="none" w:sz="0" w:space="0" w:color="auto"/>
          </w:divBdr>
        </w:div>
      </w:divsChild>
    </w:div>
    <w:div w:id="1150707563">
      <w:bodyDiv w:val="1"/>
      <w:marLeft w:val="0"/>
      <w:marRight w:val="0"/>
      <w:marTop w:val="0"/>
      <w:marBottom w:val="0"/>
      <w:divBdr>
        <w:top w:val="none" w:sz="0" w:space="0" w:color="auto"/>
        <w:left w:val="none" w:sz="0" w:space="0" w:color="auto"/>
        <w:bottom w:val="none" w:sz="0" w:space="0" w:color="auto"/>
        <w:right w:val="none" w:sz="0" w:space="0" w:color="auto"/>
      </w:divBdr>
      <w:divsChild>
        <w:div w:id="389770340">
          <w:marLeft w:val="547"/>
          <w:marRight w:val="0"/>
          <w:marTop w:val="200"/>
          <w:marBottom w:val="0"/>
          <w:divBdr>
            <w:top w:val="none" w:sz="0" w:space="0" w:color="auto"/>
            <w:left w:val="none" w:sz="0" w:space="0" w:color="auto"/>
            <w:bottom w:val="none" w:sz="0" w:space="0" w:color="auto"/>
            <w:right w:val="none" w:sz="0" w:space="0" w:color="auto"/>
          </w:divBdr>
        </w:div>
        <w:div w:id="1678577579">
          <w:marLeft w:val="547"/>
          <w:marRight w:val="0"/>
          <w:marTop w:val="200"/>
          <w:marBottom w:val="0"/>
          <w:divBdr>
            <w:top w:val="none" w:sz="0" w:space="0" w:color="auto"/>
            <w:left w:val="none" w:sz="0" w:space="0" w:color="auto"/>
            <w:bottom w:val="none" w:sz="0" w:space="0" w:color="auto"/>
            <w:right w:val="none" w:sz="0" w:space="0" w:color="auto"/>
          </w:divBdr>
        </w:div>
        <w:div w:id="1514800503">
          <w:marLeft w:val="547"/>
          <w:marRight w:val="0"/>
          <w:marTop w:val="200"/>
          <w:marBottom w:val="0"/>
          <w:divBdr>
            <w:top w:val="none" w:sz="0" w:space="0" w:color="auto"/>
            <w:left w:val="none" w:sz="0" w:space="0" w:color="auto"/>
            <w:bottom w:val="none" w:sz="0" w:space="0" w:color="auto"/>
            <w:right w:val="none" w:sz="0" w:space="0" w:color="auto"/>
          </w:divBdr>
        </w:div>
        <w:div w:id="1479612626">
          <w:marLeft w:val="547"/>
          <w:marRight w:val="0"/>
          <w:marTop w:val="200"/>
          <w:marBottom w:val="0"/>
          <w:divBdr>
            <w:top w:val="none" w:sz="0" w:space="0" w:color="auto"/>
            <w:left w:val="none" w:sz="0" w:space="0" w:color="auto"/>
            <w:bottom w:val="none" w:sz="0" w:space="0" w:color="auto"/>
            <w:right w:val="none" w:sz="0" w:space="0" w:color="auto"/>
          </w:divBdr>
        </w:div>
      </w:divsChild>
    </w:div>
    <w:div w:id="1150824895">
      <w:bodyDiv w:val="1"/>
      <w:marLeft w:val="0"/>
      <w:marRight w:val="0"/>
      <w:marTop w:val="0"/>
      <w:marBottom w:val="0"/>
      <w:divBdr>
        <w:top w:val="none" w:sz="0" w:space="0" w:color="auto"/>
        <w:left w:val="none" w:sz="0" w:space="0" w:color="auto"/>
        <w:bottom w:val="none" w:sz="0" w:space="0" w:color="auto"/>
        <w:right w:val="none" w:sz="0" w:space="0" w:color="auto"/>
      </w:divBdr>
    </w:div>
    <w:div w:id="1182403014">
      <w:bodyDiv w:val="1"/>
      <w:marLeft w:val="0"/>
      <w:marRight w:val="0"/>
      <w:marTop w:val="0"/>
      <w:marBottom w:val="0"/>
      <w:divBdr>
        <w:top w:val="none" w:sz="0" w:space="0" w:color="auto"/>
        <w:left w:val="none" w:sz="0" w:space="0" w:color="auto"/>
        <w:bottom w:val="none" w:sz="0" w:space="0" w:color="auto"/>
        <w:right w:val="none" w:sz="0" w:space="0" w:color="auto"/>
      </w:divBdr>
    </w:div>
    <w:div w:id="1184594836">
      <w:bodyDiv w:val="1"/>
      <w:marLeft w:val="0"/>
      <w:marRight w:val="0"/>
      <w:marTop w:val="0"/>
      <w:marBottom w:val="0"/>
      <w:divBdr>
        <w:top w:val="none" w:sz="0" w:space="0" w:color="auto"/>
        <w:left w:val="none" w:sz="0" w:space="0" w:color="auto"/>
        <w:bottom w:val="none" w:sz="0" w:space="0" w:color="auto"/>
        <w:right w:val="none" w:sz="0" w:space="0" w:color="auto"/>
      </w:divBdr>
    </w:div>
    <w:div w:id="1190097803">
      <w:bodyDiv w:val="1"/>
      <w:marLeft w:val="0"/>
      <w:marRight w:val="0"/>
      <w:marTop w:val="0"/>
      <w:marBottom w:val="0"/>
      <w:divBdr>
        <w:top w:val="none" w:sz="0" w:space="0" w:color="auto"/>
        <w:left w:val="none" w:sz="0" w:space="0" w:color="auto"/>
        <w:bottom w:val="none" w:sz="0" w:space="0" w:color="auto"/>
        <w:right w:val="none" w:sz="0" w:space="0" w:color="auto"/>
      </w:divBdr>
    </w:div>
    <w:div w:id="1258362844">
      <w:bodyDiv w:val="1"/>
      <w:marLeft w:val="0"/>
      <w:marRight w:val="0"/>
      <w:marTop w:val="0"/>
      <w:marBottom w:val="0"/>
      <w:divBdr>
        <w:top w:val="none" w:sz="0" w:space="0" w:color="auto"/>
        <w:left w:val="none" w:sz="0" w:space="0" w:color="auto"/>
        <w:bottom w:val="none" w:sz="0" w:space="0" w:color="auto"/>
        <w:right w:val="none" w:sz="0" w:space="0" w:color="auto"/>
      </w:divBdr>
    </w:div>
    <w:div w:id="1258441473">
      <w:bodyDiv w:val="1"/>
      <w:marLeft w:val="0"/>
      <w:marRight w:val="0"/>
      <w:marTop w:val="0"/>
      <w:marBottom w:val="0"/>
      <w:divBdr>
        <w:top w:val="none" w:sz="0" w:space="0" w:color="auto"/>
        <w:left w:val="none" w:sz="0" w:space="0" w:color="auto"/>
        <w:bottom w:val="none" w:sz="0" w:space="0" w:color="auto"/>
        <w:right w:val="none" w:sz="0" w:space="0" w:color="auto"/>
      </w:divBdr>
    </w:div>
    <w:div w:id="1261177325">
      <w:bodyDiv w:val="1"/>
      <w:marLeft w:val="0"/>
      <w:marRight w:val="0"/>
      <w:marTop w:val="0"/>
      <w:marBottom w:val="0"/>
      <w:divBdr>
        <w:top w:val="none" w:sz="0" w:space="0" w:color="auto"/>
        <w:left w:val="none" w:sz="0" w:space="0" w:color="auto"/>
        <w:bottom w:val="none" w:sz="0" w:space="0" w:color="auto"/>
        <w:right w:val="none" w:sz="0" w:space="0" w:color="auto"/>
      </w:divBdr>
      <w:divsChild>
        <w:div w:id="1049575797">
          <w:marLeft w:val="547"/>
          <w:marRight w:val="0"/>
          <w:marTop w:val="200"/>
          <w:marBottom w:val="0"/>
          <w:divBdr>
            <w:top w:val="none" w:sz="0" w:space="0" w:color="auto"/>
            <w:left w:val="none" w:sz="0" w:space="0" w:color="auto"/>
            <w:bottom w:val="none" w:sz="0" w:space="0" w:color="auto"/>
            <w:right w:val="none" w:sz="0" w:space="0" w:color="auto"/>
          </w:divBdr>
        </w:div>
        <w:div w:id="201404899">
          <w:marLeft w:val="1166"/>
          <w:marRight w:val="0"/>
          <w:marTop w:val="200"/>
          <w:marBottom w:val="0"/>
          <w:divBdr>
            <w:top w:val="none" w:sz="0" w:space="0" w:color="auto"/>
            <w:left w:val="none" w:sz="0" w:space="0" w:color="auto"/>
            <w:bottom w:val="none" w:sz="0" w:space="0" w:color="auto"/>
            <w:right w:val="none" w:sz="0" w:space="0" w:color="auto"/>
          </w:divBdr>
        </w:div>
        <w:div w:id="1982274145">
          <w:marLeft w:val="1166"/>
          <w:marRight w:val="0"/>
          <w:marTop w:val="200"/>
          <w:marBottom w:val="0"/>
          <w:divBdr>
            <w:top w:val="none" w:sz="0" w:space="0" w:color="auto"/>
            <w:left w:val="none" w:sz="0" w:space="0" w:color="auto"/>
            <w:bottom w:val="none" w:sz="0" w:space="0" w:color="auto"/>
            <w:right w:val="none" w:sz="0" w:space="0" w:color="auto"/>
          </w:divBdr>
        </w:div>
        <w:div w:id="1918781098">
          <w:marLeft w:val="547"/>
          <w:marRight w:val="0"/>
          <w:marTop w:val="200"/>
          <w:marBottom w:val="0"/>
          <w:divBdr>
            <w:top w:val="none" w:sz="0" w:space="0" w:color="auto"/>
            <w:left w:val="none" w:sz="0" w:space="0" w:color="auto"/>
            <w:bottom w:val="none" w:sz="0" w:space="0" w:color="auto"/>
            <w:right w:val="none" w:sz="0" w:space="0" w:color="auto"/>
          </w:divBdr>
        </w:div>
        <w:div w:id="92239728">
          <w:marLeft w:val="1166"/>
          <w:marRight w:val="0"/>
          <w:marTop w:val="200"/>
          <w:marBottom w:val="0"/>
          <w:divBdr>
            <w:top w:val="none" w:sz="0" w:space="0" w:color="auto"/>
            <w:left w:val="none" w:sz="0" w:space="0" w:color="auto"/>
            <w:bottom w:val="none" w:sz="0" w:space="0" w:color="auto"/>
            <w:right w:val="none" w:sz="0" w:space="0" w:color="auto"/>
          </w:divBdr>
        </w:div>
        <w:div w:id="1732001905">
          <w:marLeft w:val="1166"/>
          <w:marRight w:val="0"/>
          <w:marTop w:val="200"/>
          <w:marBottom w:val="0"/>
          <w:divBdr>
            <w:top w:val="none" w:sz="0" w:space="0" w:color="auto"/>
            <w:left w:val="none" w:sz="0" w:space="0" w:color="auto"/>
            <w:bottom w:val="none" w:sz="0" w:space="0" w:color="auto"/>
            <w:right w:val="none" w:sz="0" w:space="0" w:color="auto"/>
          </w:divBdr>
        </w:div>
        <w:div w:id="156772318">
          <w:marLeft w:val="1166"/>
          <w:marRight w:val="0"/>
          <w:marTop w:val="200"/>
          <w:marBottom w:val="0"/>
          <w:divBdr>
            <w:top w:val="none" w:sz="0" w:space="0" w:color="auto"/>
            <w:left w:val="none" w:sz="0" w:space="0" w:color="auto"/>
            <w:bottom w:val="none" w:sz="0" w:space="0" w:color="auto"/>
            <w:right w:val="none" w:sz="0" w:space="0" w:color="auto"/>
          </w:divBdr>
        </w:div>
        <w:div w:id="920526148">
          <w:marLeft w:val="547"/>
          <w:marRight w:val="0"/>
          <w:marTop w:val="200"/>
          <w:marBottom w:val="0"/>
          <w:divBdr>
            <w:top w:val="none" w:sz="0" w:space="0" w:color="auto"/>
            <w:left w:val="none" w:sz="0" w:space="0" w:color="auto"/>
            <w:bottom w:val="none" w:sz="0" w:space="0" w:color="auto"/>
            <w:right w:val="none" w:sz="0" w:space="0" w:color="auto"/>
          </w:divBdr>
        </w:div>
        <w:div w:id="703288376">
          <w:marLeft w:val="1166"/>
          <w:marRight w:val="0"/>
          <w:marTop w:val="200"/>
          <w:marBottom w:val="0"/>
          <w:divBdr>
            <w:top w:val="none" w:sz="0" w:space="0" w:color="auto"/>
            <w:left w:val="none" w:sz="0" w:space="0" w:color="auto"/>
            <w:bottom w:val="none" w:sz="0" w:space="0" w:color="auto"/>
            <w:right w:val="none" w:sz="0" w:space="0" w:color="auto"/>
          </w:divBdr>
        </w:div>
        <w:div w:id="2123526483">
          <w:marLeft w:val="1166"/>
          <w:marRight w:val="0"/>
          <w:marTop w:val="200"/>
          <w:marBottom w:val="0"/>
          <w:divBdr>
            <w:top w:val="none" w:sz="0" w:space="0" w:color="auto"/>
            <w:left w:val="none" w:sz="0" w:space="0" w:color="auto"/>
            <w:bottom w:val="none" w:sz="0" w:space="0" w:color="auto"/>
            <w:right w:val="none" w:sz="0" w:space="0" w:color="auto"/>
          </w:divBdr>
        </w:div>
        <w:div w:id="1921216105">
          <w:marLeft w:val="547"/>
          <w:marRight w:val="0"/>
          <w:marTop w:val="200"/>
          <w:marBottom w:val="0"/>
          <w:divBdr>
            <w:top w:val="none" w:sz="0" w:space="0" w:color="auto"/>
            <w:left w:val="none" w:sz="0" w:space="0" w:color="auto"/>
            <w:bottom w:val="none" w:sz="0" w:space="0" w:color="auto"/>
            <w:right w:val="none" w:sz="0" w:space="0" w:color="auto"/>
          </w:divBdr>
        </w:div>
        <w:div w:id="1968124099">
          <w:marLeft w:val="1166"/>
          <w:marRight w:val="0"/>
          <w:marTop w:val="200"/>
          <w:marBottom w:val="0"/>
          <w:divBdr>
            <w:top w:val="none" w:sz="0" w:space="0" w:color="auto"/>
            <w:left w:val="none" w:sz="0" w:space="0" w:color="auto"/>
            <w:bottom w:val="none" w:sz="0" w:space="0" w:color="auto"/>
            <w:right w:val="none" w:sz="0" w:space="0" w:color="auto"/>
          </w:divBdr>
        </w:div>
        <w:div w:id="2007123725">
          <w:marLeft w:val="1166"/>
          <w:marRight w:val="0"/>
          <w:marTop w:val="200"/>
          <w:marBottom w:val="0"/>
          <w:divBdr>
            <w:top w:val="none" w:sz="0" w:space="0" w:color="auto"/>
            <w:left w:val="none" w:sz="0" w:space="0" w:color="auto"/>
            <w:bottom w:val="none" w:sz="0" w:space="0" w:color="auto"/>
            <w:right w:val="none" w:sz="0" w:space="0" w:color="auto"/>
          </w:divBdr>
        </w:div>
        <w:div w:id="135952357">
          <w:marLeft w:val="1166"/>
          <w:marRight w:val="0"/>
          <w:marTop w:val="200"/>
          <w:marBottom w:val="0"/>
          <w:divBdr>
            <w:top w:val="none" w:sz="0" w:space="0" w:color="auto"/>
            <w:left w:val="none" w:sz="0" w:space="0" w:color="auto"/>
            <w:bottom w:val="none" w:sz="0" w:space="0" w:color="auto"/>
            <w:right w:val="none" w:sz="0" w:space="0" w:color="auto"/>
          </w:divBdr>
        </w:div>
      </w:divsChild>
    </w:div>
    <w:div w:id="1262765647">
      <w:bodyDiv w:val="1"/>
      <w:marLeft w:val="60"/>
      <w:marRight w:val="60"/>
      <w:marTop w:val="60"/>
      <w:marBottom w:val="15"/>
      <w:divBdr>
        <w:top w:val="none" w:sz="0" w:space="0" w:color="auto"/>
        <w:left w:val="none" w:sz="0" w:space="0" w:color="auto"/>
        <w:bottom w:val="none" w:sz="0" w:space="0" w:color="auto"/>
        <w:right w:val="none" w:sz="0" w:space="0" w:color="auto"/>
      </w:divBdr>
      <w:divsChild>
        <w:div w:id="209734569">
          <w:marLeft w:val="0"/>
          <w:marRight w:val="0"/>
          <w:marTop w:val="0"/>
          <w:marBottom w:val="0"/>
          <w:divBdr>
            <w:top w:val="none" w:sz="0" w:space="0" w:color="auto"/>
            <w:left w:val="none" w:sz="0" w:space="0" w:color="auto"/>
            <w:bottom w:val="none" w:sz="0" w:space="0" w:color="auto"/>
            <w:right w:val="none" w:sz="0" w:space="0" w:color="auto"/>
          </w:divBdr>
        </w:div>
        <w:div w:id="848061510">
          <w:marLeft w:val="0"/>
          <w:marRight w:val="0"/>
          <w:marTop w:val="0"/>
          <w:marBottom w:val="0"/>
          <w:divBdr>
            <w:top w:val="none" w:sz="0" w:space="0" w:color="auto"/>
            <w:left w:val="none" w:sz="0" w:space="0" w:color="auto"/>
            <w:bottom w:val="none" w:sz="0" w:space="0" w:color="auto"/>
            <w:right w:val="none" w:sz="0" w:space="0" w:color="auto"/>
          </w:divBdr>
        </w:div>
        <w:div w:id="2030334400">
          <w:marLeft w:val="0"/>
          <w:marRight w:val="0"/>
          <w:marTop w:val="0"/>
          <w:marBottom w:val="0"/>
          <w:divBdr>
            <w:top w:val="none" w:sz="0" w:space="0" w:color="auto"/>
            <w:left w:val="none" w:sz="0" w:space="0" w:color="auto"/>
            <w:bottom w:val="none" w:sz="0" w:space="0" w:color="auto"/>
            <w:right w:val="none" w:sz="0" w:space="0" w:color="auto"/>
          </w:divBdr>
        </w:div>
        <w:div w:id="1773550445">
          <w:marLeft w:val="0"/>
          <w:marRight w:val="0"/>
          <w:marTop w:val="0"/>
          <w:marBottom w:val="0"/>
          <w:divBdr>
            <w:top w:val="none" w:sz="0" w:space="0" w:color="auto"/>
            <w:left w:val="none" w:sz="0" w:space="0" w:color="auto"/>
            <w:bottom w:val="none" w:sz="0" w:space="0" w:color="auto"/>
            <w:right w:val="none" w:sz="0" w:space="0" w:color="auto"/>
          </w:divBdr>
        </w:div>
        <w:div w:id="1819687016">
          <w:marLeft w:val="0"/>
          <w:marRight w:val="0"/>
          <w:marTop w:val="0"/>
          <w:marBottom w:val="0"/>
          <w:divBdr>
            <w:top w:val="none" w:sz="0" w:space="0" w:color="auto"/>
            <w:left w:val="none" w:sz="0" w:space="0" w:color="auto"/>
            <w:bottom w:val="none" w:sz="0" w:space="0" w:color="auto"/>
            <w:right w:val="none" w:sz="0" w:space="0" w:color="auto"/>
          </w:divBdr>
        </w:div>
        <w:div w:id="277957906">
          <w:marLeft w:val="0"/>
          <w:marRight w:val="0"/>
          <w:marTop w:val="0"/>
          <w:marBottom w:val="0"/>
          <w:divBdr>
            <w:top w:val="none" w:sz="0" w:space="0" w:color="auto"/>
            <w:left w:val="none" w:sz="0" w:space="0" w:color="auto"/>
            <w:bottom w:val="none" w:sz="0" w:space="0" w:color="auto"/>
            <w:right w:val="none" w:sz="0" w:space="0" w:color="auto"/>
          </w:divBdr>
        </w:div>
      </w:divsChild>
    </w:div>
    <w:div w:id="1285306290">
      <w:bodyDiv w:val="1"/>
      <w:marLeft w:val="0"/>
      <w:marRight w:val="0"/>
      <w:marTop w:val="0"/>
      <w:marBottom w:val="0"/>
      <w:divBdr>
        <w:top w:val="none" w:sz="0" w:space="0" w:color="auto"/>
        <w:left w:val="none" w:sz="0" w:space="0" w:color="auto"/>
        <w:bottom w:val="none" w:sz="0" w:space="0" w:color="auto"/>
        <w:right w:val="none" w:sz="0" w:space="0" w:color="auto"/>
      </w:divBdr>
      <w:divsChild>
        <w:div w:id="1295864333">
          <w:marLeft w:val="0"/>
          <w:marRight w:val="0"/>
          <w:marTop w:val="0"/>
          <w:marBottom w:val="0"/>
          <w:divBdr>
            <w:top w:val="none" w:sz="0" w:space="0" w:color="auto"/>
            <w:left w:val="none" w:sz="0" w:space="0" w:color="auto"/>
            <w:bottom w:val="none" w:sz="0" w:space="0" w:color="auto"/>
            <w:right w:val="none" w:sz="0" w:space="0" w:color="auto"/>
          </w:divBdr>
        </w:div>
        <w:div w:id="1448085936">
          <w:marLeft w:val="0"/>
          <w:marRight w:val="0"/>
          <w:marTop w:val="0"/>
          <w:marBottom w:val="0"/>
          <w:divBdr>
            <w:top w:val="none" w:sz="0" w:space="0" w:color="auto"/>
            <w:left w:val="none" w:sz="0" w:space="0" w:color="auto"/>
            <w:bottom w:val="none" w:sz="0" w:space="0" w:color="auto"/>
            <w:right w:val="none" w:sz="0" w:space="0" w:color="auto"/>
          </w:divBdr>
        </w:div>
        <w:div w:id="1115175247">
          <w:marLeft w:val="0"/>
          <w:marRight w:val="0"/>
          <w:marTop w:val="0"/>
          <w:marBottom w:val="0"/>
          <w:divBdr>
            <w:top w:val="none" w:sz="0" w:space="0" w:color="auto"/>
            <w:left w:val="none" w:sz="0" w:space="0" w:color="auto"/>
            <w:bottom w:val="none" w:sz="0" w:space="0" w:color="auto"/>
            <w:right w:val="none" w:sz="0" w:space="0" w:color="auto"/>
          </w:divBdr>
        </w:div>
        <w:div w:id="506141061">
          <w:marLeft w:val="0"/>
          <w:marRight w:val="0"/>
          <w:marTop w:val="0"/>
          <w:marBottom w:val="0"/>
          <w:divBdr>
            <w:top w:val="none" w:sz="0" w:space="0" w:color="auto"/>
            <w:left w:val="none" w:sz="0" w:space="0" w:color="auto"/>
            <w:bottom w:val="none" w:sz="0" w:space="0" w:color="auto"/>
            <w:right w:val="none" w:sz="0" w:space="0" w:color="auto"/>
          </w:divBdr>
        </w:div>
        <w:div w:id="269317405">
          <w:marLeft w:val="0"/>
          <w:marRight w:val="0"/>
          <w:marTop w:val="0"/>
          <w:marBottom w:val="0"/>
          <w:divBdr>
            <w:top w:val="none" w:sz="0" w:space="0" w:color="auto"/>
            <w:left w:val="none" w:sz="0" w:space="0" w:color="auto"/>
            <w:bottom w:val="none" w:sz="0" w:space="0" w:color="auto"/>
            <w:right w:val="none" w:sz="0" w:space="0" w:color="auto"/>
          </w:divBdr>
        </w:div>
        <w:div w:id="346250865">
          <w:marLeft w:val="0"/>
          <w:marRight w:val="0"/>
          <w:marTop w:val="0"/>
          <w:marBottom w:val="0"/>
          <w:divBdr>
            <w:top w:val="none" w:sz="0" w:space="0" w:color="auto"/>
            <w:left w:val="none" w:sz="0" w:space="0" w:color="auto"/>
            <w:bottom w:val="none" w:sz="0" w:space="0" w:color="auto"/>
            <w:right w:val="none" w:sz="0" w:space="0" w:color="auto"/>
          </w:divBdr>
        </w:div>
        <w:div w:id="970326814">
          <w:marLeft w:val="0"/>
          <w:marRight w:val="0"/>
          <w:marTop w:val="0"/>
          <w:marBottom w:val="0"/>
          <w:divBdr>
            <w:top w:val="none" w:sz="0" w:space="0" w:color="auto"/>
            <w:left w:val="none" w:sz="0" w:space="0" w:color="auto"/>
            <w:bottom w:val="none" w:sz="0" w:space="0" w:color="auto"/>
            <w:right w:val="none" w:sz="0" w:space="0" w:color="auto"/>
          </w:divBdr>
        </w:div>
        <w:div w:id="376052686">
          <w:marLeft w:val="0"/>
          <w:marRight w:val="0"/>
          <w:marTop w:val="0"/>
          <w:marBottom w:val="0"/>
          <w:divBdr>
            <w:top w:val="none" w:sz="0" w:space="0" w:color="auto"/>
            <w:left w:val="none" w:sz="0" w:space="0" w:color="auto"/>
            <w:bottom w:val="none" w:sz="0" w:space="0" w:color="auto"/>
            <w:right w:val="none" w:sz="0" w:space="0" w:color="auto"/>
          </w:divBdr>
        </w:div>
        <w:div w:id="1205600458">
          <w:marLeft w:val="0"/>
          <w:marRight w:val="0"/>
          <w:marTop w:val="0"/>
          <w:marBottom w:val="0"/>
          <w:divBdr>
            <w:top w:val="none" w:sz="0" w:space="0" w:color="auto"/>
            <w:left w:val="none" w:sz="0" w:space="0" w:color="auto"/>
            <w:bottom w:val="none" w:sz="0" w:space="0" w:color="auto"/>
            <w:right w:val="none" w:sz="0" w:space="0" w:color="auto"/>
          </w:divBdr>
        </w:div>
      </w:divsChild>
    </w:div>
    <w:div w:id="1355962649">
      <w:bodyDiv w:val="1"/>
      <w:marLeft w:val="0"/>
      <w:marRight w:val="0"/>
      <w:marTop w:val="0"/>
      <w:marBottom w:val="0"/>
      <w:divBdr>
        <w:top w:val="none" w:sz="0" w:space="0" w:color="auto"/>
        <w:left w:val="none" w:sz="0" w:space="0" w:color="auto"/>
        <w:bottom w:val="none" w:sz="0" w:space="0" w:color="auto"/>
        <w:right w:val="none" w:sz="0" w:space="0" w:color="auto"/>
      </w:divBdr>
      <w:divsChild>
        <w:div w:id="1390375357">
          <w:marLeft w:val="2160"/>
          <w:marRight w:val="0"/>
          <w:marTop w:val="280"/>
          <w:marBottom w:val="0"/>
          <w:divBdr>
            <w:top w:val="none" w:sz="0" w:space="0" w:color="auto"/>
            <w:left w:val="none" w:sz="0" w:space="0" w:color="auto"/>
            <w:bottom w:val="none" w:sz="0" w:space="0" w:color="auto"/>
            <w:right w:val="none" w:sz="0" w:space="0" w:color="auto"/>
          </w:divBdr>
        </w:div>
        <w:div w:id="335690715">
          <w:marLeft w:val="0"/>
          <w:marRight w:val="0"/>
          <w:marTop w:val="0"/>
          <w:marBottom w:val="0"/>
          <w:divBdr>
            <w:top w:val="none" w:sz="0" w:space="0" w:color="auto"/>
            <w:left w:val="none" w:sz="0" w:space="0" w:color="auto"/>
            <w:bottom w:val="none" w:sz="0" w:space="0" w:color="auto"/>
            <w:right w:val="none" w:sz="0" w:space="0" w:color="auto"/>
          </w:divBdr>
        </w:div>
      </w:divsChild>
    </w:div>
    <w:div w:id="1365595033">
      <w:bodyDiv w:val="1"/>
      <w:marLeft w:val="0"/>
      <w:marRight w:val="0"/>
      <w:marTop w:val="0"/>
      <w:marBottom w:val="0"/>
      <w:divBdr>
        <w:top w:val="none" w:sz="0" w:space="0" w:color="auto"/>
        <w:left w:val="none" w:sz="0" w:space="0" w:color="auto"/>
        <w:bottom w:val="none" w:sz="0" w:space="0" w:color="auto"/>
        <w:right w:val="none" w:sz="0" w:space="0" w:color="auto"/>
      </w:divBdr>
    </w:div>
    <w:div w:id="1374116625">
      <w:bodyDiv w:val="1"/>
      <w:marLeft w:val="0"/>
      <w:marRight w:val="0"/>
      <w:marTop w:val="0"/>
      <w:marBottom w:val="0"/>
      <w:divBdr>
        <w:top w:val="none" w:sz="0" w:space="0" w:color="auto"/>
        <w:left w:val="none" w:sz="0" w:space="0" w:color="auto"/>
        <w:bottom w:val="none" w:sz="0" w:space="0" w:color="auto"/>
        <w:right w:val="none" w:sz="0" w:space="0" w:color="auto"/>
      </w:divBdr>
    </w:div>
    <w:div w:id="1376930868">
      <w:bodyDiv w:val="1"/>
      <w:marLeft w:val="0"/>
      <w:marRight w:val="0"/>
      <w:marTop w:val="0"/>
      <w:marBottom w:val="0"/>
      <w:divBdr>
        <w:top w:val="none" w:sz="0" w:space="0" w:color="auto"/>
        <w:left w:val="none" w:sz="0" w:space="0" w:color="auto"/>
        <w:bottom w:val="none" w:sz="0" w:space="0" w:color="auto"/>
        <w:right w:val="none" w:sz="0" w:space="0" w:color="auto"/>
      </w:divBdr>
      <w:divsChild>
        <w:div w:id="2123836374">
          <w:marLeft w:val="547"/>
          <w:marRight w:val="0"/>
          <w:marTop w:val="0"/>
          <w:marBottom w:val="0"/>
          <w:divBdr>
            <w:top w:val="none" w:sz="0" w:space="0" w:color="auto"/>
            <w:left w:val="none" w:sz="0" w:space="0" w:color="auto"/>
            <w:bottom w:val="none" w:sz="0" w:space="0" w:color="auto"/>
            <w:right w:val="none" w:sz="0" w:space="0" w:color="auto"/>
          </w:divBdr>
        </w:div>
      </w:divsChild>
    </w:div>
    <w:div w:id="1384794587">
      <w:bodyDiv w:val="1"/>
      <w:marLeft w:val="0"/>
      <w:marRight w:val="0"/>
      <w:marTop w:val="0"/>
      <w:marBottom w:val="0"/>
      <w:divBdr>
        <w:top w:val="none" w:sz="0" w:space="0" w:color="auto"/>
        <w:left w:val="none" w:sz="0" w:space="0" w:color="auto"/>
        <w:bottom w:val="none" w:sz="0" w:space="0" w:color="auto"/>
        <w:right w:val="none" w:sz="0" w:space="0" w:color="auto"/>
      </w:divBdr>
    </w:div>
    <w:div w:id="1389691506">
      <w:bodyDiv w:val="1"/>
      <w:marLeft w:val="0"/>
      <w:marRight w:val="0"/>
      <w:marTop w:val="0"/>
      <w:marBottom w:val="0"/>
      <w:divBdr>
        <w:top w:val="none" w:sz="0" w:space="0" w:color="auto"/>
        <w:left w:val="none" w:sz="0" w:space="0" w:color="auto"/>
        <w:bottom w:val="none" w:sz="0" w:space="0" w:color="auto"/>
        <w:right w:val="none" w:sz="0" w:space="0" w:color="auto"/>
      </w:divBdr>
    </w:div>
    <w:div w:id="1427076395">
      <w:bodyDiv w:val="1"/>
      <w:marLeft w:val="0"/>
      <w:marRight w:val="0"/>
      <w:marTop w:val="0"/>
      <w:marBottom w:val="0"/>
      <w:divBdr>
        <w:top w:val="none" w:sz="0" w:space="0" w:color="auto"/>
        <w:left w:val="none" w:sz="0" w:space="0" w:color="auto"/>
        <w:bottom w:val="none" w:sz="0" w:space="0" w:color="auto"/>
        <w:right w:val="none" w:sz="0" w:space="0" w:color="auto"/>
      </w:divBdr>
    </w:div>
    <w:div w:id="1479226906">
      <w:bodyDiv w:val="1"/>
      <w:marLeft w:val="0"/>
      <w:marRight w:val="0"/>
      <w:marTop w:val="0"/>
      <w:marBottom w:val="0"/>
      <w:divBdr>
        <w:top w:val="none" w:sz="0" w:space="0" w:color="auto"/>
        <w:left w:val="none" w:sz="0" w:space="0" w:color="auto"/>
        <w:bottom w:val="none" w:sz="0" w:space="0" w:color="auto"/>
        <w:right w:val="none" w:sz="0" w:space="0" w:color="auto"/>
      </w:divBdr>
      <w:divsChild>
        <w:div w:id="344133135">
          <w:marLeft w:val="1166"/>
          <w:marRight w:val="0"/>
          <w:marTop w:val="200"/>
          <w:marBottom w:val="0"/>
          <w:divBdr>
            <w:top w:val="none" w:sz="0" w:space="0" w:color="auto"/>
            <w:left w:val="none" w:sz="0" w:space="0" w:color="auto"/>
            <w:bottom w:val="none" w:sz="0" w:space="0" w:color="auto"/>
            <w:right w:val="none" w:sz="0" w:space="0" w:color="auto"/>
          </w:divBdr>
        </w:div>
      </w:divsChild>
    </w:div>
    <w:div w:id="1529682704">
      <w:bodyDiv w:val="1"/>
      <w:marLeft w:val="0"/>
      <w:marRight w:val="0"/>
      <w:marTop w:val="0"/>
      <w:marBottom w:val="0"/>
      <w:divBdr>
        <w:top w:val="none" w:sz="0" w:space="0" w:color="auto"/>
        <w:left w:val="none" w:sz="0" w:space="0" w:color="auto"/>
        <w:bottom w:val="none" w:sz="0" w:space="0" w:color="auto"/>
        <w:right w:val="none" w:sz="0" w:space="0" w:color="auto"/>
      </w:divBdr>
      <w:divsChild>
        <w:div w:id="243105095">
          <w:marLeft w:val="547"/>
          <w:marRight w:val="0"/>
          <w:marTop w:val="200"/>
          <w:marBottom w:val="0"/>
          <w:divBdr>
            <w:top w:val="none" w:sz="0" w:space="0" w:color="auto"/>
            <w:left w:val="none" w:sz="0" w:space="0" w:color="auto"/>
            <w:bottom w:val="none" w:sz="0" w:space="0" w:color="auto"/>
            <w:right w:val="none" w:sz="0" w:space="0" w:color="auto"/>
          </w:divBdr>
        </w:div>
        <w:div w:id="1462841651">
          <w:marLeft w:val="547"/>
          <w:marRight w:val="0"/>
          <w:marTop w:val="200"/>
          <w:marBottom w:val="0"/>
          <w:divBdr>
            <w:top w:val="none" w:sz="0" w:space="0" w:color="auto"/>
            <w:left w:val="none" w:sz="0" w:space="0" w:color="auto"/>
            <w:bottom w:val="none" w:sz="0" w:space="0" w:color="auto"/>
            <w:right w:val="none" w:sz="0" w:space="0" w:color="auto"/>
          </w:divBdr>
        </w:div>
        <w:div w:id="1814523634">
          <w:marLeft w:val="547"/>
          <w:marRight w:val="0"/>
          <w:marTop w:val="200"/>
          <w:marBottom w:val="0"/>
          <w:divBdr>
            <w:top w:val="none" w:sz="0" w:space="0" w:color="auto"/>
            <w:left w:val="none" w:sz="0" w:space="0" w:color="auto"/>
            <w:bottom w:val="none" w:sz="0" w:space="0" w:color="auto"/>
            <w:right w:val="none" w:sz="0" w:space="0" w:color="auto"/>
          </w:divBdr>
        </w:div>
      </w:divsChild>
    </w:div>
    <w:div w:id="1553956318">
      <w:bodyDiv w:val="1"/>
      <w:marLeft w:val="0"/>
      <w:marRight w:val="0"/>
      <w:marTop w:val="0"/>
      <w:marBottom w:val="0"/>
      <w:divBdr>
        <w:top w:val="none" w:sz="0" w:space="0" w:color="auto"/>
        <w:left w:val="none" w:sz="0" w:space="0" w:color="auto"/>
        <w:bottom w:val="none" w:sz="0" w:space="0" w:color="auto"/>
        <w:right w:val="none" w:sz="0" w:space="0" w:color="auto"/>
      </w:divBdr>
      <w:divsChild>
        <w:div w:id="998735066">
          <w:marLeft w:val="547"/>
          <w:marRight w:val="0"/>
          <w:marTop w:val="200"/>
          <w:marBottom w:val="0"/>
          <w:divBdr>
            <w:top w:val="none" w:sz="0" w:space="0" w:color="auto"/>
            <w:left w:val="none" w:sz="0" w:space="0" w:color="auto"/>
            <w:bottom w:val="none" w:sz="0" w:space="0" w:color="auto"/>
            <w:right w:val="none" w:sz="0" w:space="0" w:color="auto"/>
          </w:divBdr>
        </w:div>
      </w:divsChild>
    </w:div>
    <w:div w:id="1576696815">
      <w:bodyDiv w:val="1"/>
      <w:marLeft w:val="0"/>
      <w:marRight w:val="0"/>
      <w:marTop w:val="0"/>
      <w:marBottom w:val="0"/>
      <w:divBdr>
        <w:top w:val="none" w:sz="0" w:space="0" w:color="auto"/>
        <w:left w:val="none" w:sz="0" w:space="0" w:color="auto"/>
        <w:bottom w:val="none" w:sz="0" w:space="0" w:color="auto"/>
        <w:right w:val="none" w:sz="0" w:space="0" w:color="auto"/>
      </w:divBdr>
    </w:div>
    <w:div w:id="1631325731">
      <w:bodyDiv w:val="1"/>
      <w:marLeft w:val="0"/>
      <w:marRight w:val="0"/>
      <w:marTop w:val="0"/>
      <w:marBottom w:val="0"/>
      <w:divBdr>
        <w:top w:val="none" w:sz="0" w:space="0" w:color="auto"/>
        <w:left w:val="none" w:sz="0" w:space="0" w:color="auto"/>
        <w:bottom w:val="none" w:sz="0" w:space="0" w:color="auto"/>
        <w:right w:val="none" w:sz="0" w:space="0" w:color="auto"/>
      </w:divBdr>
    </w:div>
    <w:div w:id="1632638320">
      <w:bodyDiv w:val="1"/>
      <w:marLeft w:val="0"/>
      <w:marRight w:val="0"/>
      <w:marTop w:val="0"/>
      <w:marBottom w:val="0"/>
      <w:divBdr>
        <w:top w:val="none" w:sz="0" w:space="0" w:color="auto"/>
        <w:left w:val="none" w:sz="0" w:space="0" w:color="auto"/>
        <w:bottom w:val="none" w:sz="0" w:space="0" w:color="auto"/>
        <w:right w:val="none" w:sz="0" w:space="0" w:color="auto"/>
      </w:divBdr>
    </w:div>
    <w:div w:id="1650867880">
      <w:bodyDiv w:val="1"/>
      <w:marLeft w:val="0"/>
      <w:marRight w:val="0"/>
      <w:marTop w:val="0"/>
      <w:marBottom w:val="0"/>
      <w:divBdr>
        <w:top w:val="none" w:sz="0" w:space="0" w:color="auto"/>
        <w:left w:val="none" w:sz="0" w:space="0" w:color="auto"/>
        <w:bottom w:val="none" w:sz="0" w:space="0" w:color="auto"/>
        <w:right w:val="none" w:sz="0" w:space="0" w:color="auto"/>
      </w:divBdr>
      <w:divsChild>
        <w:div w:id="2062973509">
          <w:marLeft w:val="547"/>
          <w:marRight w:val="0"/>
          <w:marTop w:val="0"/>
          <w:marBottom w:val="0"/>
          <w:divBdr>
            <w:top w:val="none" w:sz="0" w:space="0" w:color="auto"/>
            <w:left w:val="none" w:sz="0" w:space="0" w:color="auto"/>
            <w:bottom w:val="none" w:sz="0" w:space="0" w:color="auto"/>
            <w:right w:val="none" w:sz="0" w:space="0" w:color="auto"/>
          </w:divBdr>
        </w:div>
      </w:divsChild>
    </w:div>
    <w:div w:id="1656837300">
      <w:bodyDiv w:val="1"/>
      <w:marLeft w:val="0"/>
      <w:marRight w:val="0"/>
      <w:marTop w:val="0"/>
      <w:marBottom w:val="0"/>
      <w:divBdr>
        <w:top w:val="none" w:sz="0" w:space="0" w:color="auto"/>
        <w:left w:val="none" w:sz="0" w:space="0" w:color="auto"/>
        <w:bottom w:val="none" w:sz="0" w:space="0" w:color="auto"/>
        <w:right w:val="none" w:sz="0" w:space="0" w:color="auto"/>
      </w:divBdr>
    </w:div>
    <w:div w:id="1661540013">
      <w:bodyDiv w:val="1"/>
      <w:marLeft w:val="0"/>
      <w:marRight w:val="0"/>
      <w:marTop w:val="0"/>
      <w:marBottom w:val="0"/>
      <w:divBdr>
        <w:top w:val="none" w:sz="0" w:space="0" w:color="auto"/>
        <w:left w:val="none" w:sz="0" w:space="0" w:color="auto"/>
        <w:bottom w:val="none" w:sz="0" w:space="0" w:color="auto"/>
        <w:right w:val="none" w:sz="0" w:space="0" w:color="auto"/>
      </w:divBdr>
      <w:divsChild>
        <w:div w:id="707678491">
          <w:marLeft w:val="547"/>
          <w:marRight w:val="0"/>
          <w:marTop w:val="200"/>
          <w:marBottom w:val="0"/>
          <w:divBdr>
            <w:top w:val="none" w:sz="0" w:space="0" w:color="auto"/>
            <w:left w:val="none" w:sz="0" w:space="0" w:color="auto"/>
            <w:bottom w:val="none" w:sz="0" w:space="0" w:color="auto"/>
            <w:right w:val="none" w:sz="0" w:space="0" w:color="auto"/>
          </w:divBdr>
        </w:div>
        <w:div w:id="1333145477">
          <w:marLeft w:val="1166"/>
          <w:marRight w:val="0"/>
          <w:marTop w:val="200"/>
          <w:marBottom w:val="0"/>
          <w:divBdr>
            <w:top w:val="none" w:sz="0" w:space="0" w:color="auto"/>
            <w:left w:val="none" w:sz="0" w:space="0" w:color="auto"/>
            <w:bottom w:val="none" w:sz="0" w:space="0" w:color="auto"/>
            <w:right w:val="none" w:sz="0" w:space="0" w:color="auto"/>
          </w:divBdr>
        </w:div>
        <w:div w:id="2018606118">
          <w:marLeft w:val="1166"/>
          <w:marRight w:val="0"/>
          <w:marTop w:val="200"/>
          <w:marBottom w:val="0"/>
          <w:divBdr>
            <w:top w:val="none" w:sz="0" w:space="0" w:color="auto"/>
            <w:left w:val="none" w:sz="0" w:space="0" w:color="auto"/>
            <w:bottom w:val="none" w:sz="0" w:space="0" w:color="auto"/>
            <w:right w:val="none" w:sz="0" w:space="0" w:color="auto"/>
          </w:divBdr>
        </w:div>
        <w:div w:id="302588337">
          <w:marLeft w:val="547"/>
          <w:marRight w:val="0"/>
          <w:marTop w:val="200"/>
          <w:marBottom w:val="0"/>
          <w:divBdr>
            <w:top w:val="none" w:sz="0" w:space="0" w:color="auto"/>
            <w:left w:val="none" w:sz="0" w:space="0" w:color="auto"/>
            <w:bottom w:val="none" w:sz="0" w:space="0" w:color="auto"/>
            <w:right w:val="none" w:sz="0" w:space="0" w:color="auto"/>
          </w:divBdr>
        </w:div>
        <w:div w:id="611057769">
          <w:marLeft w:val="1166"/>
          <w:marRight w:val="0"/>
          <w:marTop w:val="200"/>
          <w:marBottom w:val="0"/>
          <w:divBdr>
            <w:top w:val="none" w:sz="0" w:space="0" w:color="auto"/>
            <w:left w:val="none" w:sz="0" w:space="0" w:color="auto"/>
            <w:bottom w:val="none" w:sz="0" w:space="0" w:color="auto"/>
            <w:right w:val="none" w:sz="0" w:space="0" w:color="auto"/>
          </w:divBdr>
        </w:div>
        <w:div w:id="1227179780">
          <w:marLeft w:val="1166"/>
          <w:marRight w:val="0"/>
          <w:marTop w:val="200"/>
          <w:marBottom w:val="0"/>
          <w:divBdr>
            <w:top w:val="none" w:sz="0" w:space="0" w:color="auto"/>
            <w:left w:val="none" w:sz="0" w:space="0" w:color="auto"/>
            <w:bottom w:val="none" w:sz="0" w:space="0" w:color="auto"/>
            <w:right w:val="none" w:sz="0" w:space="0" w:color="auto"/>
          </w:divBdr>
        </w:div>
        <w:div w:id="915362962">
          <w:marLeft w:val="1166"/>
          <w:marRight w:val="0"/>
          <w:marTop w:val="200"/>
          <w:marBottom w:val="0"/>
          <w:divBdr>
            <w:top w:val="none" w:sz="0" w:space="0" w:color="auto"/>
            <w:left w:val="none" w:sz="0" w:space="0" w:color="auto"/>
            <w:bottom w:val="none" w:sz="0" w:space="0" w:color="auto"/>
            <w:right w:val="none" w:sz="0" w:space="0" w:color="auto"/>
          </w:divBdr>
        </w:div>
        <w:div w:id="327562790">
          <w:marLeft w:val="547"/>
          <w:marRight w:val="0"/>
          <w:marTop w:val="200"/>
          <w:marBottom w:val="0"/>
          <w:divBdr>
            <w:top w:val="none" w:sz="0" w:space="0" w:color="auto"/>
            <w:left w:val="none" w:sz="0" w:space="0" w:color="auto"/>
            <w:bottom w:val="none" w:sz="0" w:space="0" w:color="auto"/>
            <w:right w:val="none" w:sz="0" w:space="0" w:color="auto"/>
          </w:divBdr>
        </w:div>
        <w:div w:id="1538473601">
          <w:marLeft w:val="1166"/>
          <w:marRight w:val="0"/>
          <w:marTop w:val="200"/>
          <w:marBottom w:val="0"/>
          <w:divBdr>
            <w:top w:val="none" w:sz="0" w:space="0" w:color="auto"/>
            <w:left w:val="none" w:sz="0" w:space="0" w:color="auto"/>
            <w:bottom w:val="none" w:sz="0" w:space="0" w:color="auto"/>
            <w:right w:val="none" w:sz="0" w:space="0" w:color="auto"/>
          </w:divBdr>
        </w:div>
        <w:div w:id="180899258">
          <w:marLeft w:val="1166"/>
          <w:marRight w:val="0"/>
          <w:marTop w:val="200"/>
          <w:marBottom w:val="0"/>
          <w:divBdr>
            <w:top w:val="none" w:sz="0" w:space="0" w:color="auto"/>
            <w:left w:val="none" w:sz="0" w:space="0" w:color="auto"/>
            <w:bottom w:val="none" w:sz="0" w:space="0" w:color="auto"/>
            <w:right w:val="none" w:sz="0" w:space="0" w:color="auto"/>
          </w:divBdr>
        </w:div>
        <w:div w:id="899175934">
          <w:marLeft w:val="547"/>
          <w:marRight w:val="0"/>
          <w:marTop w:val="200"/>
          <w:marBottom w:val="0"/>
          <w:divBdr>
            <w:top w:val="none" w:sz="0" w:space="0" w:color="auto"/>
            <w:left w:val="none" w:sz="0" w:space="0" w:color="auto"/>
            <w:bottom w:val="none" w:sz="0" w:space="0" w:color="auto"/>
            <w:right w:val="none" w:sz="0" w:space="0" w:color="auto"/>
          </w:divBdr>
        </w:div>
        <w:div w:id="2123456306">
          <w:marLeft w:val="1166"/>
          <w:marRight w:val="0"/>
          <w:marTop w:val="200"/>
          <w:marBottom w:val="0"/>
          <w:divBdr>
            <w:top w:val="none" w:sz="0" w:space="0" w:color="auto"/>
            <w:left w:val="none" w:sz="0" w:space="0" w:color="auto"/>
            <w:bottom w:val="none" w:sz="0" w:space="0" w:color="auto"/>
            <w:right w:val="none" w:sz="0" w:space="0" w:color="auto"/>
          </w:divBdr>
        </w:div>
        <w:div w:id="45876496">
          <w:marLeft w:val="1166"/>
          <w:marRight w:val="0"/>
          <w:marTop w:val="200"/>
          <w:marBottom w:val="0"/>
          <w:divBdr>
            <w:top w:val="none" w:sz="0" w:space="0" w:color="auto"/>
            <w:left w:val="none" w:sz="0" w:space="0" w:color="auto"/>
            <w:bottom w:val="none" w:sz="0" w:space="0" w:color="auto"/>
            <w:right w:val="none" w:sz="0" w:space="0" w:color="auto"/>
          </w:divBdr>
        </w:div>
        <w:div w:id="1253665395">
          <w:marLeft w:val="1166"/>
          <w:marRight w:val="0"/>
          <w:marTop w:val="200"/>
          <w:marBottom w:val="0"/>
          <w:divBdr>
            <w:top w:val="none" w:sz="0" w:space="0" w:color="auto"/>
            <w:left w:val="none" w:sz="0" w:space="0" w:color="auto"/>
            <w:bottom w:val="none" w:sz="0" w:space="0" w:color="auto"/>
            <w:right w:val="none" w:sz="0" w:space="0" w:color="auto"/>
          </w:divBdr>
        </w:div>
      </w:divsChild>
    </w:div>
    <w:div w:id="1671910163">
      <w:bodyDiv w:val="1"/>
      <w:marLeft w:val="0"/>
      <w:marRight w:val="0"/>
      <w:marTop w:val="0"/>
      <w:marBottom w:val="0"/>
      <w:divBdr>
        <w:top w:val="none" w:sz="0" w:space="0" w:color="auto"/>
        <w:left w:val="none" w:sz="0" w:space="0" w:color="auto"/>
        <w:bottom w:val="none" w:sz="0" w:space="0" w:color="auto"/>
        <w:right w:val="none" w:sz="0" w:space="0" w:color="auto"/>
      </w:divBdr>
      <w:divsChild>
        <w:div w:id="57441986">
          <w:marLeft w:val="780"/>
          <w:marRight w:val="120"/>
          <w:marTop w:val="0"/>
          <w:marBottom w:val="15"/>
          <w:divBdr>
            <w:top w:val="none" w:sz="0" w:space="0" w:color="auto"/>
            <w:left w:val="none" w:sz="0" w:space="0" w:color="auto"/>
            <w:bottom w:val="none" w:sz="0" w:space="0" w:color="auto"/>
            <w:right w:val="none" w:sz="0" w:space="0" w:color="auto"/>
          </w:divBdr>
        </w:div>
        <w:div w:id="334961071">
          <w:marLeft w:val="720"/>
          <w:marRight w:val="60"/>
          <w:marTop w:val="0"/>
          <w:marBottom w:val="15"/>
          <w:divBdr>
            <w:top w:val="none" w:sz="0" w:space="0" w:color="auto"/>
            <w:left w:val="none" w:sz="0" w:space="0" w:color="auto"/>
            <w:bottom w:val="none" w:sz="0" w:space="0" w:color="auto"/>
            <w:right w:val="none" w:sz="0" w:space="0" w:color="auto"/>
          </w:divBdr>
        </w:div>
        <w:div w:id="1564759766">
          <w:marLeft w:val="720"/>
          <w:marRight w:val="60"/>
          <w:marTop w:val="0"/>
          <w:marBottom w:val="15"/>
          <w:divBdr>
            <w:top w:val="none" w:sz="0" w:space="0" w:color="auto"/>
            <w:left w:val="none" w:sz="0" w:space="0" w:color="auto"/>
            <w:bottom w:val="none" w:sz="0" w:space="0" w:color="auto"/>
            <w:right w:val="none" w:sz="0" w:space="0" w:color="auto"/>
          </w:divBdr>
        </w:div>
      </w:divsChild>
    </w:div>
    <w:div w:id="1675574201">
      <w:bodyDiv w:val="1"/>
      <w:marLeft w:val="0"/>
      <w:marRight w:val="0"/>
      <w:marTop w:val="0"/>
      <w:marBottom w:val="0"/>
      <w:divBdr>
        <w:top w:val="none" w:sz="0" w:space="0" w:color="auto"/>
        <w:left w:val="none" w:sz="0" w:space="0" w:color="auto"/>
        <w:bottom w:val="none" w:sz="0" w:space="0" w:color="auto"/>
        <w:right w:val="none" w:sz="0" w:space="0" w:color="auto"/>
      </w:divBdr>
    </w:div>
    <w:div w:id="1677075751">
      <w:bodyDiv w:val="1"/>
      <w:marLeft w:val="0"/>
      <w:marRight w:val="0"/>
      <w:marTop w:val="0"/>
      <w:marBottom w:val="0"/>
      <w:divBdr>
        <w:top w:val="none" w:sz="0" w:space="0" w:color="auto"/>
        <w:left w:val="none" w:sz="0" w:space="0" w:color="auto"/>
        <w:bottom w:val="none" w:sz="0" w:space="0" w:color="auto"/>
        <w:right w:val="none" w:sz="0" w:space="0" w:color="auto"/>
      </w:divBdr>
      <w:divsChild>
        <w:div w:id="2109153688">
          <w:marLeft w:val="547"/>
          <w:marRight w:val="0"/>
          <w:marTop w:val="0"/>
          <w:marBottom w:val="0"/>
          <w:divBdr>
            <w:top w:val="none" w:sz="0" w:space="0" w:color="auto"/>
            <w:left w:val="none" w:sz="0" w:space="0" w:color="auto"/>
            <w:bottom w:val="none" w:sz="0" w:space="0" w:color="auto"/>
            <w:right w:val="none" w:sz="0" w:space="0" w:color="auto"/>
          </w:divBdr>
        </w:div>
      </w:divsChild>
    </w:div>
    <w:div w:id="1687557427">
      <w:bodyDiv w:val="1"/>
      <w:marLeft w:val="0"/>
      <w:marRight w:val="0"/>
      <w:marTop w:val="0"/>
      <w:marBottom w:val="0"/>
      <w:divBdr>
        <w:top w:val="none" w:sz="0" w:space="0" w:color="auto"/>
        <w:left w:val="none" w:sz="0" w:space="0" w:color="auto"/>
        <w:bottom w:val="none" w:sz="0" w:space="0" w:color="auto"/>
        <w:right w:val="none" w:sz="0" w:space="0" w:color="auto"/>
      </w:divBdr>
      <w:divsChild>
        <w:div w:id="1841651633">
          <w:marLeft w:val="0"/>
          <w:marRight w:val="0"/>
          <w:marTop w:val="0"/>
          <w:marBottom w:val="0"/>
          <w:divBdr>
            <w:top w:val="none" w:sz="0" w:space="0" w:color="auto"/>
            <w:left w:val="none" w:sz="0" w:space="0" w:color="auto"/>
            <w:bottom w:val="none" w:sz="0" w:space="0" w:color="auto"/>
            <w:right w:val="none" w:sz="0" w:space="0" w:color="auto"/>
          </w:divBdr>
        </w:div>
      </w:divsChild>
    </w:div>
    <w:div w:id="1692143689">
      <w:bodyDiv w:val="1"/>
      <w:marLeft w:val="0"/>
      <w:marRight w:val="0"/>
      <w:marTop w:val="0"/>
      <w:marBottom w:val="0"/>
      <w:divBdr>
        <w:top w:val="none" w:sz="0" w:space="0" w:color="auto"/>
        <w:left w:val="none" w:sz="0" w:space="0" w:color="auto"/>
        <w:bottom w:val="none" w:sz="0" w:space="0" w:color="auto"/>
        <w:right w:val="none" w:sz="0" w:space="0" w:color="auto"/>
      </w:divBdr>
      <w:divsChild>
        <w:div w:id="649795467">
          <w:marLeft w:val="547"/>
          <w:marRight w:val="0"/>
          <w:marTop w:val="200"/>
          <w:marBottom w:val="0"/>
          <w:divBdr>
            <w:top w:val="none" w:sz="0" w:space="0" w:color="auto"/>
            <w:left w:val="none" w:sz="0" w:space="0" w:color="auto"/>
            <w:bottom w:val="none" w:sz="0" w:space="0" w:color="auto"/>
            <w:right w:val="none" w:sz="0" w:space="0" w:color="auto"/>
          </w:divBdr>
        </w:div>
        <w:div w:id="973365542">
          <w:marLeft w:val="1166"/>
          <w:marRight w:val="0"/>
          <w:marTop w:val="200"/>
          <w:marBottom w:val="0"/>
          <w:divBdr>
            <w:top w:val="none" w:sz="0" w:space="0" w:color="auto"/>
            <w:left w:val="none" w:sz="0" w:space="0" w:color="auto"/>
            <w:bottom w:val="none" w:sz="0" w:space="0" w:color="auto"/>
            <w:right w:val="none" w:sz="0" w:space="0" w:color="auto"/>
          </w:divBdr>
        </w:div>
        <w:div w:id="1204052411">
          <w:marLeft w:val="1166"/>
          <w:marRight w:val="0"/>
          <w:marTop w:val="200"/>
          <w:marBottom w:val="0"/>
          <w:divBdr>
            <w:top w:val="none" w:sz="0" w:space="0" w:color="auto"/>
            <w:left w:val="none" w:sz="0" w:space="0" w:color="auto"/>
            <w:bottom w:val="none" w:sz="0" w:space="0" w:color="auto"/>
            <w:right w:val="none" w:sz="0" w:space="0" w:color="auto"/>
          </w:divBdr>
        </w:div>
        <w:div w:id="843857755">
          <w:marLeft w:val="547"/>
          <w:marRight w:val="0"/>
          <w:marTop w:val="200"/>
          <w:marBottom w:val="0"/>
          <w:divBdr>
            <w:top w:val="none" w:sz="0" w:space="0" w:color="auto"/>
            <w:left w:val="none" w:sz="0" w:space="0" w:color="auto"/>
            <w:bottom w:val="none" w:sz="0" w:space="0" w:color="auto"/>
            <w:right w:val="none" w:sz="0" w:space="0" w:color="auto"/>
          </w:divBdr>
        </w:div>
        <w:div w:id="255140788">
          <w:marLeft w:val="1166"/>
          <w:marRight w:val="0"/>
          <w:marTop w:val="200"/>
          <w:marBottom w:val="0"/>
          <w:divBdr>
            <w:top w:val="none" w:sz="0" w:space="0" w:color="auto"/>
            <w:left w:val="none" w:sz="0" w:space="0" w:color="auto"/>
            <w:bottom w:val="none" w:sz="0" w:space="0" w:color="auto"/>
            <w:right w:val="none" w:sz="0" w:space="0" w:color="auto"/>
          </w:divBdr>
        </w:div>
        <w:div w:id="508831788">
          <w:marLeft w:val="1166"/>
          <w:marRight w:val="0"/>
          <w:marTop w:val="200"/>
          <w:marBottom w:val="0"/>
          <w:divBdr>
            <w:top w:val="none" w:sz="0" w:space="0" w:color="auto"/>
            <w:left w:val="none" w:sz="0" w:space="0" w:color="auto"/>
            <w:bottom w:val="none" w:sz="0" w:space="0" w:color="auto"/>
            <w:right w:val="none" w:sz="0" w:space="0" w:color="auto"/>
          </w:divBdr>
        </w:div>
        <w:div w:id="555169740">
          <w:marLeft w:val="547"/>
          <w:marRight w:val="0"/>
          <w:marTop w:val="200"/>
          <w:marBottom w:val="0"/>
          <w:divBdr>
            <w:top w:val="none" w:sz="0" w:space="0" w:color="auto"/>
            <w:left w:val="none" w:sz="0" w:space="0" w:color="auto"/>
            <w:bottom w:val="none" w:sz="0" w:space="0" w:color="auto"/>
            <w:right w:val="none" w:sz="0" w:space="0" w:color="auto"/>
          </w:divBdr>
        </w:div>
        <w:div w:id="366950496">
          <w:marLeft w:val="1166"/>
          <w:marRight w:val="0"/>
          <w:marTop w:val="200"/>
          <w:marBottom w:val="0"/>
          <w:divBdr>
            <w:top w:val="none" w:sz="0" w:space="0" w:color="auto"/>
            <w:left w:val="none" w:sz="0" w:space="0" w:color="auto"/>
            <w:bottom w:val="none" w:sz="0" w:space="0" w:color="auto"/>
            <w:right w:val="none" w:sz="0" w:space="0" w:color="auto"/>
          </w:divBdr>
        </w:div>
        <w:div w:id="1853764936">
          <w:marLeft w:val="1166"/>
          <w:marRight w:val="0"/>
          <w:marTop w:val="200"/>
          <w:marBottom w:val="0"/>
          <w:divBdr>
            <w:top w:val="none" w:sz="0" w:space="0" w:color="auto"/>
            <w:left w:val="none" w:sz="0" w:space="0" w:color="auto"/>
            <w:bottom w:val="none" w:sz="0" w:space="0" w:color="auto"/>
            <w:right w:val="none" w:sz="0" w:space="0" w:color="auto"/>
          </w:divBdr>
        </w:div>
        <w:div w:id="128474314">
          <w:marLeft w:val="1166"/>
          <w:marRight w:val="0"/>
          <w:marTop w:val="200"/>
          <w:marBottom w:val="0"/>
          <w:divBdr>
            <w:top w:val="none" w:sz="0" w:space="0" w:color="auto"/>
            <w:left w:val="none" w:sz="0" w:space="0" w:color="auto"/>
            <w:bottom w:val="none" w:sz="0" w:space="0" w:color="auto"/>
            <w:right w:val="none" w:sz="0" w:space="0" w:color="auto"/>
          </w:divBdr>
        </w:div>
        <w:div w:id="755713919">
          <w:marLeft w:val="1166"/>
          <w:marRight w:val="0"/>
          <w:marTop w:val="200"/>
          <w:marBottom w:val="0"/>
          <w:divBdr>
            <w:top w:val="none" w:sz="0" w:space="0" w:color="auto"/>
            <w:left w:val="none" w:sz="0" w:space="0" w:color="auto"/>
            <w:bottom w:val="none" w:sz="0" w:space="0" w:color="auto"/>
            <w:right w:val="none" w:sz="0" w:space="0" w:color="auto"/>
          </w:divBdr>
        </w:div>
      </w:divsChild>
    </w:div>
    <w:div w:id="1762488268">
      <w:bodyDiv w:val="1"/>
      <w:marLeft w:val="0"/>
      <w:marRight w:val="0"/>
      <w:marTop w:val="0"/>
      <w:marBottom w:val="0"/>
      <w:divBdr>
        <w:top w:val="none" w:sz="0" w:space="0" w:color="auto"/>
        <w:left w:val="none" w:sz="0" w:space="0" w:color="auto"/>
        <w:bottom w:val="none" w:sz="0" w:space="0" w:color="auto"/>
        <w:right w:val="none" w:sz="0" w:space="0" w:color="auto"/>
      </w:divBdr>
    </w:div>
    <w:div w:id="1776828691">
      <w:bodyDiv w:val="1"/>
      <w:marLeft w:val="0"/>
      <w:marRight w:val="0"/>
      <w:marTop w:val="0"/>
      <w:marBottom w:val="0"/>
      <w:divBdr>
        <w:top w:val="none" w:sz="0" w:space="0" w:color="auto"/>
        <w:left w:val="none" w:sz="0" w:space="0" w:color="auto"/>
        <w:bottom w:val="none" w:sz="0" w:space="0" w:color="auto"/>
        <w:right w:val="none" w:sz="0" w:space="0" w:color="auto"/>
      </w:divBdr>
      <w:divsChild>
        <w:div w:id="1026633794">
          <w:marLeft w:val="547"/>
          <w:marRight w:val="0"/>
          <w:marTop w:val="0"/>
          <w:marBottom w:val="0"/>
          <w:divBdr>
            <w:top w:val="none" w:sz="0" w:space="0" w:color="auto"/>
            <w:left w:val="none" w:sz="0" w:space="0" w:color="auto"/>
            <w:bottom w:val="none" w:sz="0" w:space="0" w:color="auto"/>
            <w:right w:val="none" w:sz="0" w:space="0" w:color="auto"/>
          </w:divBdr>
        </w:div>
      </w:divsChild>
    </w:div>
    <w:div w:id="1829321961">
      <w:bodyDiv w:val="1"/>
      <w:marLeft w:val="60"/>
      <w:marRight w:val="60"/>
      <w:marTop w:val="60"/>
      <w:marBottom w:val="15"/>
      <w:divBdr>
        <w:top w:val="none" w:sz="0" w:space="0" w:color="auto"/>
        <w:left w:val="none" w:sz="0" w:space="0" w:color="auto"/>
        <w:bottom w:val="none" w:sz="0" w:space="0" w:color="auto"/>
        <w:right w:val="none" w:sz="0" w:space="0" w:color="auto"/>
      </w:divBdr>
      <w:divsChild>
        <w:div w:id="362482238">
          <w:marLeft w:val="0"/>
          <w:marRight w:val="0"/>
          <w:marTop w:val="0"/>
          <w:marBottom w:val="0"/>
          <w:divBdr>
            <w:top w:val="none" w:sz="0" w:space="0" w:color="auto"/>
            <w:left w:val="none" w:sz="0" w:space="0" w:color="auto"/>
            <w:bottom w:val="none" w:sz="0" w:space="0" w:color="auto"/>
            <w:right w:val="none" w:sz="0" w:space="0" w:color="auto"/>
          </w:divBdr>
        </w:div>
      </w:divsChild>
    </w:div>
    <w:div w:id="1856967112">
      <w:bodyDiv w:val="1"/>
      <w:marLeft w:val="60"/>
      <w:marRight w:val="60"/>
      <w:marTop w:val="60"/>
      <w:marBottom w:val="15"/>
      <w:divBdr>
        <w:top w:val="none" w:sz="0" w:space="0" w:color="auto"/>
        <w:left w:val="none" w:sz="0" w:space="0" w:color="auto"/>
        <w:bottom w:val="none" w:sz="0" w:space="0" w:color="auto"/>
        <w:right w:val="none" w:sz="0" w:space="0" w:color="auto"/>
      </w:divBdr>
    </w:div>
    <w:div w:id="187087583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99">
          <w:marLeft w:val="0"/>
          <w:marRight w:val="0"/>
          <w:marTop w:val="0"/>
          <w:marBottom w:val="0"/>
          <w:divBdr>
            <w:top w:val="none" w:sz="0" w:space="0" w:color="auto"/>
            <w:left w:val="none" w:sz="0" w:space="0" w:color="auto"/>
            <w:bottom w:val="none" w:sz="0" w:space="0" w:color="auto"/>
            <w:right w:val="none" w:sz="0" w:space="0" w:color="auto"/>
          </w:divBdr>
          <w:divsChild>
            <w:div w:id="268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0603">
      <w:bodyDiv w:val="1"/>
      <w:marLeft w:val="0"/>
      <w:marRight w:val="0"/>
      <w:marTop w:val="0"/>
      <w:marBottom w:val="0"/>
      <w:divBdr>
        <w:top w:val="none" w:sz="0" w:space="0" w:color="auto"/>
        <w:left w:val="none" w:sz="0" w:space="0" w:color="auto"/>
        <w:bottom w:val="none" w:sz="0" w:space="0" w:color="auto"/>
        <w:right w:val="none" w:sz="0" w:space="0" w:color="auto"/>
      </w:divBdr>
      <w:divsChild>
        <w:div w:id="1378628027">
          <w:marLeft w:val="1800"/>
          <w:marRight w:val="0"/>
          <w:marTop w:val="200"/>
          <w:marBottom w:val="0"/>
          <w:divBdr>
            <w:top w:val="none" w:sz="0" w:space="0" w:color="auto"/>
            <w:left w:val="none" w:sz="0" w:space="0" w:color="auto"/>
            <w:bottom w:val="none" w:sz="0" w:space="0" w:color="auto"/>
            <w:right w:val="none" w:sz="0" w:space="0" w:color="auto"/>
          </w:divBdr>
        </w:div>
      </w:divsChild>
    </w:div>
    <w:div w:id="1880897449">
      <w:bodyDiv w:val="1"/>
      <w:marLeft w:val="0"/>
      <w:marRight w:val="0"/>
      <w:marTop w:val="0"/>
      <w:marBottom w:val="0"/>
      <w:divBdr>
        <w:top w:val="none" w:sz="0" w:space="0" w:color="auto"/>
        <w:left w:val="none" w:sz="0" w:space="0" w:color="auto"/>
        <w:bottom w:val="none" w:sz="0" w:space="0" w:color="auto"/>
        <w:right w:val="none" w:sz="0" w:space="0" w:color="auto"/>
      </w:divBdr>
      <w:divsChild>
        <w:div w:id="1678461553">
          <w:marLeft w:val="547"/>
          <w:marRight w:val="0"/>
          <w:marTop w:val="200"/>
          <w:marBottom w:val="0"/>
          <w:divBdr>
            <w:top w:val="none" w:sz="0" w:space="0" w:color="auto"/>
            <w:left w:val="none" w:sz="0" w:space="0" w:color="auto"/>
            <w:bottom w:val="none" w:sz="0" w:space="0" w:color="auto"/>
            <w:right w:val="none" w:sz="0" w:space="0" w:color="auto"/>
          </w:divBdr>
        </w:div>
        <w:div w:id="642394998">
          <w:marLeft w:val="547"/>
          <w:marRight w:val="0"/>
          <w:marTop w:val="200"/>
          <w:marBottom w:val="0"/>
          <w:divBdr>
            <w:top w:val="none" w:sz="0" w:space="0" w:color="auto"/>
            <w:left w:val="none" w:sz="0" w:space="0" w:color="auto"/>
            <w:bottom w:val="none" w:sz="0" w:space="0" w:color="auto"/>
            <w:right w:val="none" w:sz="0" w:space="0" w:color="auto"/>
          </w:divBdr>
        </w:div>
      </w:divsChild>
    </w:div>
    <w:div w:id="1891451267">
      <w:bodyDiv w:val="1"/>
      <w:marLeft w:val="0"/>
      <w:marRight w:val="0"/>
      <w:marTop w:val="0"/>
      <w:marBottom w:val="0"/>
      <w:divBdr>
        <w:top w:val="none" w:sz="0" w:space="0" w:color="auto"/>
        <w:left w:val="none" w:sz="0" w:space="0" w:color="auto"/>
        <w:bottom w:val="none" w:sz="0" w:space="0" w:color="auto"/>
        <w:right w:val="none" w:sz="0" w:space="0" w:color="auto"/>
      </w:divBdr>
      <w:divsChild>
        <w:div w:id="1785886336">
          <w:marLeft w:val="547"/>
          <w:marRight w:val="0"/>
          <w:marTop w:val="200"/>
          <w:marBottom w:val="0"/>
          <w:divBdr>
            <w:top w:val="none" w:sz="0" w:space="0" w:color="auto"/>
            <w:left w:val="none" w:sz="0" w:space="0" w:color="auto"/>
            <w:bottom w:val="none" w:sz="0" w:space="0" w:color="auto"/>
            <w:right w:val="none" w:sz="0" w:space="0" w:color="auto"/>
          </w:divBdr>
        </w:div>
        <w:div w:id="806968152">
          <w:marLeft w:val="1166"/>
          <w:marRight w:val="0"/>
          <w:marTop w:val="200"/>
          <w:marBottom w:val="0"/>
          <w:divBdr>
            <w:top w:val="none" w:sz="0" w:space="0" w:color="auto"/>
            <w:left w:val="none" w:sz="0" w:space="0" w:color="auto"/>
            <w:bottom w:val="none" w:sz="0" w:space="0" w:color="auto"/>
            <w:right w:val="none" w:sz="0" w:space="0" w:color="auto"/>
          </w:divBdr>
        </w:div>
        <w:div w:id="1816069850">
          <w:marLeft w:val="1166"/>
          <w:marRight w:val="0"/>
          <w:marTop w:val="200"/>
          <w:marBottom w:val="0"/>
          <w:divBdr>
            <w:top w:val="none" w:sz="0" w:space="0" w:color="auto"/>
            <w:left w:val="none" w:sz="0" w:space="0" w:color="auto"/>
            <w:bottom w:val="none" w:sz="0" w:space="0" w:color="auto"/>
            <w:right w:val="none" w:sz="0" w:space="0" w:color="auto"/>
          </w:divBdr>
        </w:div>
        <w:div w:id="1204100352">
          <w:marLeft w:val="1800"/>
          <w:marRight w:val="0"/>
          <w:marTop w:val="200"/>
          <w:marBottom w:val="0"/>
          <w:divBdr>
            <w:top w:val="none" w:sz="0" w:space="0" w:color="auto"/>
            <w:left w:val="none" w:sz="0" w:space="0" w:color="auto"/>
            <w:bottom w:val="none" w:sz="0" w:space="0" w:color="auto"/>
            <w:right w:val="none" w:sz="0" w:space="0" w:color="auto"/>
          </w:divBdr>
        </w:div>
        <w:div w:id="1501845702">
          <w:marLeft w:val="1800"/>
          <w:marRight w:val="0"/>
          <w:marTop w:val="200"/>
          <w:marBottom w:val="0"/>
          <w:divBdr>
            <w:top w:val="none" w:sz="0" w:space="0" w:color="auto"/>
            <w:left w:val="none" w:sz="0" w:space="0" w:color="auto"/>
            <w:bottom w:val="none" w:sz="0" w:space="0" w:color="auto"/>
            <w:right w:val="none" w:sz="0" w:space="0" w:color="auto"/>
          </w:divBdr>
        </w:div>
        <w:div w:id="482624462">
          <w:marLeft w:val="1800"/>
          <w:marRight w:val="0"/>
          <w:marTop w:val="200"/>
          <w:marBottom w:val="0"/>
          <w:divBdr>
            <w:top w:val="none" w:sz="0" w:space="0" w:color="auto"/>
            <w:left w:val="none" w:sz="0" w:space="0" w:color="auto"/>
            <w:bottom w:val="none" w:sz="0" w:space="0" w:color="auto"/>
            <w:right w:val="none" w:sz="0" w:space="0" w:color="auto"/>
          </w:divBdr>
        </w:div>
        <w:div w:id="137648140">
          <w:marLeft w:val="1166"/>
          <w:marRight w:val="0"/>
          <w:marTop w:val="200"/>
          <w:marBottom w:val="0"/>
          <w:divBdr>
            <w:top w:val="none" w:sz="0" w:space="0" w:color="auto"/>
            <w:left w:val="none" w:sz="0" w:space="0" w:color="auto"/>
            <w:bottom w:val="none" w:sz="0" w:space="0" w:color="auto"/>
            <w:right w:val="none" w:sz="0" w:space="0" w:color="auto"/>
          </w:divBdr>
        </w:div>
      </w:divsChild>
    </w:div>
    <w:div w:id="1925991630">
      <w:bodyDiv w:val="1"/>
      <w:marLeft w:val="60"/>
      <w:marRight w:val="60"/>
      <w:marTop w:val="60"/>
      <w:marBottom w:val="15"/>
      <w:divBdr>
        <w:top w:val="none" w:sz="0" w:space="0" w:color="auto"/>
        <w:left w:val="none" w:sz="0" w:space="0" w:color="auto"/>
        <w:bottom w:val="none" w:sz="0" w:space="0" w:color="auto"/>
        <w:right w:val="none" w:sz="0" w:space="0" w:color="auto"/>
      </w:divBdr>
    </w:div>
    <w:div w:id="1927302338">
      <w:bodyDiv w:val="1"/>
      <w:marLeft w:val="0"/>
      <w:marRight w:val="0"/>
      <w:marTop w:val="0"/>
      <w:marBottom w:val="0"/>
      <w:divBdr>
        <w:top w:val="none" w:sz="0" w:space="0" w:color="auto"/>
        <w:left w:val="none" w:sz="0" w:space="0" w:color="auto"/>
        <w:bottom w:val="none" w:sz="0" w:space="0" w:color="auto"/>
        <w:right w:val="none" w:sz="0" w:space="0" w:color="auto"/>
      </w:divBdr>
      <w:divsChild>
        <w:div w:id="1986274096">
          <w:marLeft w:val="547"/>
          <w:marRight w:val="0"/>
          <w:marTop w:val="200"/>
          <w:marBottom w:val="0"/>
          <w:divBdr>
            <w:top w:val="none" w:sz="0" w:space="0" w:color="auto"/>
            <w:left w:val="none" w:sz="0" w:space="0" w:color="auto"/>
            <w:bottom w:val="none" w:sz="0" w:space="0" w:color="auto"/>
            <w:right w:val="none" w:sz="0" w:space="0" w:color="auto"/>
          </w:divBdr>
        </w:div>
        <w:div w:id="692926585">
          <w:marLeft w:val="1166"/>
          <w:marRight w:val="0"/>
          <w:marTop w:val="200"/>
          <w:marBottom w:val="0"/>
          <w:divBdr>
            <w:top w:val="none" w:sz="0" w:space="0" w:color="auto"/>
            <w:left w:val="none" w:sz="0" w:space="0" w:color="auto"/>
            <w:bottom w:val="none" w:sz="0" w:space="0" w:color="auto"/>
            <w:right w:val="none" w:sz="0" w:space="0" w:color="auto"/>
          </w:divBdr>
        </w:div>
        <w:div w:id="2104375716">
          <w:marLeft w:val="1166"/>
          <w:marRight w:val="0"/>
          <w:marTop w:val="200"/>
          <w:marBottom w:val="0"/>
          <w:divBdr>
            <w:top w:val="none" w:sz="0" w:space="0" w:color="auto"/>
            <w:left w:val="none" w:sz="0" w:space="0" w:color="auto"/>
            <w:bottom w:val="none" w:sz="0" w:space="0" w:color="auto"/>
            <w:right w:val="none" w:sz="0" w:space="0" w:color="auto"/>
          </w:divBdr>
        </w:div>
        <w:div w:id="2070110152">
          <w:marLeft w:val="547"/>
          <w:marRight w:val="0"/>
          <w:marTop w:val="200"/>
          <w:marBottom w:val="0"/>
          <w:divBdr>
            <w:top w:val="none" w:sz="0" w:space="0" w:color="auto"/>
            <w:left w:val="none" w:sz="0" w:space="0" w:color="auto"/>
            <w:bottom w:val="none" w:sz="0" w:space="0" w:color="auto"/>
            <w:right w:val="none" w:sz="0" w:space="0" w:color="auto"/>
          </w:divBdr>
        </w:div>
        <w:div w:id="424426191">
          <w:marLeft w:val="1166"/>
          <w:marRight w:val="0"/>
          <w:marTop w:val="200"/>
          <w:marBottom w:val="0"/>
          <w:divBdr>
            <w:top w:val="none" w:sz="0" w:space="0" w:color="auto"/>
            <w:left w:val="none" w:sz="0" w:space="0" w:color="auto"/>
            <w:bottom w:val="none" w:sz="0" w:space="0" w:color="auto"/>
            <w:right w:val="none" w:sz="0" w:space="0" w:color="auto"/>
          </w:divBdr>
        </w:div>
        <w:div w:id="1490831087">
          <w:marLeft w:val="1166"/>
          <w:marRight w:val="0"/>
          <w:marTop w:val="200"/>
          <w:marBottom w:val="0"/>
          <w:divBdr>
            <w:top w:val="none" w:sz="0" w:space="0" w:color="auto"/>
            <w:left w:val="none" w:sz="0" w:space="0" w:color="auto"/>
            <w:bottom w:val="none" w:sz="0" w:space="0" w:color="auto"/>
            <w:right w:val="none" w:sz="0" w:space="0" w:color="auto"/>
          </w:divBdr>
        </w:div>
        <w:div w:id="506678065">
          <w:marLeft w:val="547"/>
          <w:marRight w:val="0"/>
          <w:marTop w:val="200"/>
          <w:marBottom w:val="0"/>
          <w:divBdr>
            <w:top w:val="none" w:sz="0" w:space="0" w:color="auto"/>
            <w:left w:val="none" w:sz="0" w:space="0" w:color="auto"/>
            <w:bottom w:val="none" w:sz="0" w:space="0" w:color="auto"/>
            <w:right w:val="none" w:sz="0" w:space="0" w:color="auto"/>
          </w:divBdr>
        </w:div>
        <w:div w:id="2043899147">
          <w:marLeft w:val="1166"/>
          <w:marRight w:val="0"/>
          <w:marTop w:val="200"/>
          <w:marBottom w:val="0"/>
          <w:divBdr>
            <w:top w:val="none" w:sz="0" w:space="0" w:color="auto"/>
            <w:left w:val="none" w:sz="0" w:space="0" w:color="auto"/>
            <w:bottom w:val="none" w:sz="0" w:space="0" w:color="auto"/>
            <w:right w:val="none" w:sz="0" w:space="0" w:color="auto"/>
          </w:divBdr>
        </w:div>
        <w:div w:id="877818491">
          <w:marLeft w:val="1166"/>
          <w:marRight w:val="0"/>
          <w:marTop w:val="200"/>
          <w:marBottom w:val="0"/>
          <w:divBdr>
            <w:top w:val="none" w:sz="0" w:space="0" w:color="auto"/>
            <w:left w:val="none" w:sz="0" w:space="0" w:color="auto"/>
            <w:bottom w:val="none" w:sz="0" w:space="0" w:color="auto"/>
            <w:right w:val="none" w:sz="0" w:space="0" w:color="auto"/>
          </w:divBdr>
        </w:div>
      </w:divsChild>
    </w:div>
    <w:div w:id="1962374569">
      <w:bodyDiv w:val="1"/>
      <w:marLeft w:val="0"/>
      <w:marRight w:val="0"/>
      <w:marTop w:val="0"/>
      <w:marBottom w:val="0"/>
      <w:divBdr>
        <w:top w:val="none" w:sz="0" w:space="0" w:color="auto"/>
        <w:left w:val="none" w:sz="0" w:space="0" w:color="auto"/>
        <w:bottom w:val="none" w:sz="0" w:space="0" w:color="auto"/>
        <w:right w:val="none" w:sz="0" w:space="0" w:color="auto"/>
      </w:divBdr>
      <w:divsChild>
        <w:div w:id="1468619562">
          <w:marLeft w:val="547"/>
          <w:marRight w:val="0"/>
          <w:marTop w:val="200"/>
          <w:marBottom w:val="0"/>
          <w:divBdr>
            <w:top w:val="none" w:sz="0" w:space="0" w:color="auto"/>
            <w:left w:val="none" w:sz="0" w:space="0" w:color="auto"/>
            <w:bottom w:val="none" w:sz="0" w:space="0" w:color="auto"/>
            <w:right w:val="none" w:sz="0" w:space="0" w:color="auto"/>
          </w:divBdr>
        </w:div>
      </w:divsChild>
    </w:div>
    <w:div w:id="1964648333">
      <w:bodyDiv w:val="1"/>
      <w:marLeft w:val="0"/>
      <w:marRight w:val="0"/>
      <w:marTop w:val="0"/>
      <w:marBottom w:val="0"/>
      <w:divBdr>
        <w:top w:val="none" w:sz="0" w:space="0" w:color="auto"/>
        <w:left w:val="none" w:sz="0" w:space="0" w:color="auto"/>
        <w:bottom w:val="none" w:sz="0" w:space="0" w:color="auto"/>
        <w:right w:val="none" w:sz="0" w:space="0" w:color="auto"/>
      </w:divBdr>
      <w:divsChild>
        <w:div w:id="1658875603">
          <w:marLeft w:val="547"/>
          <w:marRight w:val="0"/>
          <w:marTop w:val="200"/>
          <w:marBottom w:val="0"/>
          <w:divBdr>
            <w:top w:val="none" w:sz="0" w:space="0" w:color="auto"/>
            <w:left w:val="none" w:sz="0" w:space="0" w:color="auto"/>
            <w:bottom w:val="none" w:sz="0" w:space="0" w:color="auto"/>
            <w:right w:val="none" w:sz="0" w:space="0" w:color="auto"/>
          </w:divBdr>
        </w:div>
        <w:div w:id="1198935085">
          <w:marLeft w:val="1166"/>
          <w:marRight w:val="0"/>
          <w:marTop w:val="200"/>
          <w:marBottom w:val="0"/>
          <w:divBdr>
            <w:top w:val="none" w:sz="0" w:space="0" w:color="auto"/>
            <w:left w:val="none" w:sz="0" w:space="0" w:color="auto"/>
            <w:bottom w:val="none" w:sz="0" w:space="0" w:color="auto"/>
            <w:right w:val="none" w:sz="0" w:space="0" w:color="auto"/>
          </w:divBdr>
        </w:div>
        <w:div w:id="691303816">
          <w:marLeft w:val="1166"/>
          <w:marRight w:val="0"/>
          <w:marTop w:val="200"/>
          <w:marBottom w:val="0"/>
          <w:divBdr>
            <w:top w:val="none" w:sz="0" w:space="0" w:color="auto"/>
            <w:left w:val="none" w:sz="0" w:space="0" w:color="auto"/>
            <w:bottom w:val="none" w:sz="0" w:space="0" w:color="auto"/>
            <w:right w:val="none" w:sz="0" w:space="0" w:color="auto"/>
          </w:divBdr>
        </w:div>
        <w:div w:id="8027722">
          <w:marLeft w:val="547"/>
          <w:marRight w:val="0"/>
          <w:marTop w:val="200"/>
          <w:marBottom w:val="0"/>
          <w:divBdr>
            <w:top w:val="none" w:sz="0" w:space="0" w:color="auto"/>
            <w:left w:val="none" w:sz="0" w:space="0" w:color="auto"/>
            <w:bottom w:val="none" w:sz="0" w:space="0" w:color="auto"/>
            <w:right w:val="none" w:sz="0" w:space="0" w:color="auto"/>
          </w:divBdr>
        </w:div>
        <w:div w:id="1589269952">
          <w:marLeft w:val="1166"/>
          <w:marRight w:val="0"/>
          <w:marTop w:val="200"/>
          <w:marBottom w:val="0"/>
          <w:divBdr>
            <w:top w:val="none" w:sz="0" w:space="0" w:color="auto"/>
            <w:left w:val="none" w:sz="0" w:space="0" w:color="auto"/>
            <w:bottom w:val="none" w:sz="0" w:space="0" w:color="auto"/>
            <w:right w:val="none" w:sz="0" w:space="0" w:color="auto"/>
          </w:divBdr>
        </w:div>
        <w:div w:id="1370642619">
          <w:marLeft w:val="1166"/>
          <w:marRight w:val="0"/>
          <w:marTop w:val="200"/>
          <w:marBottom w:val="0"/>
          <w:divBdr>
            <w:top w:val="none" w:sz="0" w:space="0" w:color="auto"/>
            <w:left w:val="none" w:sz="0" w:space="0" w:color="auto"/>
            <w:bottom w:val="none" w:sz="0" w:space="0" w:color="auto"/>
            <w:right w:val="none" w:sz="0" w:space="0" w:color="auto"/>
          </w:divBdr>
        </w:div>
        <w:div w:id="1648507700">
          <w:marLeft w:val="547"/>
          <w:marRight w:val="0"/>
          <w:marTop w:val="200"/>
          <w:marBottom w:val="0"/>
          <w:divBdr>
            <w:top w:val="none" w:sz="0" w:space="0" w:color="auto"/>
            <w:left w:val="none" w:sz="0" w:space="0" w:color="auto"/>
            <w:bottom w:val="none" w:sz="0" w:space="0" w:color="auto"/>
            <w:right w:val="none" w:sz="0" w:space="0" w:color="auto"/>
          </w:divBdr>
        </w:div>
        <w:div w:id="1003359155">
          <w:marLeft w:val="1166"/>
          <w:marRight w:val="0"/>
          <w:marTop w:val="200"/>
          <w:marBottom w:val="0"/>
          <w:divBdr>
            <w:top w:val="none" w:sz="0" w:space="0" w:color="auto"/>
            <w:left w:val="none" w:sz="0" w:space="0" w:color="auto"/>
            <w:bottom w:val="none" w:sz="0" w:space="0" w:color="auto"/>
            <w:right w:val="none" w:sz="0" w:space="0" w:color="auto"/>
          </w:divBdr>
        </w:div>
        <w:div w:id="675033227">
          <w:marLeft w:val="1166"/>
          <w:marRight w:val="0"/>
          <w:marTop w:val="200"/>
          <w:marBottom w:val="0"/>
          <w:divBdr>
            <w:top w:val="none" w:sz="0" w:space="0" w:color="auto"/>
            <w:left w:val="none" w:sz="0" w:space="0" w:color="auto"/>
            <w:bottom w:val="none" w:sz="0" w:space="0" w:color="auto"/>
            <w:right w:val="none" w:sz="0" w:space="0" w:color="auto"/>
          </w:divBdr>
        </w:div>
        <w:div w:id="1584534755">
          <w:marLeft w:val="547"/>
          <w:marRight w:val="0"/>
          <w:marTop w:val="200"/>
          <w:marBottom w:val="0"/>
          <w:divBdr>
            <w:top w:val="none" w:sz="0" w:space="0" w:color="auto"/>
            <w:left w:val="none" w:sz="0" w:space="0" w:color="auto"/>
            <w:bottom w:val="none" w:sz="0" w:space="0" w:color="auto"/>
            <w:right w:val="none" w:sz="0" w:space="0" w:color="auto"/>
          </w:divBdr>
        </w:div>
        <w:div w:id="505243389">
          <w:marLeft w:val="1166"/>
          <w:marRight w:val="0"/>
          <w:marTop w:val="200"/>
          <w:marBottom w:val="0"/>
          <w:divBdr>
            <w:top w:val="none" w:sz="0" w:space="0" w:color="auto"/>
            <w:left w:val="none" w:sz="0" w:space="0" w:color="auto"/>
            <w:bottom w:val="none" w:sz="0" w:space="0" w:color="auto"/>
            <w:right w:val="none" w:sz="0" w:space="0" w:color="auto"/>
          </w:divBdr>
        </w:div>
        <w:div w:id="1145775533">
          <w:marLeft w:val="1166"/>
          <w:marRight w:val="0"/>
          <w:marTop w:val="200"/>
          <w:marBottom w:val="0"/>
          <w:divBdr>
            <w:top w:val="none" w:sz="0" w:space="0" w:color="auto"/>
            <w:left w:val="none" w:sz="0" w:space="0" w:color="auto"/>
            <w:bottom w:val="none" w:sz="0" w:space="0" w:color="auto"/>
            <w:right w:val="none" w:sz="0" w:space="0" w:color="auto"/>
          </w:divBdr>
        </w:div>
      </w:divsChild>
    </w:div>
    <w:div w:id="1971014175">
      <w:bodyDiv w:val="1"/>
      <w:marLeft w:val="0"/>
      <w:marRight w:val="0"/>
      <w:marTop w:val="0"/>
      <w:marBottom w:val="0"/>
      <w:divBdr>
        <w:top w:val="none" w:sz="0" w:space="0" w:color="auto"/>
        <w:left w:val="none" w:sz="0" w:space="0" w:color="auto"/>
        <w:bottom w:val="none" w:sz="0" w:space="0" w:color="auto"/>
        <w:right w:val="none" w:sz="0" w:space="0" w:color="auto"/>
      </w:divBdr>
      <w:divsChild>
        <w:div w:id="1957060878">
          <w:marLeft w:val="0"/>
          <w:marRight w:val="0"/>
          <w:marTop w:val="0"/>
          <w:marBottom w:val="0"/>
          <w:divBdr>
            <w:top w:val="none" w:sz="0" w:space="0" w:color="auto"/>
            <w:left w:val="none" w:sz="0" w:space="0" w:color="auto"/>
            <w:bottom w:val="none" w:sz="0" w:space="0" w:color="auto"/>
            <w:right w:val="none" w:sz="0" w:space="0" w:color="auto"/>
          </w:divBdr>
          <w:divsChild>
            <w:div w:id="1216163966">
              <w:marLeft w:val="0"/>
              <w:marRight w:val="0"/>
              <w:marTop w:val="0"/>
              <w:marBottom w:val="0"/>
              <w:divBdr>
                <w:top w:val="none" w:sz="0" w:space="0" w:color="auto"/>
                <w:left w:val="none" w:sz="0" w:space="0" w:color="auto"/>
                <w:bottom w:val="none" w:sz="0" w:space="0" w:color="auto"/>
                <w:right w:val="none" w:sz="0" w:space="0" w:color="auto"/>
              </w:divBdr>
              <w:divsChild>
                <w:div w:id="361588138">
                  <w:marLeft w:val="0"/>
                  <w:marRight w:val="0"/>
                  <w:marTop w:val="0"/>
                  <w:marBottom w:val="0"/>
                  <w:divBdr>
                    <w:top w:val="none" w:sz="0" w:space="0" w:color="auto"/>
                    <w:left w:val="none" w:sz="0" w:space="0" w:color="auto"/>
                    <w:bottom w:val="none" w:sz="0" w:space="0" w:color="auto"/>
                    <w:right w:val="none" w:sz="0" w:space="0" w:color="auto"/>
                  </w:divBdr>
                  <w:divsChild>
                    <w:div w:id="12734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945405">
      <w:bodyDiv w:val="1"/>
      <w:marLeft w:val="60"/>
      <w:marRight w:val="60"/>
      <w:marTop w:val="60"/>
      <w:marBottom w:val="15"/>
      <w:divBdr>
        <w:top w:val="none" w:sz="0" w:space="0" w:color="auto"/>
        <w:left w:val="none" w:sz="0" w:space="0" w:color="auto"/>
        <w:bottom w:val="none" w:sz="0" w:space="0" w:color="auto"/>
        <w:right w:val="none" w:sz="0" w:space="0" w:color="auto"/>
      </w:divBdr>
    </w:div>
    <w:div w:id="2000693015">
      <w:bodyDiv w:val="1"/>
      <w:marLeft w:val="0"/>
      <w:marRight w:val="0"/>
      <w:marTop w:val="0"/>
      <w:marBottom w:val="0"/>
      <w:divBdr>
        <w:top w:val="none" w:sz="0" w:space="0" w:color="auto"/>
        <w:left w:val="none" w:sz="0" w:space="0" w:color="auto"/>
        <w:bottom w:val="none" w:sz="0" w:space="0" w:color="auto"/>
        <w:right w:val="none" w:sz="0" w:space="0" w:color="auto"/>
      </w:divBdr>
    </w:div>
    <w:div w:id="2005890573">
      <w:bodyDiv w:val="1"/>
      <w:marLeft w:val="0"/>
      <w:marRight w:val="0"/>
      <w:marTop w:val="0"/>
      <w:marBottom w:val="0"/>
      <w:divBdr>
        <w:top w:val="none" w:sz="0" w:space="0" w:color="auto"/>
        <w:left w:val="none" w:sz="0" w:space="0" w:color="auto"/>
        <w:bottom w:val="none" w:sz="0" w:space="0" w:color="auto"/>
        <w:right w:val="none" w:sz="0" w:space="0" w:color="auto"/>
      </w:divBdr>
    </w:div>
    <w:div w:id="2015496956">
      <w:bodyDiv w:val="1"/>
      <w:marLeft w:val="0"/>
      <w:marRight w:val="0"/>
      <w:marTop w:val="0"/>
      <w:marBottom w:val="0"/>
      <w:divBdr>
        <w:top w:val="none" w:sz="0" w:space="0" w:color="auto"/>
        <w:left w:val="none" w:sz="0" w:space="0" w:color="auto"/>
        <w:bottom w:val="none" w:sz="0" w:space="0" w:color="auto"/>
        <w:right w:val="none" w:sz="0" w:space="0" w:color="auto"/>
      </w:divBdr>
      <w:divsChild>
        <w:div w:id="1048840793">
          <w:marLeft w:val="1166"/>
          <w:marRight w:val="0"/>
          <w:marTop w:val="200"/>
          <w:marBottom w:val="0"/>
          <w:divBdr>
            <w:top w:val="none" w:sz="0" w:space="0" w:color="auto"/>
            <w:left w:val="none" w:sz="0" w:space="0" w:color="auto"/>
            <w:bottom w:val="none" w:sz="0" w:space="0" w:color="auto"/>
            <w:right w:val="none" w:sz="0" w:space="0" w:color="auto"/>
          </w:divBdr>
        </w:div>
        <w:div w:id="1447115540">
          <w:marLeft w:val="1166"/>
          <w:marRight w:val="0"/>
          <w:marTop w:val="200"/>
          <w:marBottom w:val="0"/>
          <w:divBdr>
            <w:top w:val="none" w:sz="0" w:space="0" w:color="auto"/>
            <w:left w:val="none" w:sz="0" w:space="0" w:color="auto"/>
            <w:bottom w:val="none" w:sz="0" w:space="0" w:color="auto"/>
            <w:right w:val="none" w:sz="0" w:space="0" w:color="auto"/>
          </w:divBdr>
        </w:div>
      </w:divsChild>
    </w:div>
    <w:div w:id="2017612970">
      <w:bodyDiv w:val="1"/>
      <w:marLeft w:val="0"/>
      <w:marRight w:val="0"/>
      <w:marTop w:val="0"/>
      <w:marBottom w:val="0"/>
      <w:divBdr>
        <w:top w:val="none" w:sz="0" w:space="0" w:color="auto"/>
        <w:left w:val="none" w:sz="0" w:space="0" w:color="auto"/>
        <w:bottom w:val="none" w:sz="0" w:space="0" w:color="auto"/>
        <w:right w:val="none" w:sz="0" w:space="0" w:color="auto"/>
      </w:divBdr>
    </w:div>
    <w:div w:id="2051032986">
      <w:bodyDiv w:val="1"/>
      <w:marLeft w:val="0"/>
      <w:marRight w:val="0"/>
      <w:marTop w:val="0"/>
      <w:marBottom w:val="0"/>
      <w:divBdr>
        <w:top w:val="none" w:sz="0" w:space="0" w:color="auto"/>
        <w:left w:val="none" w:sz="0" w:space="0" w:color="auto"/>
        <w:bottom w:val="none" w:sz="0" w:space="0" w:color="auto"/>
        <w:right w:val="none" w:sz="0" w:space="0" w:color="auto"/>
      </w:divBdr>
      <w:divsChild>
        <w:div w:id="1604653120">
          <w:marLeft w:val="547"/>
          <w:marRight w:val="0"/>
          <w:marTop w:val="200"/>
          <w:marBottom w:val="0"/>
          <w:divBdr>
            <w:top w:val="none" w:sz="0" w:space="0" w:color="auto"/>
            <w:left w:val="none" w:sz="0" w:space="0" w:color="auto"/>
            <w:bottom w:val="none" w:sz="0" w:space="0" w:color="auto"/>
            <w:right w:val="none" w:sz="0" w:space="0" w:color="auto"/>
          </w:divBdr>
        </w:div>
        <w:div w:id="2136899253">
          <w:marLeft w:val="547"/>
          <w:marRight w:val="0"/>
          <w:marTop w:val="200"/>
          <w:marBottom w:val="0"/>
          <w:divBdr>
            <w:top w:val="none" w:sz="0" w:space="0" w:color="auto"/>
            <w:left w:val="none" w:sz="0" w:space="0" w:color="auto"/>
            <w:bottom w:val="none" w:sz="0" w:space="0" w:color="auto"/>
            <w:right w:val="none" w:sz="0" w:space="0" w:color="auto"/>
          </w:divBdr>
        </w:div>
        <w:div w:id="1575818176">
          <w:marLeft w:val="547"/>
          <w:marRight w:val="0"/>
          <w:marTop w:val="200"/>
          <w:marBottom w:val="0"/>
          <w:divBdr>
            <w:top w:val="none" w:sz="0" w:space="0" w:color="auto"/>
            <w:left w:val="none" w:sz="0" w:space="0" w:color="auto"/>
            <w:bottom w:val="none" w:sz="0" w:space="0" w:color="auto"/>
            <w:right w:val="none" w:sz="0" w:space="0" w:color="auto"/>
          </w:divBdr>
        </w:div>
        <w:div w:id="1826238901">
          <w:marLeft w:val="547"/>
          <w:marRight w:val="0"/>
          <w:marTop w:val="200"/>
          <w:marBottom w:val="0"/>
          <w:divBdr>
            <w:top w:val="none" w:sz="0" w:space="0" w:color="auto"/>
            <w:left w:val="none" w:sz="0" w:space="0" w:color="auto"/>
            <w:bottom w:val="none" w:sz="0" w:space="0" w:color="auto"/>
            <w:right w:val="none" w:sz="0" w:space="0" w:color="auto"/>
          </w:divBdr>
        </w:div>
      </w:divsChild>
    </w:div>
    <w:div w:id="2104105652">
      <w:bodyDiv w:val="1"/>
      <w:marLeft w:val="60"/>
      <w:marRight w:val="60"/>
      <w:marTop w:val="60"/>
      <w:marBottom w:val="15"/>
      <w:divBdr>
        <w:top w:val="none" w:sz="0" w:space="0" w:color="auto"/>
        <w:left w:val="none" w:sz="0" w:space="0" w:color="auto"/>
        <w:bottom w:val="none" w:sz="0" w:space="0" w:color="auto"/>
        <w:right w:val="none" w:sz="0" w:space="0" w:color="auto"/>
      </w:divBdr>
    </w:div>
    <w:div w:id="2109735392">
      <w:bodyDiv w:val="1"/>
      <w:marLeft w:val="60"/>
      <w:marRight w:val="60"/>
      <w:marTop w:val="60"/>
      <w:marBottom w:val="15"/>
      <w:divBdr>
        <w:top w:val="none" w:sz="0" w:space="0" w:color="auto"/>
        <w:left w:val="none" w:sz="0" w:space="0" w:color="auto"/>
        <w:bottom w:val="none" w:sz="0" w:space="0" w:color="auto"/>
        <w:right w:val="none" w:sz="0" w:space="0" w:color="auto"/>
      </w:divBdr>
      <w:divsChild>
        <w:div w:id="2096582762">
          <w:marLeft w:val="0"/>
          <w:marRight w:val="0"/>
          <w:marTop w:val="0"/>
          <w:marBottom w:val="0"/>
          <w:divBdr>
            <w:top w:val="none" w:sz="0" w:space="0" w:color="auto"/>
            <w:left w:val="none" w:sz="0" w:space="0" w:color="auto"/>
            <w:bottom w:val="none" w:sz="0" w:space="0" w:color="auto"/>
            <w:right w:val="none" w:sz="0" w:space="0" w:color="auto"/>
          </w:divBdr>
        </w:div>
        <w:div w:id="593825117">
          <w:marLeft w:val="0"/>
          <w:marRight w:val="0"/>
          <w:marTop w:val="0"/>
          <w:marBottom w:val="0"/>
          <w:divBdr>
            <w:top w:val="none" w:sz="0" w:space="0" w:color="auto"/>
            <w:left w:val="none" w:sz="0" w:space="0" w:color="auto"/>
            <w:bottom w:val="none" w:sz="0" w:space="0" w:color="auto"/>
            <w:right w:val="none" w:sz="0" w:space="0" w:color="auto"/>
          </w:divBdr>
        </w:div>
        <w:div w:id="1100298224">
          <w:marLeft w:val="0"/>
          <w:marRight w:val="0"/>
          <w:marTop w:val="0"/>
          <w:marBottom w:val="0"/>
          <w:divBdr>
            <w:top w:val="none" w:sz="0" w:space="0" w:color="auto"/>
            <w:left w:val="none" w:sz="0" w:space="0" w:color="auto"/>
            <w:bottom w:val="none" w:sz="0" w:space="0" w:color="auto"/>
            <w:right w:val="none" w:sz="0" w:space="0" w:color="auto"/>
          </w:divBdr>
        </w:div>
        <w:div w:id="250050498">
          <w:marLeft w:val="0"/>
          <w:marRight w:val="0"/>
          <w:marTop w:val="0"/>
          <w:marBottom w:val="0"/>
          <w:divBdr>
            <w:top w:val="none" w:sz="0" w:space="0" w:color="auto"/>
            <w:left w:val="none" w:sz="0" w:space="0" w:color="auto"/>
            <w:bottom w:val="none" w:sz="0" w:space="0" w:color="auto"/>
            <w:right w:val="none" w:sz="0" w:space="0" w:color="auto"/>
          </w:divBdr>
        </w:div>
        <w:div w:id="91242992">
          <w:marLeft w:val="0"/>
          <w:marRight w:val="0"/>
          <w:marTop w:val="0"/>
          <w:marBottom w:val="0"/>
          <w:divBdr>
            <w:top w:val="none" w:sz="0" w:space="0" w:color="auto"/>
            <w:left w:val="none" w:sz="0" w:space="0" w:color="auto"/>
            <w:bottom w:val="none" w:sz="0" w:space="0" w:color="auto"/>
            <w:right w:val="none" w:sz="0" w:space="0" w:color="auto"/>
          </w:divBdr>
        </w:div>
        <w:div w:id="746152747">
          <w:marLeft w:val="0"/>
          <w:marRight w:val="0"/>
          <w:marTop w:val="0"/>
          <w:marBottom w:val="0"/>
          <w:divBdr>
            <w:top w:val="none" w:sz="0" w:space="0" w:color="auto"/>
            <w:left w:val="none" w:sz="0" w:space="0" w:color="auto"/>
            <w:bottom w:val="none" w:sz="0" w:space="0" w:color="auto"/>
            <w:right w:val="none" w:sz="0" w:space="0" w:color="auto"/>
          </w:divBdr>
        </w:div>
      </w:divsChild>
    </w:div>
    <w:div w:id="2127573956">
      <w:bodyDiv w:val="1"/>
      <w:marLeft w:val="0"/>
      <w:marRight w:val="0"/>
      <w:marTop w:val="0"/>
      <w:marBottom w:val="0"/>
      <w:divBdr>
        <w:top w:val="none" w:sz="0" w:space="0" w:color="auto"/>
        <w:left w:val="none" w:sz="0" w:space="0" w:color="auto"/>
        <w:bottom w:val="none" w:sz="0" w:space="0" w:color="auto"/>
        <w:right w:val="none" w:sz="0" w:space="0" w:color="auto"/>
      </w:divBdr>
    </w:div>
    <w:div w:id="2136017554">
      <w:bodyDiv w:val="1"/>
      <w:marLeft w:val="0"/>
      <w:marRight w:val="0"/>
      <w:marTop w:val="0"/>
      <w:marBottom w:val="0"/>
      <w:divBdr>
        <w:top w:val="none" w:sz="0" w:space="0" w:color="auto"/>
        <w:left w:val="none" w:sz="0" w:space="0" w:color="auto"/>
        <w:bottom w:val="none" w:sz="0" w:space="0" w:color="auto"/>
        <w:right w:val="none" w:sz="0" w:space="0" w:color="auto"/>
      </w:divBdr>
      <w:divsChild>
        <w:div w:id="6382656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bbas.Bandukwala@fda.hhs.gov" TargetMode="External"/><Relationship Id="rId18" Type="http://schemas.openxmlformats.org/officeDocument/2006/relationships/hyperlink" Target="mailto:Tyrrell.Lang@ihs.gov" TargetMode="External"/><Relationship Id="rId26" Type="http://schemas.openxmlformats.org/officeDocument/2006/relationships/hyperlink" Target="mailto:EPAC-POSTINGS@LIST.NIH.GOV" TargetMode="External"/><Relationship Id="rId39" Type="http://schemas.openxmlformats.org/officeDocument/2006/relationships/hyperlink" Target="mailto:Miller.Griff@epa.gov" TargetMode="External"/><Relationship Id="rId21" Type="http://schemas.openxmlformats.org/officeDocument/2006/relationships/hyperlink" Target="mailto:fred.kelly@nih.gov" TargetMode="External"/><Relationship Id="rId34" Type="http://schemas.openxmlformats.org/officeDocument/2006/relationships/hyperlink" Target="mailto:Christopher.Fehrman@ihs.gov" TargetMode="External"/><Relationship Id="rId42" Type="http://schemas.openxmlformats.org/officeDocument/2006/relationships/image" Target="media/image4.emf"/><Relationship Id="rId47" Type="http://schemas.openxmlformats.org/officeDocument/2006/relationships/image" Target="media/image6.emf"/><Relationship Id="rId50" Type="http://schemas.openxmlformats.org/officeDocument/2006/relationships/oleObject" Target="embeddings/oleObject3.bin"/><Relationship Id="rId55" Type="http://schemas.openxmlformats.org/officeDocument/2006/relationships/image" Target="media/image10.emf"/><Relationship Id="rId63" Type="http://schemas.openxmlformats.org/officeDocument/2006/relationships/hyperlink" Target="mailto:Samantha.Spindel@fda.hhs.gov" TargetMode="External"/><Relationship Id="rId68" Type="http://schemas.openxmlformats.org/officeDocument/2006/relationships/hyperlink" Target="mailto:matthew.palo@fda.hhs.gov" TargetMode="External"/><Relationship Id="rId76" Type="http://schemas.openxmlformats.org/officeDocument/2006/relationships/hyperlink" Target="mailto:matthew.mergenthaler@ihs.gov" TargetMode="External"/><Relationship Id="rId84" Type="http://schemas.openxmlformats.org/officeDocument/2006/relationships/hyperlink" Target="mailto:varsha.savalia@fda.hhs.gov" TargetMode="External"/><Relationship Id="rId7" Type="http://schemas.openxmlformats.org/officeDocument/2006/relationships/endnotes" Target="endnotes.xml"/><Relationship Id="rId71" Type="http://schemas.openxmlformats.org/officeDocument/2006/relationships/hyperlink" Target="mailto:sean.bush@ihs.gov" TargetMode="External"/><Relationship Id="rId2" Type="http://schemas.openxmlformats.org/officeDocument/2006/relationships/numbering" Target="numbering.xml"/><Relationship Id="rId16" Type="http://schemas.openxmlformats.org/officeDocument/2006/relationships/hyperlink" Target="mailto:David.Dar@fda.hhs.gov" TargetMode="External"/><Relationship Id="rId29" Type="http://schemas.openxmlformats.org/officeDocument/2006/relationships/hyperlink" Target="mailto:leoangelo.Gumapas@nih.gov" TargetMode="External"/><Relationship Id="rId11" Type="http://schemas.openxmlformats.org/officeDocument/2006/relationships/image" Target="media/image3.png"/><Relationship Id="rId24" Type="http://schemas.openxmlformats.org/officeDocument/2006/relationships/hyperlink" Target="mailto:Kohler.James@epa.gov" TargetMode="External"/><Relationship Id="rId32" Type="http://schemas.openxmlformats.org/officeDocument/2006/relationships/hyperlink" Target="mailto:shane.deckert@ihs.gov" TargetMode="External"/><Relationship Id="rId37" Type="http://schemas.openxmlformats.org/officeDocument/2006/relationships/hyperlink" Target="mailto:kc.praveen@epa.gov" TargetMode="External"/><Relationship Id="rId40" Type="http://schemas.openxmlformats.org/officeDocument/2006/relationships/hyperlink" Target="mailto:yonce.stacey@epa.gov" TargetMode="External"/><Relationship Id="rId45" Type="http://schemas.openxmlformats.org/officeDocument/2006/relationships/image" Target="media/image5.emf"/><Relationship Id="rId53" Type="http://schemas.openxmlformats.org/officeDocument/2006/relationships/image" Target="media/image9.emf"/><Relationship Id="rId58" Type="http://schemas.openxmlformats.org/officeDocument/2006/relationships/hyperlink" Target="https://fda1.webex.com/fda1/j.php?MTID=m1ce91e7c5ae9bedeb962c2fb23d8ecf0" TargetMode="External"/><Relationship Id="rId66" Type="http://schemas.openxmlformats.org/officeDocument/2006/relationships/hyperlink" Target="mailto:david.harvey@ihs.gov" TargetMode="External"/><Relationship Id="rId74" Type="http://schemas.openxmlformats.org/officeDocument/2006/relationships/hyperlink" Target="mailto:russell.sam@epa.gov" TargetMode="External"/><Relationship Id="rId79" Type="http://schemas.openxmlformats.org/officeDocument/2006/relationships/hyperlink" Target="mailto:James.Coburn@fda.hhs.gov"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hyperlink" Target="mailto:michael.simpson@fda.hhs.gov" TargetMode="External"/><Relationship Id="rId19" Type="http://schemas.openxmlformats.org/officeDocument/2006/relationships/hyperlink" Target="mailto:jessica_sharpe@nps.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eric.hanssen@nih.gov" TargetMode="External"/><Relationship Id="rId22" Type="http://schemas.openxmlformats.org/officeDocument/2006/relationships/hyperlink" Target="mailto:michael.simpson@fda.hhs.gov" TargetMode="External"/><Relationship Id="rId27" Type="http://schemas.openxmlformats.org/officeDocument/2006/relationships/hyperlink" Target="mailto:Jason.Peterson@cms.hhs.gov" TargetMode="External"/><Relationship Id="rId30" Type="http://schemas.openxmlformats.org/officeDocument/2006/relationships/hyperlink" Target="mailto:james.coburn@fda.hhs.gov" TargetMode="External"/><Relationship Id="rId35" Type="http://schemas.openxmlformats.org/officeDocument/2006/relationships/hyperlink" Target="mailto:Melissa.DeVera@ihs.gov" TargetMode="External"/><Relationship Id="rId43" Type="http://schemas.openxmlformats.org/officeDocument/2006/relationships/package" Target="embeddings/Microsoft_Word_Document.docx"/><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hyperlink" Target="mailto:derrick.buck@ihs.gov" TargetMode="External"/><Relationship Id="rId69" Type="http://schemas.openxmlformats.org/officeDocument/2006/relationships/hyperlink" Target="mailto:eric.hanssen@nih.gov" TargetMode="External"/><Relationship Id="rId77" Type="http://schemas.openxmlformats.org/officeDocument/2006/relationships/hyperlink" Target="mailto:michael_gifford@nps.gov" TargetMode="External"/><Relationship Id="rId8" Type="http://schemas.openxmlformats.org/officeDocument/2006/relationships/image" Target="media/image1.png"/><Relationship Id="rId51" Type="http://schemas.openxmlformats.org/officeDocument/2006/relationships/image" Target="media/image8.emf"/><Relationship Id="rId72" Type="http://schemas.openxmlformats.org/officeDocument/2006/relationships/hyperlink" Target="mailto:kc.praveen@epa.gov" TargetMode="External"/><Relationship Id="rId80" Type="http://schemas.openxmlformats.org/officeDocument/2006/relationships/hyperlink" Target="mailto:Francis.Chua@ihs.gov" TargetMode="External"/><Relationship Id="rId85" Type="http://schemas.openxmlformats.org/officeDocument/2006/relationships/hyperlink" Target="mailto:colin.tack@fda.hhs.gov" TargetMode="External"/><Relationship Id="rId3" Type="http://schemas.openxmlformats.org/officeDocument/2006/relationships/styles" Target="styles.xml"/><Relationship Id="rId12" Type="http://schemas.openxmlformats.org/officeDocument/2006/relationships/hyperlink" Target="mailto:travis.sorum@ihs.gov" TargetMode="External"/><Relationship Id="rId17" Type="http://schemas.openxmlformats.org/officeDocument/2006/relationships/hyperlink" Target="mailto:Adam.Cooke@fda.hhs.gov" TargetMode="External"/><Relationship Id="rId25" Type="http://schemas.openxmlformats.org/officeDocument/2006/relationships/hyperlink" Target="https://dcp.psc.gov/OSG/engineer/career_development.aspx" TargetMode="External"/><Relationship Id="rId33" Type="http://schemas.openxmlformats.org/officeDocument/2006/relationships/hyperlink" Target="mailto:Tara.Gooen@fda.hhs.gov" TargetMode="External"/><Relationship Id="rId38" Type="http://schemas.openxmlformats.org/officeDocument/2006/relationships/hyperlink" Target="mailto:cle4@cdc.gov" TargetMode="External"/><Relationship Id="rId46" Type="http://schemas.openxmlformats.org/officeDocument/2006/relationships/oleObject" Target="embeddings/oleObject1.bin"/><Relationship Id="rId59" Type="http://schemas.openxmlformats.org/officeDocument/2006/relationships/header" Target="header1.xml"/><Relationship Id="rId67" Type="http://schemas.openxmlformats.org/officeDocument/2006/relationships/hyperlink" Target="mailto:leoangelo.gumapas@nih.gov" TargetMode="External"/><Relationship Id="rId20" Type="http://schemas.openxmlformats.org/officeDocument/2006/relationships/hyperlink" Target="mailto:Steve.Sauer@ihs.gov" TargetMode="External"/><Relationship Id="rId41" Type="http://schemas.openxmlformats.org/officeDocument/2006/relationships/hyperlink" Target="mailto:Cox.Deborah@epa.gov" TargetMode="External"/><Relationship Id="rId54" Type="http://schemas.openxmlformats.org/officeDocument/2006/relationships/oleObject" Target="embeddings/oleObject5.bin"/><Relationship Id="rId62" Type="http://schemas.openxmlformats.org/officeDocument/2006/relationships/hyperlink" Target="mailto:eyn3@cdc.gov" TargetMode="External"/><Relationship Id="rId70" Type="http://schemas.openxmlformats.org/officeDocument/2006/relationships/hyperlink" Target="mailto:omobogie.amadasu@ihs.gov" TargetMode="External"/><Relationship Id="rId75" Type="http://schemas.openxmlformats.org/officeDocument/2006/relationships/hyperlink" Target="mailto:John.Kathol@ihs.gov" TargetMode="External"/><Relationship Id="rId83" Type="http://schemas.openxmlformats.org/officeDocument/2006/relationships/hyperlink" Target="mailto:nikhil.thakur@fda.hhs.gov"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urt_kesteloot@nps.gov" TargetMode="External"/><Relationship Id="rId23" Type="http://schemas.openxmlformats.org/officeDocument/2006/relationships/hyperlink" Target="https://www.amsus.org/events/call-for-abstracts-2/" TargetMode="External"/><Relationship Id="rId28" Type="http://schemas.openxmlformats.org/officeDocument/2006/relationships/hyperlink" Target="mailto:Alexander.Dailey@ihs.gov" TargetMode="External"/><Relationship Id="rId36" Type="http://schemas.openxmlformats.org/officeDocument/2006/relationships/hyperlink" Target="mailto:kc.praveen@epa.gov" TargetMode="External"/><Relationship Id="rId49" Type="http://schemas.openxmlformats.org/officeDocument/2006/relationships/image" Target="media/image7.emf"/><Relationship Id="rId57" Type="http://schemas.openxmlformats.org/officeDocument/2006/relationships/image" Target="media/image11.jpeg"/><Relationship Id="rId10" Type="http://schemas.openxmlformats.org/officeDocument/2006/relationships/image" Target="media/image2.png"/><Relationship Id="rId31" Type="http://schemas.openxmlformats.org/officeDocument/2006/relationships/hyperlink" Target="mailto:QuynhT.Nguyen@fda.hhs.gov" TargetMode="External"/><Relationship Id="rId44" Type="http://schemas.openxmlformats.org/officeDocument/2006/relationships/hyperlink" Target="mailto:Colin.Tack@fda.hhs.gov" TargetMode="External"/><Relationship Id="rId52" Type="http://schemas.openxmlformats.org/officeDocument/2006/relationships/oleObject" Target="embeddings/oleObject4.bin"/><Relationship Id="rId60" Type="http://schemas.openxmlformats.org/officeDocument/2006/relationships/footer" Target="footer1.xml"/><Relationship Id="rId65" Type="http://schemas.openxmlformats.org/officeDocument/2006/relationships/hyperlink" Target="mailto:joshua.simms@fda.hhs.gov" TargetMode="External"/><Relationship Id="rId73" Type="http://schemas.openxmlformats.org/officeDocument/2006/relationships/hyperlink" Target="mailto:cox.deborah@epa.gov" TargetMode="External"/><Relationship Id="rId78" Type="http://schemas.openxmlformats.org/officeDocument/2006/relationships/hyperlink" Target="mailto:garrett_chun@nps.gov" TargetMode="External"/><Relationship Id="rId81" Type="http://schemas.openxmlformats.org/officeDocument/2006/relationships/hyperlink" Target="mailto:fred.kelly@nih.gov" TargetMode="External"/><Relationship Id="rId86" Type="http://schemas.openxmlformats.org/officeDocument/2006/relationships/hyperlink" Target="mailto:Steve.Sauer@i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F2314-0022-4F3B-BDEE-FC07AD967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3292</Words>
  <Characters>18767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Federal Bureau Of Prisons</Company>
  <LinksUpToDate>false</LinksUpToDate>
  <CharactersWithSpaces>22015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Rodney Carson Waite II</dc:creator>
  <cp:lastModifiedBy>Simpson, Michael</cp:lastModifiedBy>
  <cp:revision>4</cp:revision>
  <cp:lastPrinted>2017-12-15T17:54:00Z</cp:lastPrinted>
  <dcterms:created xsi:type="dcterms:W3CDTF">2020-04-13T15:14:00Z</dcterms:created>
  <dcterms:modified xsi:type="dcterms:W3CDTF">2020-04-20T19:42:00Z</dcterms:modified>
</cp:coreProperties>
</file>