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6A92AF" w14:textId="16E2F7A0" w:rsidR="008C4A39" w:rsidRDefault="001D40C4" w:rsidP="006931A3">
      <w:pPr>
        <w:pStyle w:val="NoSpacing"/>
        <w:ind w:left="-720" w:right="-720"/>
        <w:rPr>
          <w:b/>
        </w:rPr>
      </w:pPr>
      <w:r>
        <w:rPr>
          <w:noProof/>
        </w:rPr>
        <w:drawing>
          <wp:anchor distT="0" distB="0" distL="114300" distR="114300" simplePos="0" relativeHeight="251666432" behindDoc="0" locked="0" layoutInCell="1" allowOverlap="1" wp14:anchorId="6795F18E" wp14:editId="5A89984E">
            <wp:simplePos x="0" y="0"/>
            <wp:positionH relativeFrom="margin">
              <wp:posOffset>-242570</wp:posOffset>
            </wp:positionH>
            <wp:positionV relativeFrom="margin">
              <wp:posOffset>201295</wp:posOffset>
            </wp:positionV>
            <wp:extent cx="835025" cy="841375"/>
            <wp:effectExtent l="0" t="0" r="3175" b="0"/>
            <wp:wrapSquare wrapText="bothSides"/>
            <wp:docPr id="11" name="Picture 9">
              <a:extLst xmlns:a="http://schemas.openxmlformats.org/drawingml/2006/main">
                <a:ext uri="{FF2B5EF4-FFF2-40B4-BE49-F238E27FC236}">
                  <a16:creationId xmlns:a16="http://schemas.microsoft.com/office/drawing/2014/main" id="{031B2091-F198-4231-BFCB-757B1B041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a:extLst>
                        <a:ext uri="{FF2B5EF4-FFF2-40B4-BE49-F238E27FC236}">
                          <a16:creationId xmlns:a16="http://schemas.microsoft.com/office/drawing/2014/main" id="{031B2091-F198-4231-BFCB-757B1B041326}"/>
                        </a:ext>
                      </a:extLst>
                    </pic:cNvPr>
                    <pic:cNvPicPr>
                      <a:picLocks noChangeAspect="1" noChangeArrowheads="1"/>
                    </pic:cNvPicPr>
                  </pic:nvPicPr>
                  <pic:blipFill>
                    <a:blip r:embed="rId8" cstate="print">
                      <a:extLst>
                        <a:ext uri="{BEBA8EAE-BF5A-486C-A8C5-ECC9F3942E4B}">
                          <a14:imgProps xmlns:a14="http://schemas.microsoft.com/office/drawing/2010/main">
                            <a14:imgLayer r:embed="rId9">
                              <a14:imgEffect>
                                <a14:backgroundRemoval t="2318" b="96689" l="3000" r="99667">
                                  <a14:foregroundMark x1="22333" y1="10927" x2="8333" y2="61589"/>
                                  <a14:foregroundMark x1="5667" y1="33113" x2="3333" y2="43377"/>
                                  <a14:foregroundMark x1="26667" y1="9272" x2="46333" y2="4305"/>
                                  <a14:foregroundMark x1="40667" y1="4636" x2="54667" y2="4636"/>
                                  <a14:foregroundMark x1="52000" y1="4305" x2="65667" y2="7947"/>
                                  <a14:foregroundMark x1="57667" y1="5298" x2="73000" y2="5298"/>
                                  <a14:foregroundMark x1="64000" y1="7285" x2="48667" y2="2980"/>
                                  <a14:foregroundMark x1="86000" y1="20861" x2="92000" y2="28477"/>
                                  <a14:foregroundMark x1="92333" y1="28477" x2="96333" y2="45695"/>
                                  <a14:foregroundMark x1="78333" y1="87086" x2="65000" y2="93046"/>
                                  <a14:foregroundMark x1="67667" y1="92384" x2="57333" y2="96689"/>
                                  <a14:foregroundMark x1="97333" y1="40397" x2="99000" y2="55629"/>
                                  <a14:foregroundMark x1="99000" y1="38079" x2="99667" y2="40066"/>
                                </a14:backgroundRemoval>
                              </a14:imgEffect>
                            </a14:imgLayer>
                          </a14:imgProps>
                        </a:ext>
                        <a:ext uri="{28A0092B-C50C-407E-A947-70E740481C1C}">
                          <a14:useLocalDpi xmlns:a14="http://schemas.microsoft.com/office/drawing/2010/main" val="0"/>
                        </a:ext>
                      </a:extLst>
                    </a:blip>
                    <a:stretch>
                      <a:fillRect/>
                    </a:stretch>
                  </pic:blipFill>
                  <pic:spPr bwMode="auto">
                    <a:xfrm>
                      <a:off x="0" y="0"/>
                      <a:ext cx="835025" cy="841375"/>
                    </a:xfrm>
                    <a:prstGeom prst="rect">
                      <a:avLst/>
                    </a:prstGeom>
                    <a:noFill/>
                    <a:extLs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margin">
              <wp14:pctWidth>0</wp14:pctWidth>
            </wp14:sizeRelH>
            <wp14:sizeRelV relativeFrom="margin">
              <wp14:pctHeight>0</wp14:pctHeight>
            </wp14:sizeRelV>
          </wp:anchor>
        </w:drawing>
      </w:r>
      <w:r w:rsidR="000E29FE" w:rsidRPr="008C4A39">
        <w:rPr>
          <w:b/>
          <w:noProof/>
        </w:rPr>
        <w:drawing>
          <wp:anchor distT="0" distB="0" distL="114300" distR="114300" simplePos="0" relativeHeight="251654144" behindDoc="1" locked="0" layoutInCell="1" allowOverlap="1" wp14:anchorId="54B07A8A" wp14:editId="45F8425F">
            <wp:simplePos x="0" y="0"/>
            <wp:positionH relativeFrom="margin">
              <wp:posOffset>2438400</wp:posOffset>
            </wp:positionH>
            <wp:positionV relativeFrom="paragraph">
              <wp:posOffset>30480</wp:posOffset>
            </wp:positionV>
            <wp:extent cx="4227195" cy="1184910"/>
            <wp:effectExtent l="0" t="0" r="1905" b="0"/>
            <wp:wrapNone/>
            <wp:docPr id="2" name="Picture 2" descr="\\HHHFS04.ITSC.HHS-ITSC.local\OS-Home\carlos.bell\_HSPAC\Logos\Blue_PHS_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HHFS04.ITSC.HHS-ITSC.local\OS-Home\carlos.bell\_HSPAC\Logos\Blue_PHS_Banner.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27195" cy="1184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18A2" w:rsidRPr="008C4A39">
        <w:rPr>
          <w:b/>
          <w:noProof/>
        </w:rPr>
        <w:drawing>
          <wp:anchor distT="0" distB="0" distL="114300" distR="114300" simplePos="0" relativeHeight="251653119" behindDoc="1" locked="0" layoutInCell="1" allowOverlap="1" wp14:anchorId="434E2897" wp14:editId="722EA71A">
            <wp:simplePos x="0" y="0"/>
            <wp:positionH relativeFrom="margin">
              <wp:posOffset>171450</wp:posOffset>
            </wp:positionH>
            <wp:positionV relativeFrom="paragraph">
              <wp:posOffset>31115</wp:posOffset>
            </wp:positionV>
            <wp:extent cx="3324225" cy="1183640"/>
            <wp:effectExtent l="0" t="0" r="9525" b="0"/>
            <wp:wrapNone/>
            <wp:docPr id="4" name="Picture 4" descr="\\HHHFS04.ITSC.HHS-ITSC.local\OS-Home\carlos.bell\_HSPAC\Logos\Blue_PHS_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HHFS04.ITSC.HHS-ITSC.local\OS-Home\carlos.bell\_HSPAC\Logos\Blue_PHS_Banner.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82281"/>
                    <a:stretch/>
                  </pic:blipFill>
                  <pic:spPr bwMode="auto">
                    <a:xfrm>
                      <a:off x="0" y="0"/>
                      <a:ext cx="3324225" cy="1183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28E5CA" w14:textId="4166915A" w:rsidR="00BD120E" w:rsidRDefault="001D40C4" w:rsidP="006931A3">
      <w:pPr>
        <w:pStyle w:val="NoSpacing"/>
        <w:tabs>
          <w:tab w:val="left" w:pos="8431"/>
        </w:tabs>
        <w:ind w:left="-720" w:right="-720"/>
        <w:rPr>
          <w:b/>
          <w:color w:val="FFFFFF" w:themeColor="background1"/>
          <w:sz w:val="32"/>
        </w:rPr>
      </w:pPr>
      <w:r>
        <w:rPr>
          <w:b/>
          <w:noProof/>
          <w:color w:val="FFFFFF" w:themeColor="background1"/>
          <w:sz w:val="32"/>
        </w:rPr>
        <mc:AlternateContent>
          <mc:Choice Requires="wps">
            <w:drawing>
              <wp:anchor distT="0" distB="0" distL="114300" distR="114300" simplePos="0" relativeHeight="251664384" behindDoc="0" locked="0" layoutInCell="1" allowOverlap="1" wp14:anchorId="2DFE60E1" wp14:editId="5572822A">
                <wp:simplePos x="0" y="0"/>
                <wp:positionH relativeFrom="column">
                  <wp:posOffset>-266519</wp:posOffset>
                </wp:positionH>
                <wp:positionV relativeFrom="paragraph">
                  <wp:posOffset>5565</wp:posOffset>
                </wp:positionV>
                <wp:extent cx="895985" cy="895985"/>
                <wp:effectExtent l="0" t="0" r="0" b="0"/>
                <wp:wrapTight wrapText="bothSides">
                  <wp:wrapPolygon edited="0">
                    <wp:start x="7348" y="0"/>
                    <wp:lineTo x="5052" y="459"/>
                    <wp:lineTo x="0" y="5511"/>
                    <wp:lineTo x="0" y="16533"/>
                    <wp:lineTo x="5052" y="21125"/>
                    <wp:lineTo x="6889" y="21125"/>
                    <wp:lineTo x="14237" y="21125"/>
                    <wp:lineTo x="16074" y="21125"/>
                    <wp:lineTo x="21125" y="16533"/>
                    <wp:lineTo x="21125" y="5511"/>
                    <wp:lineTo x="16992" y="1378"/>
                    <wp:lineTo x="14237" y="0"/>
                    <wp:lineTo x="7348" y="0"/>
                  </wp:wrapPolygon>
                </wp:wrapTight>
                <wp:docPr id="5" name="Oval 5"/>
                <wp:cNvGraphicFramePr/>
                <a:graphic xmlns:a="http://schemas.openxmlformats.org/drawingml/2006/main">
                  <a:graphicData uri="http://schemas.microsoft.com/office/word/2010/wordprocessingShape">
                    <wps:wsp>
                      <wps:cNvSpPr/>
                      <wps:spPr>
                        <a:xfrm>
                          <a:off x="0" y="0"/>
                          <a:ext cx="895985" cy="89598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0FA855" id="Oval 5" o:spid="_x0000_s1026" style="position:absolute;margin-left:-21pt;margin-top:.45pt;width:70.55pt;height:70.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" fillcolor="white [3212]" stroked="f" strokeweight="2pt">
                <w10:wrap type="tight"/>
              </v:oval>
            </w:pict>
          </mc:Fallback>
        </mc:AlternateContent>
      </w:r>
      <w:r w:rsidR="00207EBE">
        <w:rPr>
          <w:b/>
          <w:color w:val="FFFFFF" w:themeColor="background1"/>
          <w:sz w:val="32"/>
        </w:rPr>
        <w:t xml:space="preserve">Engineer </w:t>
      </w:r>
      <w:r w:rsidR="008C4A39" w:rsidRPr="00FE52E1">
        <w:rPr>
          <w:b/>
          <w:color w:val="FFFFFF" w:themeColor="background1"/>
          <w:sz w:val="32"/>
        </w:rPr>
        <w:t>Professional Advisory Committee (</w:t>
      </w:r>
      <w:r w:rsidR="00207EBE">
        <w:rPr>
          <w:b/>
          <w:color w:val="FFFFFF" w:themeColor="background1"/>
          <w:sz w:val="32"/>
        </w:rPr>
        <w:t>E</w:t>
      </w:r>
      <w:r w:rsidR="008C4A39" w:rsidRPr="00FE52E1">
        <w:rPr>
          <w:b/>
          <w:color w:val="FFFFFF" w:themeColor="background1"/>
          <w:sz w:val="32"/>
        </w:rPr>
        <w:t xml:space="preserve">PAC) </w:t>
      </w:r>
      <w:r w:rsidR="00BD120E">
        <w:rPr>
          <w:b/>
          <w:color w:val="FFFFFF" w:themeColor="background1"/>
          <w:sz w:val="32"/>
        </w:rPr>
        <w:tab/>
      </w:r>
    </w:p>
    <w:p w14:paraId="51372AFC" w14:textId="34CE37B8" w:rsidR="00BD120E" w:rsidRDefault="00207EBE" w:rsidP="006931A3">
      <w:pPr>
        <w:pStyle w:val="NoSpacing"/>
        <w:ind w:right="446"/>
        <w:jc w:val="right"/>
        <w:rPr>
          <w:b/>
          <w:i/>
          <w:color w:val="EDB236"/>
          <w:sz w:val="24"/>
        </w:rPr>
      </w:pPr>
      <w:r>
        <w:rPr>
          <w:b/>
          <w:i/>
          <w:color w:val="EDB236"/>
          <w:sz w:val="24"/>
        </w:rPr>
        <w:t>EP</w:t>
      </w:r>
      <w:r w:rsidR="00BD120E" w:rsidRPr="00FE52E1">
        <w:rPr>
          <w:b/>
          <w:i/>
          <w:color w:val="EDB236"/>
          <w:sz w:val="24"/>
        </w:rPr>
        <w:t xml:space="preserve">AC </w:t>
      </w:r>
      <w:r>
        <w:rPr>
          <w:b/>
          <w:i/>
          <w:color w:val="EDB236"/>
          <w:sz w:val="24"/>
        </w:rPr>
        <w:t>General</w:t>
      </w:r>
      <w:r w:rsidR="00BD120E" w:rsidRPr="00FE52E1">
        <w:rPr>
          <w:b/>
          <w:i/>
          <w:color w:val="EDB236"/>
          <w:sz w:val="24"/>
        </w:rPr>
        <w:t xml:space="preserve"> </w:t>
      </w:r>
      <w:r w:rsidR="00BD120E">
        <w:rPr>
          <w:b/>
          <w:i/>
          <w:color w:val="EDB236"/>
          <w:sz w:val="24"/>
        </w:rPr>
        <w:t xml:space="preserve">Meeting </w:t>
      </w:r>
      <w:r w:rsidR="00BD120E" w:rsidRPr="00FE52E1">
        <w:rPr>
          <w:b/>
          <w:i/>
          <w:color w:val="EDB236"/>
          <w:sz w:val="24"/>
        </w:rPr>
        <w:t>Minute</w:t>
      </w:r>
      <w:r w:rsidR="00BD120E" w:rsidRPr="007F1EBD">
        <w:rPr>
          <w:b/>
          <w:i/>
          <w:color w:val="EDB236"/>
          <w:sz w:val="24"/>
        </w:rPr>
        <w:t>s</w:t>
      </w:r>
    </w:p>
    <w:p w14:paraId="089B5194" w14:textId="1B2C0C70" w:rsidR="00BD120E" w:rsidRPr="00FE52E1" w:rsidRDefault="0000785C" w:rsidP="006931A3">
      <w:pPr>
        <w:pStyle w:val="NoSpacing"/>
        <w:ind w:left="-720" w:right="450" w:firstLine="540"/>
        <w:jc w:val="right"/>
        <w:rPr>
          <w:i/>
          <w:color w:val="FFFFFF" w:themeColor="background1"/>
        </w:rPr>
      </w:pPr>
      <w:r>
        <w:rPr>
          <w:i/>
          <w:color w:val="FFFFFF" w:themeColor="background1"/>
        </w:rPr>
        <w:t>October 8</w:t>
      </w:r>
      <w:r w:rsidR="0012212F">
        <w:rPr>
          <w:i/>
          <w:color w:val="FFFFFF" w:themeColor="background1"/>
        </w:rPr>
        <w:t>th</w:t>
      </w:r>
      <w:r w:rsidR="00BD120E" w:rsidRPr="00FE52E1">
        <w:rPr>
          <w:i/>
          <w:color w:val="FFFFFF" w:themeColor="background1"/>
        </w:rPr>
        <w:t xml:space="preserve">, </w:t>
      </w:r>
      <w:r w:rsidR="00207EBE" w:rsidRPr="00FE52E1">
        <w:rPr>
          <w:i/>
          <w:color w:val="FFFFFF" w:themeColor="background1"/>
        </w:rPr>
        <w:t>20</w:t>
      </w:r>
      <w:r w:rsidR="00207EBE">
        <w:rPr>
          <w:i/>
          <w:color w:val="FFFFFF" w:themeColor="background1"/>
        </w:rPr>
        <w:t>20</w:t>
      </w:r>
    </w:p>
    <w:p w14:paraId="2B858679" w14:textId="70A85F55" w:rsidR="00741F66" w:rsidRPr="00C62479" w:rsidRDefault="00741F66" w:rsidP="006931A3">
      <w:pPr>
        <w:pStyle w:val="NoSpacing"/>
        <w:rPr>
          <w:b/>
        </w:rPr>
      </w:pPr>
    </w:p>
    <w:p w14:paraId="65951CF0" w14:textId="16F5A3E4" w:rsidR="00E9166C" w:rsidRDefault="00E9166C" w:rsidP="006931A3">
      <w:pPr>
        <w:pStyle w:val="NoSpacing"/>
        <w:ind w:left="720"/>
      </w:pPr>
    </w:p>
    <w:p w14:paraId="689D25B6" w14:textId="77777777" w:rsidR="006931A3" w:rsidRDefault="006931A3" w:rsidP="006931A3">
      <w:pPr>
        <w:pStyle w:val="NoSpacing"/>
        <w:ind w:left="720"/>
      </w:pPr>
    </w:p>
    <w:p w14:paraId="2963C538" w14:textId="37745656" w:rsidR="00C31759" w:rsidRPr="00FE52E1" w:rsidRDefault="00411B0E" w:rsidP="006931A3">
      <w:pPr>
        <w:pStyle w:val="NoSpacing"/>
        <w:numPr>
          <w:ilvl w:val="0"/>
          <w:numId w:val="2"/>
        </w:numPr>
        <w:rPr>
          <w:b/>
        </w:rPr>
      </w:pPr>
      <w:r>
        <w:rPr>
          <w:b/>
        </w:rPr>
        <w:t>Welcome/</w:t>
      </w:r>
      <w:r w:rsidR="00D17DB7" w:rsidRPr="00FE52E1">
        <w:rPr>
          <w:b/>
        </w:rPr>
        <w:t>Call to Order</w:t>
      </w:r>
      <w:r w:rsidR="007F1EBD" w:rsidRPr="00FE52E1">
        <w:rPr>
          <w:b/>
        </w:rPr>
        <w:t xml:space="preserve"> (</w:t>
      </w:r>
      <w:r>
        <w:rPr>
          <w:b/>
        </w:rPr>
        <w:t xml:space="preserve">EPAC </w:t>
      </w:r>
      <w:r w:rsidR="007F0A70">
        <w:rPr>
          <w:b/>
        </w:rPr>
        <w:t xml:space="preserve">Vice </w:t>
      </w:r>
      <w:r w:rsidR="00D9397B">
        <w:rPr>
          <w:b/>
        </w:rPr>
        <w:t xml:space="preserve">Chair, </w:t>
      </w:r>
      <w:r w:rsidR="00D17DB7" w:rsidRPr="00FE52E1">
        <w:rPr>
          <w:b/>
        </w:rPr>
        <w:t xml:space="preserve">CDR </w:t>
      </w:r>
      <w:r w:rsidR="007F0A70" w:rsidRPr="007F0A70">
        <w:rPr>
          <w:b/>
        </w:rPr>
        <w:t>Deb Cox</w:t>
      </w:r>
      <w:r w:rsidR="007F1EBD" w:rsidRPr="00FE52E1">
        <w:rPr>
          <w:b/>
        </w:rPr>
        <w:t>)</w:t>
      </w:r>
    </w:p>
    <w:p w14:paraId="5D939126" w14:textId="58B39DFC" w:rsidR="00D17DB7" w:rsidRDefault="00C31759" w:rsidP="006931A3">
      <w:pPr>
        <w:pStyle w:val="NoSpacing"/>
        <w:numPr>
          <w:ilvl w:val="0"/>
          <w:numId w:val="1"/>
        </w:numPr>
        <w:ind w:left="1170"/>
      </w:pPr>
      <w:r w:rsidRPr="00C31759">
        <w:t>Meeting called to order at 1</w:t>
      </w:r>
      <w:r w:rsidR="001D40C4">
        <w:t>5</w:t>
      </w:r>
      <w:r w:rsidRPr="00C31759">
        <w:t>00 EST</w:t>
      </w:r>
    </w:p>
    <w:p w14:paraId="013437C0" w14:textId="77777777" w:rsidR="00D17DB7" w:rsidRDefault="00D17DB7" w:rsidP="006931A3">
      <w:pPr>
        <w:pStyle w:val="NoSpacing"/>
        <w:ind w:left="1260"/>
      </w:pPr>
    </w:p>
    <w:p w14:paraId="787D5FD1" w14:textId="61B5EF80" w:rsidR="00C31759" w:rsidRPr="00FE52E1" w:rsidRDefault="00D17DB7" w:rsidP="006931A3">
      <w:pPr>
        <w:pStyle w:val="NoSpacing"/>
        <w:numPr>
          <w:ilvl w:val="0"/>
          <w:numId w:val="2"/>
        </w:numPr>
        <w:rPr>
          <w:b/>
        </w:rPr>
      </w:pPr>
      <w:bookmarkStart w:id="0" w:name="_Hlk33284879"/>
      <w:r w:rsidRPr="00FE52E1">
        <w:rPr>
          <w:b/>
        </w:rPr>
        <w:t xml:space="preserve">Roll Call </w:t>
      </w:r>
      <w:r w:rsidR="007F1EBD" w:rsidRPr="00FE52E1">
        <w:rPr>
          <w:b/>
        </w:rPr>
        <w:t>(</w:t>
      </w:r>
      <w:r w:rsidR="00D9397B">
        <w:rPr>
          <w:b/>
        </w:rPr>
        <w:t xml:space="preserve">Executive Secretary, </w:t>
      </w:r>
      <w:r w:rsidR="00207EBE">
        <w:rPr>
          <w:b/>
        </w:rPr>
        <w:t>LCDR Michael Simpson</w:t>
      </w:r>
      <w:r w:rsidR="007F1EBD" w:rsidRPr="00FE52E1">
        <w:rPr>
          <w:b/>
        </w:rPr>
        <w:t>)</w:t>
      </w:r>
    </w:p>
    <w:bookmarkEnd w:id="0"/>
    <w:p w14:paraId="4B4B652A" w14:textId="40622F78" w:rsidR="00D17DB7" w:rsidRDefault="007F1EBD" w:rsidP="006931A3">
      <w:pPr>
        <w:pStyle w:val="NoSpacing"/>
        <w:numPr>
          <w:ilvl w:val="0"/>
          <w:numId w:val="1"/>
        </w:numPr>
        <w:ind w:left="1170"/>
      </w:pPr>
      <w:r>
        <w:t xml:space="preserve">Officers </w:t>
      </w:r>
      <w:r w:rsidR="00411B0E">
        <w:t>or Alternate email</w:t>
      </w:r>
      <w:r w:rsidR="00181058">
        <w:t>ed</w:t>
      </w:r>
      <w:r w:rsidR="00411B0E">
        <w:t xml:space="preserve"> LCDR Simpson to</w:t>
      </w:r>
      <w:r w:rsidR="00D17DB7">
        <w:t xml:space="preserve"> </w:t>
      </w:r>
      <w:r>
        <w:t xml:space="preserve">confirm </w:t>
      </w:r>
      <w:r w:rsidR="00D17DB7">
        <w:t>attendance</w:t>
      </w:r>
    </w:p>
    <w:p w14:paraId="6CF36180" w14:textId="77777777" w:rsidR="00207EBE" w:rsidRDefault="00207EBE" w:rsidP="006931A3">
      <w:pPr>
        <w:pStyle w:val="NoSpacing"/>
      </w:pPr>
    </w:p>
    <w:tbl>
      <w:tblPr>
        <w:tblW w:w="4578" w:type="pct"/>
        <w:jc w:val="center"/>
        <w:tblLayout w:type="fixed"/>
        <w:tblCellMar>
          <w:left w:w="0" w:type="dxa"/>
          <w:right w:w="0" w:type="dxa"/>
        </w:tblCellMar>
        <w:tblLook w:val="04A0" w:firstRow="1" w:lastRow="0" w:firstColumn="1" w:lastColumn="0" w:noHBand="0" w:noVBand="1"/>
      </w:tblPr>
      <w:tblGrid>
        <w:gridCol w:w="3003"/>
        <w:gridCol w:w="2477"/>
        <w:gridCol w:w="2430"/>
        <w:gridCol w:w="1960"/>
      </w:tblGrid>
      <w:tr w:rsidR="00E9166C" w:rsidRPr="004D2847" w14:paraId="300A8D4F" w14:textId="77777777" w:rsidTr="00481608">
        <w:trPr>
          <w:trHeight w:val="220"/>
          <w:jc w:val="center"/>
        </w:trPr>
        <w:tc>
          <w:tcPr>
            <w:tcW w:w="1521" w:type="pct"/>
            <w:tcBorders>
              <w:top w:val="single" w:sz="8" w:space="0" w:color="auto"/>
              <w:left w:val="single" w:sz="8" w:space="0" w:color="auto"/>
              <w:bottom w:val="single" w:sz="4" w:space="0" w:color="auto"/>
              <w:right w:val="single" w:sz="4" w:space="0" w:color="auto"/>
            </w:tcBorders>
            <w:shd w:val="clear" w:color="auto" w:fill="002060"/>
            <w:tcMar>
              <w:top w:w="0" w:type="dxa"/>
              <w:left w:w="108" w:type="dxa"/>
              <w:bottom w:w="0" w:type="dxa"/>
              <w:right w:w="108" w:type="dxa"/>
            </w:tcMar>
            <w:vAlign w:val="center"/>
            <w:hideMark/>
          </w:tcPr>
          <w:p w14:paraId="10ED39B7" w14:textId="3E773955" w:rsidR="00E9166C" w:rsidRPr="004D2847" w:rsidRDefault="004D2847" w:rsidP="006931A3">
            <w:pPr>
              <w:spacing w:after="0" w:line="240" w:lineRule="auto"/>
              <w:contextualSpacing/>
              <w:jc w:val="center"/>
              <w:rPr>
                <w:rFonts w:cstheme="minorHAnsi"/>
                <w:b/>
                <w:bCs/>
                <w:sz w:val="20"/>
                <w:szCs w:val="20"/>
              </w:rPr>
            </w:pPr>
            <w:r>
              <w:rPr>
                <w:rFonts w:cstheme="minorHAnsi"/>
                <w:b/>
                <w:bCs/>
                <w:sz w:val="20"/>
                <w:szCs w:val="20"/>
              </w:rPr>
              <w:t>Subcommittee</w:t>
            </w:r>
          </w:p>
        </w:tc>
        <w:tc>
          <w:tcPr>
            <w:tcW w:w="1255" w:type="pct"/>
            <w:tcBorders>
              <w:top w:val="single" w:sz="4" w:space="0" w:color="auto"/>
              <w:left w:val="single" w:sz="4" w:space="0" w:color="auto"/>
              <w:bottom w:val="single" w:sz="4" w:space="0" w:color="auto"/>
              <w:right w:val="single" w:sz="4" w:space="0" w:color="auto"/>
            </w:tcBorders>
            <w:shd w:val="clear" w:color="auto" w:fill="002060"/>
            <w:vAlign w:val="center"/>
          </w:tcPr>
          <w:p w14:paraId="77CBD720" w14:textId="6C0E6EBD" w:rsidR="00E9166C" w:rsidRPr="004D2847" w:rsidRDefault="004D2847" w:rsidP="006931A3">
            <w:pPr>
              <w:spacing w:after="0" w:line="240" w:lineRule="auto"/>
              <w:contextualSpacing/>
              <w:jc w:val="center"/>
              <w:rPr>
                <w:rFonts w:cstheme="minorHAnsi"/>
                <w:b/>
                <w:bCs/>
                <w:sz w:val="20"/>
                <w:szCs w:val="20"/>
              </w:rPr>
            </w:pPr>
            <w:r>
              <w:rPr>
                <w:rFonts w:cstheme="minorHAnsi"/>
                <w:b/>
                <w:bCs/>
                <w:sz w:val="20"/>
                <w:szCs w:val="20"/>
              </w:rPr>
              <w:t>Name</w:t>
            </w:r>
          </w:p>
        </w:tc>
        <w:tc>
          <w:tcPr>
            <w:tcW w:w="1231" w:type="pct"/>
            <w:tcBorders>
              <w:top w:val="single" w:sz="4" w:space="0" w:color="auto"/>
              <w:left w:val="single" w:sz="4" w:space="0" w:color="auto"/>
              <w:bottom w:val="single" w:sz="4" w:space="0" w:color="auto"/>
              <w:right w:val="single" w:sz="4" w:space="0" w:color="auto"/>
            </w:tcBorders>
            <w:shd w:val="clear" w:color="auto" w:fill="002060"/>
            <w:tcMar>
              <w:top w:w="0" w:type="dxa"/>
              <w:left w:w="108" w:type="dxa"/>
              <w:bottom w:w="0" w:type="dxa"/>
              <w:right w:w="108" w:type="dxa"/>
            </w:tcMar>
            <w:vAlign w:val="center"/>
            <w:hideMark/>
          </w:tcPr>
          <w:p w14:paraId="6208E8EC" w14:textId="2640108C" w:rsidR="00E9166C" w:rsidRPr="004D2847" w:rsidRDefault="004D2847" w:rsidP="006931A3">
            <w:pPr>
              <w:spacing w:after="0" w:line="240" w:lineRule="auto"/>
              <w:contextualSpacing/>
              <w:jc w:val="center"/>
              <w:rPr>
                <w:rFonts w:cstheme="minorHAnsi"/>
                <w:b/>
                <w:bCs/>
                <w:sz w:val="20"/>
                <w:szCs w:val="20"/>
              </w:rPr>
            </w:pPr>
            <w:r>
              <w:rPr>
                <w:rFonts w:cstheme="minorHAnsi"/>
                <w:b/>
                <w:bCs/>
                <w:sz w:val="20"/>
                <w:szCs w:val="20"/>
              </w:rPr>
              <w:t>Alternate</w:t>
            </w:r>
          </w:p>
        </w:tc>
        <w:tc>
          <w:tcPr>
            <w:tcW w:w="993" w:type="pct"/>
            <w:tcBorders>
              <w:top w:val="single" w:sz="8" w:space="0" w:color="auto"/>
              <w:left w:val="single" w:sz="4" w:space="0" w:color="auto"/>
              <w:bottom w:val="single" w:sz="8" w:space="0" w:color="auto"/>
              <w:right w:val="single" w:sz="8" w:space="0" w:color="auto"/>
            </w:tcBorders>
            <w:shd w:val="clear" w:color="auto" w:fill="002060"/>
            <w:tcMar>
              <w:top w:w="0" w:type="dxa"/>
              <w:left w:w="108" w:type="dxa"/>
              <w:bottom w:w="0" w:type="dxa"/>
              <w:right w:w="108" w:type="dxa"/>
            </w:tcMar>
            <w:vAlign w:val="center"/>
            <w:hideMark/>
          </w:tcPr>
          <w:p w14:paraId="06394B64" w14:textId="77777777" w:rsidR="004D2847" w:rsidRPr="004D2847" w:rsidRDefault="004D2847" w:rsidP="006931A3">
            <w:pPr>
              <w:spacing w:after="0" w:line="240" w:lineRule="auto"/>
              <w:contextualSpacing/>
              <w:jc w:val="center"/>
              <w:rPr>
                <w:rFonts w:cstheme="minorHAnsi"/>
                <w:b/>
                <w:bCs/>
                <w:sz w:val="20"/>
                <w:szCs w:val="20"/>
              </w:rPr>
            </w:pPr>
            <w:r w:rsidRPr="004D2847">
              <w:rPr>
                <w:rFonts w:cstheme="minorHAnsi"/>
                <w:b/>
                <w:bCs/>
                <w:sz w:val="20"/>
                <w:szCs w:val="20"/>
              </w:rPr>
              <w:t>Attendance</w:t>
            </w:r>
          </w:p>
          <w:p w14:paraId="4D1EC223" w14:textId="5F0DE8F5" w:rsidR="00E9166C" w:rsidRPr="004D2847" w:rsidRDefault="004D2847" w:rsidP="006931A3">
            <w:pPr>
              <w:spacing w:after="0" w:line="240" w:lineRule="auto"/>
              <w:contextualSpacing/>
              <w:jc w:val="center"/>
              <w:rPr>
                <w:rFonts w:cstheme="minorHAnsi"/>
                <w:b/>
                <w:bCs/>
                <w:sz w:val="20"/>
                <w:szCs w:val="20"/>
              </w:rPr>
            </w:pPr>
            <w:r w:rsidRPr="004D2847">
              <w:rPr>
                <w:rFonts w:cstheme="minorHAnsi"/>
                <w:b/>
                <w:bCs/>
                <w:sz w:val="14"/>
                <w:szCs w:val="20"/>
              </w:rPr>
              <w:t>(Yes, No, Excused, Alternate)</w:t>
            </w:r>
          </w:p>
        </w:tc>
      </w:tr>
      <w:tr w:rsidR="004D2847" w:rsidRPr="004D2847" w14:paraId="79539F03" w14:textId="77777777" w:rsidTr="00A50C7F">
        <w:trPr>
          <w:trHeight w:val="244"/>
          <w:jc w:val="center"/>
        </w:trPr>
        <w:tc>
          <w:tcPr>
            <w:tcW w:w="152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1FDBEC50" w14:textId="4C728A57" w:rsidR="004D2847" w:rsidRPr="004D2847" w:rsidRDefault="004D2847" w:rsidP="006931A3">
            <w:pPr>
              <w:spacing w:after="0" w:line="240" w:lineRule="auto"/>
              <w:contextualSpacing/>
              <w:rPr>
                <w:rFonts w:cstheme="minorHAnsi"/>
                <w:b/>
                <w:bCs/>
                <w:sz w:val="20"/>
                <w:szCs w:val="20"/>
              </w:rPr>
            </w:pPr>
            <w:r>
              <w:rPr>
                <w:rFonts w:cstheme="minorHAnsi"/>
                <w:b/>
                <w:bCs/>
                <w:sz w:val="20"/>
                <w:szCs w:val="20"/>
              </w:rPr>
              <w:t>EPAC Chair</w:t>
            </w:r>
          </w:p>
        </w:tc>
        <w:tc>
          <w:tcPr>
            <w:tcW w:w="125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058005" w14:textId="22217228" w:rsidR="004D2847" w:rsidRPr="004D2847" w:rsidRDefault="004D2847" w:rsidP="00A50C7F">
            <w:pPr>
              <w:spacing w:after="0" w:line="240" w:lineRule="auto"/>
              <w:ind w:left="133"/>
              <w:contextualSpacing/>
              <w:rPr>
                <w:rFonts w:cstheme="minorHAnsi"/>
                <w:sz w:val="20"/>
                <w:szCs w:val="20"/>
              </w:rPr>
            </w:pPr>
            <w:r w:rsidRPr="004D2847">
              <w:rPr>
                <w:rFonts w:cstheme="minorHAnsi"/>
                <w:sz w:val="20"/>
                <w:szCs w:val="20"/>
              </w:rPr>
              <w:t>CDR Samantha Spindel</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tcPr>
          <w:p w14:paraId="150D1A2F" w14:textId="3213AE98" w:rsidR="004D2847" w:rsidRPr="004870C2" w:rsidRDefault="004D2847" w:rsidP="006931A3">
            <w:pPr>
              <w:spacing w:after="0" w:line="240" w:lineRule="auto"/>
              <w:contextualSpacing/>
              <w:rPr>
                <w:rFonts w:cstheme="minorHAnsi"/>
                <w:sz w:val="20"/>
                <w:szCs w:val="20"/>
              </w:rPr>
            </w:pPr>
            <w:r w:rsidRPr="004870C2">
              <w:rPr>
                <w:rFonts w:cstheme="minorHAnsi"/>
                <w:sz w:val="20"/>
                <w:szCs w:val="20"/>
              </w:rPr>
              <w:t>LCDR Michael Simpson</w:t>
            </w:r>
          </w:p>
        </w:tc>
        <w:tc>
          <w:tcPr>
            <w:tcW w:w="993" w:type="pct"/>
            <w:tcBorders>
              <w:top w:val="nil"/>
              <w:left w:val="single" w:sz="4"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32B232CD" w14:textId="3FD172C6" w:rsidR="004D2847" w:rsidRPr="004D2847" w:rsidRDefault="0000785C" w:rsidP="006931A3">
            <w:pPr>
              <w:spacing w:after="0" w:line="240" w:lineRule="auto"/>
              <w:contextualSpacing/>
              <w:jc w:val="center"/>
              <w:rPr>
                <w:rFonts w:cstheme="minorHAnsi"/>
                <w:sz w:val="20"/>
                <w:szCs w:val="20"/>
              </w:rPr>
            </w:pPr>
            <w:r>
              <w:rPr>
                <w:rFonts w:cstheme="minorHAnsi"/>
                <w:sz w:val="20"/>
                <w:szCs w:val="20"/>
              </w:rPr>
              <w:t>Excused</w:t>
            </w:r>
          </w:p>
        </w:tc>
      </w:tr>
      <w:tr w:rsidR="004D2847" w:rsidRPr="004D2847" w14:paraId="6BA82AD9" w14:textId="77777777" w:rsidTr="00A50C7F">
        <w:trPr>
          <w:trHeight w:val="244"/>
          <w:jc w:val="center"/>
        </w:trPr>
        <w:tc>
          <w:tcPr>
            <w:tcW w:w="15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082D4E" w14:textId="4B6EA302" w:rsidR="004D2847" w:rsidRPr="004D2847" w:rsidRDefault="004D2847" w:rsidP="006931A3">
            <w:pPr>
              <w:spacing w:after="0" w:line="240" w:lineRule="auto"/>
              <w:contextualSpacing/>
              <w:rPr>
                <w:rFonts w:cstheme="minorHAnsi"/>
                <w:b/>
                <w:bCs/>
                <w:sz w:val="20"/>
                <w:szCs w:val="20"/>
              </w:rPr>
            </w:pPr>
            <w:r>
              <w:rPr>
                <w:rFonts w:cstheme="minorHAnsi"/>
                <w:b/>
                <w:bCs/>
                <w:sz w:val="20"/>
                <w:szCs w:val="20"/>
              </w:rPr>
              <w:t>Executive Secretary</w:t>
            </w:r>
          </w:p>
        </w:tc>
        <w:tc>
          <w:tcPr>
            <w:tcW w:w="1255" w:type="pct"/>
            <w:tcBorders>
              <w:top w:val="single" w:sz="4" w:space="0" w:color="auto"/>
              <w:left w:val="single" w:sz="4" w:space="0" w:color="auto"/>
              <w:right w:val="single" w:sz="4" w:space="0" w:color="auto"/>
            </w:tcBorders>
          </w:tcPr>
          <w:p w14:paraId="0CBEBC84" w14:textId="4608E3DC" w:rsidR="004D2847" w:rsidRPr="004D2847" w:rsidRDefault="004D2847" w:rsidP="00A50C7F">
            <w:pPr>
              <w:spacing w:after="0" w:line="240" w:lineRule="auto"/>
              <w:ind w:left="133"/>
              <w:contextualSpacing/>
              <w:rPr>
                <w:rFonts w:cstheme="minorHAnsi"/>
                <w:sz w:val="20"/>
                <w:szCs w:val="20"/>
              </w:rPr>
            </w:pPr>
            <w:r w:rsidRPr="004D2847">
              <w:rPr>
                <w:rFonts w:cstheme="minorHAnsi"/>
                <w:sz w:val="20"/>
                <w:szCs w:val="20"/>
              </w:rPr>
              <w:t>LCDR Michael Simpson</w:t>
            </w:r>
          </w:p>
        </w:tc>
        <w:tc>
          <w:tcPr>
            <w:tcW w:w="1231" w:type="pct"/>
            <w:tcBorders>
              <w:top w:val="single" w:sz="4" w:space="0" w:color="auto"/>
              <w:left w:val="single" w:sz="4" w:space="0" w:color="auto"/>
              <w:right w:val="single" w:sz="4" w:space="0" w:color="auto"/>
            </w:tcBorders>
            <w:tcMar>
              <w:top w:w="0" w:type="dxa"/>
              <w:left w:w="108" w:type="dxa"/>
              <w:bottom w:w="0" w:type="dxa"/>
              <w:right w:w="108" w:type="dxa"/>
            </w:tcMar>
          </w:tcPr>
          <w:p w14:paraId="0C52C9C1" w14:textId="38436E68" w:rsidR="004D2847" w:rsidRPr="00481608" w:rsidRDefault="00DB172C" w:rsidP="006931A3">
            <w:pPr>
              <w:spacing w:after="0" w:line="240" w:lineRule="auto"/>
              <w:contextualSpacing/>
              <w:rPr>
                <w:rFonts w:cstheme="minorHAnsi"/>
                <w:sz w:val="20"/>
                <w:szCs w:val="20"/>
              </w:rPr>
            </w:pPr>
            <w:r w:rsidRPr="00481608">
              <w:rPr>
                <w:rFonts w:cstheme="minorHAnsi"/>
                <w:sz w:val="20"/>
                <w:szCs w:val="20"/>
              </w:rPr>
              <w:t>L</w:t>
            </w:r>
            <w:r w:rsidR="000B64CE">
              <w:rPr>
                <w:rFonts w:cstheme="minorHAnsi"/>
                <w:sz w:val="20"/>
                <w:szCs w:val="20"/>
              </w:rPr>
              <w:t>CDR</w:t>
            </w:r>
            <w:r w:rsidRPr="00481608">
              <w:rPr>
                <w:rFonts w:cstheme="minorHAnsi"/>
                <w:sz w:val="20"/>
                <w:szCs w:val="20"/>
              </w:rPr>
              <w:t xml:space="preserve"> Timothy Martin</w:t>
            </w:r>
          </w:p>
        </w:tc>
        <w:tc>
          <w:tcPr>
            <w:tcW w:w="993" w:type="pct"/>
            <w:tcBorders>
              <w:top w:val="nil"/>
              <w:left w:val="single" w:sz="4" w:space="0" w:color="auto"/>
              <w:bottom w:val="single" w:sz="4" w:space="0" w:color="auto"/>
              <w:right w:val="single" w:sz="8" w:space="0" w:color="auto"/>
            </w:tcBorders>
            <w:tcMar>
              <w:top w:w="0" w:type="dxa"/>
              <w:left w:w="108" w:type="dxa"/>
              <w:bottom w:w="0" w:type="dxa"/>
              <w:right w:w="108" w:type="dxa"/>
            </w:tcMar>
          </w:tcPr>
          <w:p w14:paraId="5F12B49F" w14:textId="5A3C7642" w:rsidR="004D2847" w:rsidRPr="004D2847" w:rsidRDefault="00153E32" w:rsidP="006931A3">
            <w:pPr>
              <w:spacing w:after="0" w:line="240" w:lineRule="auto"/>
              <w:contextualSpacing/>
              <w:jc w:val="center"/>
              <w:rPr>
                <w:rFonts w:cstheme="minorHAnsi"/>
                <w:sz w:val="20"/>
                <w:szCs w:val="20"/>
              </w:rPr>
            </w:pPr>
            <w:r w:rsidRPr="00153E32">
              <w:rPr>
                <w:rFonts w:cstheme="minorHAnsi"/>
                <w:sz w:val="20"/>
                <w:szCs w:val="20"/>
              </w:rPr>
              <w:t>Yes</w:t>
            </w:r>
          </w:p>
        </w:tc>
      </w:tr>
      <w:tr w:rsidR="004D2847" w:rsidRPr="004D2847" w14:paraId="49ACC1DE" w14:textId="77777777" w:rsidTr="00A50C7F">
        <w:trPr>
          <w:trHeight w:val="244"/>
          <w:jc w:val="center"/>
        </w:trPr>
        <w:tc>
          <w:tcPr>
            <w:tcW w:w="1521" w:type="pct"/>
            <w:tcBorders>
              <w:top w:val="single" w:sz="4" w:space="0" w:color="auto"/>
              <w:left w:val="single" w:sz="8"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277DABB5" w14:textId="791CE297" w:rsidR="004D2847" w:rsidRPr="004D2847" w:rsidRDefault="004D2847" w:rsidP="006931A3">
            <w:pPr>
              <w:spacing w:after="0" w:line="240" w:lineRule="auto"/>
              <w:contextualSpacing/>
              <w:rPr>
                <w:rFonts w:cstheme="minorHAnsi"/>
                <w:b/>
                <w:bCs/>
                <w:sz w:val="20"/>
                <w:szCs w:val="20"/>
              </w:rPr>
            </w:pPr>
            <w:r w:rsidRPr="004D2847">
              <w:rPr>
                <w:rFonts w:cstheme="minorHAnsi"/>
                <w:b/>
                <w:bCs/>
                <w:sz w:val="20"/>
                <w:szCs w:val="20"/>
              </w:rPr>
              <w:t xml:space="preserve">Chief </w:t>
            </w:r>
            <w:r>
              <w:rPr>
                <w:rFonts w:cstheme="minorHAnsi"/>
                <w:b/>
                <w:bCs/>
                <w:sz w:val="20"/>
                <w:szCs w:val="20"/>
              </w:rPr>
              <w:t>Engineer</w:t>
            </w:r>
            <w:r w:rsidRPr="004D2847">
              <w:rPr>
                <w:rFonts w:cstheme="minorHAnsi"/>
                <w:b/>
                <w:bCs/>
                <w:sz w:val="20"/>
                <w:szCs w:val="20"/>
              </w:rPr>
              <w:t xml:space="preserve"> </w:t>
            </w:r>
          </w:p>
        </w:tc>
        <w:tc>
          <w:tcPr>
            <w:tcW w:w="1255" w:type="pct"/>
            <w:tcBorders>
              <w:top w:val="single" w:sz="4" w:space="0" w:color="auto"/>
              <w:left w:val="single" w:sz="4" w:space="0" w:color="auto"/>
              <w:right w:val="single" w:sz="4" w:space="0" w:color="auto"/>
            </w:tcBorders>
            <w:shd w:val="clear" w:color="auto" w:fill="D9D9D9" w:themeFill="background1" w:themeFillShade="D9"/>
          </w:tcPr>
          <w:p w14:paraId="1B310B09" w14:textId="5E479582" w:rsidR="004D2847" w:rsidRPr="004D2847" w:rsidRDefault="007433E6" w:rsidP="00A50C7F">
            <w:pPr>
              <w:spacing w:after="0" w:line="240" w:lineRule="auto"/>
              <w:ind w:left="133"/>
              <w:contextualSpacing/>
              <w:rPr>
                <w:rFonts w:cstheme="minorHAnsi"/>
                <w:bCs/>
                <w:sz w:val="20"/>
                <w:szCs w:val="20"/>
              </w:rPr>
            </w:pPr>
            <w:r>
              <w:rPr>
                <w:rFonts w:cstheme="minorHAnsi"/>
                <w:sz w:val="20"/>
                <w:szCs w:val="20"/>
              </w:rPr>
              <w:t>RADM Edward Dieser</w:t>
            </w:r>
          </w:p>
        </w:tc>
        <w:tc>
          <w:tcPr>
            <w:tcW w:w="1231" w:type="pct"/>
            <w:tcBorders>
              <w:top w:val="single" w:sz="4" w:space="0" w:color="auto"/>
              <w:left w:val="single" w:sz="4" w:space="0" w:color="auto"/>
              <w:right w:val="single" w:sz="4" w:space="0" w:color="auto"/>
            </w:tcBorders>
            <w:shd w:val="clear" w:color="auto" w:fill="D9D9D9" w:themeFill="background1" w:themeFillShade="D9"/>
            <w:tcMar>
              <w:top w:w="0" w:type="dxa"/>
              <w:left w:w="108" w:type="dxa"/>
              <w:bottom w:w="0" w:type="dxa"/>
              <w:right w:w="108" w:type="dxa"/>
            </w:tcMar>
          </w:tcPr>
          <w:p w14:paraId="4381084C" w14:textId="6A3E6B37" w:rsidR="004D2847" w:rsidRPr="004870C2" w:rsidRDefault="004D2847" w:rsidP="006931A3">
            <w:pPr>
              <w:spacing w:after="0" w:line="240" w:lineRule="auto"/>
              <w:contextualSpacing/>
              <w:rPr>
                <w:rFonts w:cstheme="minorHAnsi"/>
                <w:sz w:val="20"/>
                <w:szCs w:val="20"/>
                <w:u w:val="single"/>
              </w:rPr>
            </w:pPr>
            <w:r w:rsidRPr="004870C2">
              <w:rPr>
                <w:rFonts w:cstheme="minorHAnsi"/>
                <w:sz w:val="20"/>
                <w:szCs w:val="20"/>
              </w:rPr>
              <w:t>N/A</w:t>
            </w:r>
          </w:p>
        </w:tc>
        <w:tc>
          <w:tcPr>
            <w:tcW w:w="993" w:type="pct"/>
            <w:tcBorders>
              <w:top w:val="single" w:sz="4" w:space="0" w:color="auto"/>
              <w:left w:val="single" w:sz="4" w:space="0" w:color="auto"/>
              <w:right w:val="single" w:sz="8" w:space="0" w:color="auto"/>
            </w:tcBorders>
            <w:shd w:val="clear" w:color="auto" w:fill="D9D9D9" w:themeFill="background1" w:themeFillShade="D9"/>
            <w:tcMar>
              <w:top w:w="0" w:type="dxa"/>
              <w:left w:w="108" w:type="dxa"/>
              <w:bottom w:w="0" w:type="dxa"/>
              <w:right w:w="108" w:type="dxa"/>
            </w:tcMar>
          </w:tcPr>
          <w:p w14:paraId="48283602" w14:textId="5AD18858" w:rsidR="004D2847" w:rsidRPr="004D2847" w:rsidRDefault="00153E32" w:rsidP="006931A3">
            <w:pPr>
              <w:spacing w:after="0" w:line="240" w:lineRule="auto"/>
              <w:contextualSpacing/>
              <w:jc w:val="center"/>
              <w:rPr>
                <w:rFonts w:cstheme="minorHAnsi"/>
                <w:sz w:val="20"/>
                <w:szCs w:val="20"/>
              </w:rPr>
            </w:pPr>
            <w:r w:rsidRPr="00153E32">
              <w:rPr>
                <w:rFonts w:cstheme="minorHAnsi"/>
                <w:sz w:val="20"/>
                <w:szCs w:val="20"/>
              </w:rPr>
              <w:t>Yes</w:t>
            </w:r>
          </w:p>
        </w:tc>
      </w:tr>
      <w:tr w:rsidR="004D2847" w:rsidRPr="004D2847" w14:paraId="2910BB12" w14:textId="77777777" w:rsidTr="004D2847">
        <w:trPr>
          <w:trHeight w:val="229"/>
          <w:jc w:val="center"/>
        </w:trPr>
        <w:tc>
          <w:tcPr>
            <w:tcW w:w="5000" w:type="pct"/>
            <w:gridSpan w:val="4"/>
            <w:tcBorders>
              <w:top w:val="single" w:sz="4" w:space="0" w:color="auto"/>
              <w:left w:val="single" w:sz="4" w:space="0" w:color="auto"/>
              <w:bottom w:val="single" w:sz="4" w:space="0" w:color="auto"/>
            </w:tcBorders>
            <w:shd w:val="clear" w:color="auto" w:fill="002060"/>
            <w:tcMar>
              <w:top w:w="0" w:type="dxa"/>
              <w:left w:w="108" w:type="dxa"/>
              <w:bottom w:w="0" w:type="dxa"/>
              <w:right w:w="108" w:type="dxa"/>
            </w:tcMar>
            <w:vAlign w:val="center"/>
          </w:tcPr>
          <w:p w14:paraId="19D204D9" w14:textId="7A823689" w:rsidR="004D2847" w:rsidRPr="004D2847" w:rsidRDefault="004D2847" w:rsidP="00A50C7F">
            <w:pPr>
              <w:spacing w:after="0" w:line="240" w:lineRule="auto"/>
              <w:ind w:left="133" w:right="171"/>
              <w:contextualSpacing/>
              <w:rPr>
                <w:rFonts w:cstheme="minorHAnsi"/>
                <w:b/>
                <w:sz w:val="20"/>
                <w:szCs w:val="20"/>
              </w:rPr>
            </w:pPr>
          </w:p>
        </w:tc>
      </w:tr>
      <w:tr w:rsidR="004D2847" w:rsidRPr="004D2847" w14:paraId="072B7316" w14:textId="77777777" w:rsidTr="00A50C7F">
        <w:trPr>
          <w:trHeight w:val="244"/>
          <w:jc w:val="center"/>
        </w:trPr>
        <w:tc>
          <w:tcPr>
            <w:tcW w:w="1521" w:type="pct"/>
            <w:vMerge w:val="restart"/>
            <w:tcBorders>
              <w:top w:val="single" w:sz="4" w:space="0" w:color="auto"/>
              <w:left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01E56AE6" w14:textId="08A686C9" w:rsidR="004D2847" w:rsidRPr="004D2847" w:rsidRDefault="004D2847" w:rsidP="006931A3">
            <w:pPr>
              <w:spacing w:after="0" w:line="240" w:lineRule="auto"/>
              <w:contextualSpacing/>
              <w:rPr>
                <w:rFonts w:cstheme="minorHAnsi"/>
                <w:b/>
                <w:bCs/>
                <w:sz w:val="20"/>
                <w:szCs w:val="20"/>
              </w:rPr>
            </w:pPr>
            <w:r w:rsidRPr="004D2847">
              <w:rPr>
                <w:rFonts w:cstheme="minorHAnsi"/>
                <w:color w:val="000000"/>
                <w:sz w:val="20"/>
                <w:szCs w:val="20"/>
              </w:rPr>
              <w:t>Awards</w:t>
            </w: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42A65C" w14:textId="07F5176E" w:rsidR="004D2847" w:rsidRPr="004D2847" w:rsidRDefault="004D2847" w:rsidP="00A50C7F">
            <w:pPr>
              <w:spacing w:after="0" w:line="240" w:lineRule="auto"/>
              <w:ind w:left="133"/>
              <w:contextualSpacing/>
              <w:rPr>
                <w:rFonts w:cstheme="minorHAnsi"/>
                <w:b/>
                <w:sz w:val="20"/>
                <w:szCs w:val="20"/>
              </w:rPr>
            </w:pPr>
            <w:r w:rsidRPr="004D2847">
              <w:rPr>
                <w:rFonts w:cstheme="minorHAnsi"/>
                <w:color w:val="000000"/>
                <w:sz w:val="20"/>
                <w:szCs w:val="20"/>
              </w:rPr>
              <w:t>CDR John Kathol</w:t>
            </w:r>
          </w:p>
        </w:tc>
        <w:tc>
          <w:tcPr>
            <w:tcW w:w="1231"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bottom"/>
          </w:tcPr>
          <w:p w14:paraId="6CF50917" w14:textId="21C01785" w:rsidR="004D2847" w:rsidRPr="00825113" w:rsidRDefault="004D2847" w:rsidP="006931A3">
            <w:pPr>
              <w:spacing w:after="0" w:line="240" w:lineRule="auto"/>
              <w:contextualSpacing/>
              <w:rPr>
                <w:rFonts w:cstheme="minorHAnsi"/>
                <w:sz w:val="20"/>
                <w:szCs w:val="20"/>
              </w:rPr>
            </w:pPr>
            <w:r w:rsidRPr="00825113">
              <w:rPr>
                <w:rFonts w:cstheme="minorHAnsi"/>
                <w:sz w:val="20"/>
                <w:szCs w:val="20"/>
              </w:rPr>
              <w:t>CDR Michael Termont</w:t>
            </w:r>
          </w:p>
        </w:tc>
        <w:tc>
          <w:tcPr>
            <w:tcW w:w="993" w:type="pct"/>
            <w:tcBorders>
              <w:top w:val="nil"/>
              <w:left w:val="single" w:sz="4"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F6A96E4" w14:textId="5F06E40F"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5CBD24C6" w14:textId="77777777" w:rsidTr="00A50C7F">
        <w:trPr>
          <w:trHeight w:val="244"/>
          <w:jc w:val="center"/>
        </w:trPr>
        <w:tc>
          <w:tcPr>
            <w:tcW w:w="1521" w:type="pct"/>
            <w:vMerge/>
            <w:tcBorders>
              <w:left w:val="single" w:sz="8" w:space="0" w:color="auto"/>
              <w:bottom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28EAC6B2" w14:textId="77777777" w:rsidR="004D2847" w:rsidRPr="004D2847" w:rsidRDefault="004D2847" w:rsidP="006931A3">
            <w:pPr>
              <w:spacing w:after="0" w:line="240" w:lineRule="auto"/>
              <w:contextualSpacing/>
              <w:rPr>
                <w:rFonts w:cstheme="minorHAnsi"/>
                <w:b/>
                <w:bCs/>
                <w:sz w:val="20"/>
                <w:szCs w:val="20"/>
              </w:rPr>
            </w:pP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D55AE0" w14:textId="378AE8B3" w:rsidR="004D2847" w:rsidRPr="004D2847" w:rsidRDefault="004D2847" w:rsidP="00A50C7F">
            <w:pPr>
              <w:spacing w:after="0" w:line="240" w:lineRule="auto"/>
              <w:ind w:left="133"/>
              <w:contextualSpacing/>
              <w:rPr>
                <w:rFonts w:cstheme="minorHAnsi"/>
                <w:sz w:val="20"/>
                <w:szCs w:val="20"/>
              </w:rPr>
            </w:pPr>
            <w:r w:rsidRPr="004D2847">
              <w:rPr>
                <w:rFonts w:cstheme="minorHAnsi"/>
                <w:color w:val="000000"/>
                <w:sz w:val="20"/>
                <w:szCs w:val="20"/>
              </w:rPr>
              <w:t>CDR Matthew Mergenthaler</w:t>
            </w:r>
          </w:p>
        </w:tc>
        <w:tc>
          <w:tcPr>
            <w:tcW w:w="1231"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bottom"/>
          </w:tcPr>
          <w:p w14:paraId="010C36C5" w14:textId="0A9F03AB" w:rsidR="004D2847" w:rsidRPr="00825113" w:rsidRDefault="00825113" w:rsidP="006931A3">
            <w:pPr>
              <w:spacing w:after="0" w:line="240" w:lineRule="auto"/>
              <w:contextualSpacing/>
              <w:rPr>
                <w:rFonts w:cstheme="minorHAnsi"/>
                <w:sz w:val="20"/>
                <w:szCs w:val="20"/>
              </w:rPr>
            </w:pPr>
            <w:r w:rsidRPr="00825113">
              <w:rPr>
                <w:rFonts w:cstheme="minorHAnsi"/>
                <w:sz w:val="20"/>
                <w:szCs w:val="20"/>
              </w:rPr>
              <w:t>LCDR Travis Sorum</w:t>
            </w:r>
          </w:p>
        </w:tc>
        <w:tc>
          <w:tcPr>
            <w:tcW w:w="993" w:type="pct"/>
            <w:tcBorders>
              <w:top w:val="nil"/>
              <w:left w:val="single" w:sz="4"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4C9DCC8D" w14:textId="3FA525AC" w:rsidR="004D2847" w:rsidRPr="004D2847" w:rsidRDefault="00125698"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09749A28" w14:textId="77777777" w:rsidTr="00A50C7F">
        <w:trPr>
          <w:trHeight w:val="244"/>
          <w:jc w:val="center"/>
        </w:trPr>
        <w:tc>
          <w:tcPr>
            <w:tcW w:w="1521" w:type="pct"/>
            <w:vMerge w:val="restart"/>
            <w:tcBorders>
              <w:top w:val="nil"/>
              <w:left w:val="single" w:sz="8"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5F38A648" w14:textId="75A83EBD" w:rsidR="004D2847" w:rsidRPr="004D2847" w:rsidRDefault="004D2847" w:rsidP="006931A3">
            <w:pPr>
              <w:spacing w:after="0" w:line="240" w:lineRule="auto"/>
              <w:contextualSpacing/>
              <w:rPr>
                <w:rFonts w:cstheme="minorHAnsi"/>
                <w:b/>
                <w:bCs/>
                <w:sz w:val="20"/>
                <w:szCs w:val="20"/>
              </w:rPr>
            </w:pPr>
            <w:r w:rsidRPr="004D2847">
              <w:rPr>
                <w:rFonts w:cstheme="minorHAnsi"/>
                <w:color w:val="000000"/>
                <w:sz w:val="20"/>
                <w:szCs w:val="20"/>
              </w:rPr>
              <w:t>Career Development</w:t>
            </w:r>
          </w:p>
        </w:tc>
        <w:tc>
          <w:tcPr>
            <w:tcW w:w="12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4FF6A5" w14:textId="7366B199" w:rsidR="004D2847" w:rsidRPr="004D2847" w:rsidRDefault="004D2847" w:rsidP="00A50C7F">
            <w:pPr>
              <w:spacing w:after="0" w:line="240" w:lineRule="auto"/>
              <w:ind w:left="133"/>
              <w:contextualSpacing/>
              <w:rPr>
                <w:rFonts w:cstheme="minorHAnsi"/>
                <w:b/>
                <w:sz w:val="20"/>
                <w:szCs w:val="20"/>
              </w:rPr>
            </w:pPr>
            <w:r w:rsidRPr="004D2847">
              <w:rPr>
                <w:rFonts w:cstheme="minorHAnsi"/>
                <w:color w:val="000000"/>
                <w:sz w:val="20"/>
                <w:szCs w:val="20"/>
              </w:rPr>
              <w:t>LCDR Omobogie Amadasu</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bottom"/>
          </w:tcPr>
          <w:p w14:paraId="65B5CD4A" w14:textId="1D0FF079" w:rsidR="004D2847" w:rsidRPr="00825113" w:rsidRDefault="00481608" w:rsidP="006931A3">
            <w:pPr>
              <w:spacing w:after="0" w:line="240" w:lineRule="auto"/>
              <w:contextualSpacing/>
              <w:rPr>
                <w:rFonts w:cstheme="minorHAnsi"/>
                <w:sz w:val="20"/>
                <w:szCs w:val="20"/>
              </w:rPr>
            </w:pPr>
            <w:r w:rsidRPr="00481608">
              <w:rPr>
                <w:rFonts w:cstheme="minorHAnsi"/>
                <w:sz w:val="20"/>
                <w:szCs w:val="20"/>
              </w:rPr>
              <w:t>LCDR Joshua Sims</w:t>
            </w:r>
          </w:p>
        </w:tc>
        <w:tc>
          <w:tcPr>
            <w:tcW w:w="993" w:type="pct"/>
            <w:tcBorders>
              <w:top w:val="nil"/>
              <w:left w:val="single" w:sz="4"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tcPr>
          <w:p w14:paraId="0A917650" w14:textId="74F031C8"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78A7C542" w14:textId="77777777" w:rsidTr="00A50C7F">
        <w:trPr>
          <w:trHeight w:val="244"/>
          <w:jc w:val="center"/>
        </w:trPr>
        <w:tc>
          <w:tcPr>
            <w:tcW w:w="1521" w:type="pct"/>
            <w:vMerge/>
            <w:tcBorders>
              <w:left w:val="single" w:sz="8" w:space="0" w:color="auto"/>
              <w:bottom w:val="single" w:sz="8"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594AA1C2" w14:textId="77777777" w:rsidR="004D2847" w:rsidRPr="004D2847" w:rsidRDefault="004D2847" w:rsidP="006931A3">
            <w:pPr>
              <w:spacing w:after="0" w:line="240" w:lineRule="auto"/>
              <w:contextualSpacing/>
              <w:rPr>
                <w:rFonts w:cstheme="minorHAnsi"/>
                <w:b/>
                <w:bCs/>
                <w:sz w:val="20"/>
                <w:szCs w:val="20"/>
              </w:rPr>
            </w:pPr>
          </w:p>
        </w:tc>
        <w:tc>
          <w:tcPr>
            <w:tcW w:w="12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2C7648" w14:textId="0DEF4D32" w:rsidR="004D2847" w:rsidRPr="004D2847" w:rsidRDefault="000B64CE" w:rsidP="00A50C7F">
            <w:pPr>
              <w:spacing w:after="0" w:line="240" w:lineRule="auto"/>
              <w:ind w:left="133"/>
              <w:contextualSpacing/>
              <w:rPr>
                <w:rFonts w:cstheme="minorHAnsi"/>
                <w:sz w:val="20"/>
                <w:szCs w:val="20"/>
              </w:rPr>
            </w:pPr>
            <w:r>
              <w:rPr>
                <w:rFonts w:cstheme="minorHAnsi"/>
                <w:color w:val="000000"/>
                <w:sz w:val="20"/>
                <w:szCs w:val="20"/>
              </w:rPr>
              <w:t>CAPT</w:t>
            </w:r>
            <w:r w:rsidRPr="004D2847">
              <w:rPr>
                <w:rFonts w:cstheme="minorHAnsi"/>
                <w:color w:val="000000"/>
                <w:sz w:val="20"/>
                <w:szCs w:val="20"/>
              </w:rPr>
              <w:t xml:space="preserve"> </w:t>
            </w:r>
            <w:r w:rsidR="004D2847" w:rsidRPr="004D2847">
              <w:rPr>
                <w:rFonts w:cstheme="minorHAnsi"/>
                <w:color w:val="000000"/>
                <w:sz w:val="20"/>
                <w:szCs w:val="20"/>
              </w:rPr>
              <w:t>Eric Hanssen</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bottom"/>
          </w:tcPr>
          <w:p w14:paraId="07C263BA" w14:textId="51779FF3" w:rsidR="004D2847" w:rsidRPr="00825113" w:rsidRDefault="00481608" w:rsidP="006931A3">
            <w:pPr>
              <w:spacing w:after="0" w:line="240" w:lineRule="auto"/>
              <w:contextualSpacing/>
              <w:rPr>
                <w:rFonts w:cstheme="minorHAnsi"/>
                <w:bCs/>
                <w:sz w:val="20"/>
                <w:szCs w:val="20"/>
              </w:rPr>
            </w:pPr>
            <w:r w:rsidRPr="00481608">
              <w:rPr>
                <w:rFonts w:cstheme="minorHAnsi"/>
                <w:bCs/>
                <w:sz w:val="20"/>
                <w:szCs w:val="20"/>
              </w:rPr>
              <w:t>CDR Leo Gumapas</w:t>
            </w:r>
          </w:p>
        </w:tc>
        <w:tc>
          <w:tcPr>
            <w:tcW w:w="993" w:type="pct"/>
            <w:tcBorders>
              <w:top w:val="nil"/>
              <w:left w:val="single" w:sz="4"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tcPr>
          <w:p w14:paraId="4778998E" w14:textId="33D37DFA"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64C5A363" w14:textId="77777777" w:rsidTr="00A50C7F">
        <w:trPr>
          <w:trHeight w:val="244"/>
          <w:jc w:val="center"/>
        </w:trPr>
        <w:tc>
          <w:tcPr>
            <w:tcW w:w="1521" w:type="pct"/>
            <w:vMerge w:val="restart"/>
            <w:tcBorders>
              <w:top w:val="nil"/>
              <w:left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57476BA9" w14:textId="646D3B5A" w:rsidR="004D2847" w:rsidRPr="004D2847" w:rsidRDefault="004D2847" w:rsidP="006931A3">
            <w:pPr>
              <w:spacing w:after="0" w:line="240" w:lineRule="auto"/>
              <w:contextualSpacing/>
              <w:rPr>
                <w:rFonts w:cstheme="minorHAnsi"/>
                <w:b/>
                <w:bCs/>
                <w:sz w:val="20"/>
                <w:szCs w:val="20"/>
              </w:rPr>
            </w:pPr>
            <w:r w:rsidRPr="004D2847">
              <w:rPr>
                <w:rFonts w:cstheme="minorHAnsi"/>
                <w:color w:val="000000"/>
                <w:sz w:val="20"/>
                <w:szCs w:val="20"/>
              </w:rPr>
              <w:t>Events</w:t>
            </w: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A27CE" w14:textId="6249ED9A" w:rsidR="004D2847" w:rsidRPr="004D2847" w:rsidRDefault="004D2847" w:rsidP="00A50C7F">
            <w:pPr>
              <w:spacing w:after="0" w:line="240" w:lineRule="auto"/>
              <w:ind w:left="133"/>
              <w:contextualSpacing/>
              <w:rPr>
                <w:rFonts w:cstheme="minorHAnsi"/>
                <w:b/>
                <w:sz w:val="20"/>
                <w:szCs w:val="20"/>
              </w:rPr>
            </w:pPr>
            <w:r w:rsidRPr="004D2847">
              <w:rPr>
                <w:rFonts w:cstheme="minorHAnsi"/>
                <w:color w:val="000000"/>
                <w:sz w:val="20"/>
                <w:szCs w:val="20"/>
              </w:rPr>
              <w:t>LCDR Derrick Buck</w:t>
            </w:r>
          </w:p>
        </w:tc>
        <w:tc>
          <w:tcPr>
            <w:tcW w:w="1231"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bottom"/>
          </w:tcPr>
          <w:p w14:paraId="3CD5FBE1" w14:textId="30714098" w:rsidR="004D2847" w:rsidRPr="00825113" w:rsidRDefault="00825113" w:rsidP="006931A3">
            <w:pPr>
              <w:spacing w:after="0" w:line="240" w:lineRule="auto"/>
              <w:contextualSpacing/>
              <w:rPr>
                <w:rFonts w:cstheme="minorHAnsi"/>
                <w:sz w:val="20"/>
                <w:szCs w:val="20"/>
              </w:rPr>
            </w:pPr>
            <w:r w:rsidRPr="00825113">
              <w:rPr>
                <w:rFonts w:cstheme="minorHAnsi"/>
                <w:sz w:val="20"/>
                <w:szCs w:val="20"/>
              </w:rPr>
              <w:t>L</w:t>
            </w:r>
            <w:r w:rsidR="000B64CE">
              <w:rPr>
                <w:rFonts w:cstheme="minorHAnsi"/>
                <w:sz w:val="20"/>
                <w:szCs w:val="20"/>
              </w:rPr>
              <w:t>CDR</w:t>
            </w:r>
            <w:r w:rsidRPr="00825113">
              <w:rPr>
                <w:rFonts w:cstheme="minorHAnsi"/>
                <w:sz w:val="20"/>
                <w:szCs w:val="20"/>
              </w:rPr>
              <w:t xml:space="preserve"> Timothy Martin</w:t>
            </w:r>
          </w:p>
        </w:tc>
        <w:tc>
          <w:tcPr>
            <w:tcW w:w="993" w:type="pct"/>
            <w:tcBorders>
              <w:top w:val="nil"/>
              <w:left w:val="single" w:sz="4"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782CABBE" w14:textId="7F0680D5"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19056BC3" w14:textId="77777777" w:rsidTr="00A50C7F">
        <w:trPr>
          <w:trHeight w:val="245"/>
          <w:jc w:val="center"/>
        </w:trPr>
        <w:tc>
          <w:tcPr>
            <w:tcW w:w="1521" w:type="pct"/>
            <w:vMerge/>
            <w:tcBorders>
              <w:left w:val="single" w:sz="8" w:space="0" w:color="auto"/>
              <w:bottom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0D1A077A" w14:textId="77777777" w:rsidR="004D2847" w:rsidRPr="004D2847" w:rsidRDefault="004D2847" w:rsidP="006931A3">
            <w:pPr>
              <w:spacing w:after="0" w:line="240" w:lineRule="auto"/>
              <w:contextualSpacing/>
              <w:rPr>
                <w:rFonts w:cstheme="minorHAnsi"/>
                <w:b/>
                <w:bCs/>
                <w:sz w:val="20"/>
                <w:szCs w:val="20"/>
              </w:rPr>
            </w:pP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9D861F" w14:textId="2D17B8F9" w:rsidR="004D2847" w:rsidRPr="004D2847" w:rsidRDefault="004D2847" w:rsidP="00A50C7F">
            <w:pPr>
              <w:spacing w:after="0" w:line="240" w:lineRule="auto"/>
              <w:ind w:left="133"/>
              <w:contextualSpacing/>
              <w:rPr>
                <w:rFonts w:cstheme="minorHAnsi"/>
                <w:sz w:val="20"/>
                <w:szCs w:val="20"/>
              </w:rPr>
            </w:pPr>
            <w:r w:rsidRPr="004D2847">
              <w:rPr>
                <w:rFonts w:cstheme="minorHAnsi"/>
                <w:color w:val="000000"/>
                <w:sz w:val="20"/>
                <w:szCs w:val="20"/>
              </w:rPr>
              <w:t>LCDR Michael Gifford</w:t>
            </w:r>
          </w:p>
        </w:tc>
        <w:tc>
          <w:tcPr>
            <w:tcW w:w="1231"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bottom"/>
          </w:tcPr>
          <w:p w14:paraId="482F32F2" w14:textId="373C7824" w:rsidR="004D2847" w:rsidRPr="00825113" w:rsidRDefault="00481608" w:rsidP="006931A3">
            <w:pPr>
              <w:spacing w:after="0" w:line="240" w:lineRule="auto"/>
              <w:contextualSpacing/>
              <w:rPr>
                <w:rFonts w:cstheme="minorHAnsi"/>
                <w:sz w:val="20"/>
                <w:szCs w:val="20"/>
              </w:rPr>
            </w:pPr>
            <w:r w:rsidRPr="00481608">
              <w:rPr>
                <w:rFonts w:cstheme="minorHAnsi"/>
                <w:sz w:val="20"/>
                <w:szCs w:val="20"/>
              </w:rPr>
              <w:t>CDR Jeremy "Bret" Nickels</w:t>
            </w:r>
          </w:p>
        </w:tc>
        <w:tc>
          <w:tcPr>
            <w:tcW w:w="993" w:type="pct"/>
            <w:tcBorders>
              <w:top w:val="nil"/>
              <w:left w:val="single" w:sz="4"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55C24607" w14:textId="5C50BF90" w:rsidR="004D2847" w:rsidRPr="004D2847" w:rsidRDefault="00125698"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6C92EEAD" w14:textId="77777777" w:rsidTr="00A50C7F">
        <w:trPr>
          <w:trHeight w:val="244"/>
          <w:jc w:val="center"/>
        </w:trPr>
        <w:tc>
          <w:tcPr>
            <w:tcW w:w="1521" w:type="pct"/>
            <w:vMerge w:val="restart"/>
            <w:tcBorders>
              <w:top w:val="nil"/>
              <w:left w:val="single" w:sz="8"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0003DCEE" w14:textId="51445597" w:rsidR="004D2847" w:rsidRPr="004D2847" w:rsidRDefault="004D2847" w:rsidP="006931A3">
            <w:pPr>
              <w:spacing w:after="0" w:line="240" w:lineRule="auto"/>
              <w:contextualSpacing/>
              <w:rPr>
                <w:rFonts w:cstheme="minorHAnsi"/>
                <w:b/>
                <w:bCs/>
                <w:sz w:val="20"/>
                <w:szCs w:val="20"/>
              </w:rPr>
            </w:pPr>
            <w:r w:rsidRPr="004D2847">
              <w:rPr>
                <w:rFonts w:cstheme="minorHAnsi"/>
                <w:color w:val="000000"/>
                <w:sz w:val="20"/>
                <w:szCs w:val="20"/>
              </w:rPr>
              <w:t>Information</w:t>
            </w:r>
          </w:p>
        </w:tc>
        <w:tc>
          <w:tcPr>
            <w:tcW w:w="12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3F35B5" w14:textId="678E8D55" w:rsidR="004D2847" w:rsidRPr="004D2847" w:rsidRDefault="004D2847" w:rsidP="00A50C7F">
            <w:pPr>
              <w:spacing w:after="0" w:line="240" w:lineRule="auto"/>
              <w:ind w:left="133"/>
              <w:contextualSpacing/>
              <w:rPr>
                <w:rFonts w:cstheme="minorHAnsi"/>
                <w:b/>
                <w:sz w:val="20"/>
                <w:szCs w:val="20"/>
              </w:rPr>
            </w:pPr>
            <w:r w:rsidRPr="004D2847">
              <w:rPr>
                <w:rFonts w:cstheme="minorHAnsi"/>
                <w:color w:val="000000"/>
                <w:sz w:val="20"/>
                <w:szCs w:val="20"/>
              </w:rPr>
              <w:t>CAPT Josh Simms</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bottom"/>
          </w:tcPr>
          <w:p w14:paraId="26FC30C8" w14:textId="40C4F90C" w:rsidR="004D2847" w:rsidRPr="00825113" w:rsidRDefault="00825113" w:rsidP="006931A3">
            <w:pPr>
              <w:spacing w:after="0" w:line="240" w:lineRule="auto"/>
              <w:contextualSpacing/>
              <w:rPr>
                <w:rFonts w:cstheme="minorHAnsi"/>
                <w:sz w:val="20"/>
                <w:szCs w:val="20"/>
              </w:rPr>
            </w:pPr>
            <w:r w:rsidRPr="00825113">
              <w:rPr>
                <w:rFonts w:cstheme="minorHAnsi"/>
                <w:sz w:val="20"/>
                <w:szCs w:val="20"/>
              </w:rPr>
              <w:t>LT Drew Katherine</w:t>
            </w:r>
          </w:p>
        </w:tc>
        <w:tc>
          <w:tcPr>
            <w:tcW w:w="993" w:type="pct"/>
            <w:tcBorders>
              <w:top w:val="nil"/>
              <w:left w:val="single" w:sz="4"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tcPr>
          <w:p w14:paraId="33E829A8" w14:textId="1A9BCE08"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13CB0B8D" w14:textId="77777777" w:rsidTr="00A50C7F">
        <w:trPr>
          <w:trHeight w:val="244"/>
          <w:jc w:val="center"/>
        </w:trPr>
        <w:tc>
          <w:tcPr>
            <w:tcW w:w="1521" w:type="pct"/>
            <w:vMerge/>
            <w:tcBorders>
              <w:left w:val="single" w:sz="8" w:space="0" w:color="auto"/>
              <w:bottom w:val="single" w:sz="8"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5BDB66D5" w14:textId="77777777" w:rsidR="004D2847" w:rsidRPr="004D2847" w:rsidRDefault="004D2847" w:rsidP="006931A3">
            <w:pPr>
              <w:spacing w:after="0" w:line="240" w:lineRule="auto"/>
              <w:contextualSpacing/>
              <w:rPr>
                <w:rFonts w:cstheme="minorHAnsi"/>
                <w:b/>
                <w:bCs/>
                <w:sz w:val="20"/>
                <w:szCs w:val="20"/>
              </w:rPr>
            </w:pPr>
          </w:p>
        </w:tc>
        <w:tc>
          <w:tcPr>
            <w:tcW w:w="12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04E4E8" w14:textId="400790CB" w:rsidR="004D2847" w:rsidRPr="004D2847" w:rsidRDefault="004D2847" w:rsidP="00A50C7F">
            <w:pPr>
              <w:spacing w:after="0" w:line="240" w:lineRule="auto"/>
              <w:ind w:left="133"/>
              <w:contextualSpacing/>
              <w:rPr>
                <w:rFonts w:cstheme="minorHAnsi"/>
                <w:sz w:val="20"/>
                <w:szCs w:val="20"/>
              </w:rPr>
            </w:pPr>
            <w:r w:rsidRPr="004D2847">
              <w:rPr>
                <w:rFonts w:cstheme="minorHAnsi"/>
                <w:color w:val="000000"/>
                <w:sz w:val="20"/>
                <w:szCs w:val="20"/>
              </w:rPr>
              <w:t>LCDR Garrett Chun</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bottom"/>
          </w:tcPr>
          <w:p w14:paraId="55CE3E7E" w14:textId="550BFEA2" w:rsidR="004D2847" w:rsidRPr="00825113" w:rsidRDefault="00481608" w:rsidP="006931A3">
            <w:pPr>
              <w:spacing w:after="0" w:line="240" w:lineRule="auto"/>
              <w:contextualSpacing/>
              <w:rPr>
                <w:rFonts w:cstheme="minorHAnsi"/>
                <w:sz w:val="20"/>
                <w:szCs w:val="20"/>
              </w:rPr>
            </w:pPr>
            <w:r w:rsidRPr="00481608">
              <w:rPr>
                <w:rFonts w:cstheme="minorHAnsi"/>
                <w:sz w:val="20"/>
                <w:szCs w:val="20"/>
              </w:rPr>
              <w:t>LT Adam Ramos</w:t>
            </w:r>
          </w:p>
        </w:tc>
        <w:tc>
          <w:tcPr>
            <w:tcW w:w="993" w:type="pct"/>
            <w:tcBorders>
              <w:top w:val="nil"/>
              <w:left w:val="single" w:sz="4"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tcPr>
          <w:p w14:paraId="64405A0A" w14:textId="55392A33" w:rsidR="004D2847" w:rsidRPr="004D2847" w:rsidRDefault="006F64DB"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76F386DC" w14:textId="77777777" w:rsidTr="00A50C7F">
        <w:trPr>
          <w:trHeight w:val="244"/>
          <w:jc w:val="center"/>
        </w:trPr>
        <w:tc>
          <w:tcPr>
            <w:tcW w:w="1521" w:type="pct"/>
            <w:vMerge w:val="restart"/>
            <w:tcBorders>
              <w:top w:val="nil"/>
              <w:left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6F86D27F" w14:textId="1626CA98" w:rsidR="004D2847" w:rsidRPr="004D2847" w:rsidRDefault="004D2847" w:rsidP="006931A3">
            <w:pPr>
              <w:spacing w:after="0" w:line="240" w:lineRule="auto"/>
              <w:contextualSpacing/>
              <w:rPr>
                <w:rFonts w:cstheme="minorHAnsi"/>
                <w:b/>
                <w:bCs/>
                <w:sz w:val="20"/>
                <w:szCs w:val="20"/>
              </w:rPr>
            </w:pPr>
            <w:r w:rsidRPr="004D2847">
              <w:rPr>
                <w:rFonts w:cstheme="minorHAnsi"/>
                <w:color w:val="000000"/>
                <w:sz w:val="20"/>
                <w:szCs w:val="20"/>
              </w:rPr>
              <w:t>Public Health Engineering Practice</w:t>
            </w: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464DC5" w14:textId="78C32A13" w:rsidR="004D2847" w:rsidRPr="004D2847" w:rsidRDefault="004D2847" w:rsidP="00A50C7F">
            <w:pPr>
              <w:spacing w:after="0" w:line="240" w:lineRule="auto"/>
              <w:ind w:left="133"/>
              <w:contextualSpacing/>
              <w:rPr>
                <w:rFonts w:cstheme="minorHAnsi"/>
                <w:b/>
                <w:sz w:val="20"/>
                <w:szCs w:val="20"/>
              </w:rPr>
            </w:pPr>
            <w:r w:rsidRPr="004D2847">
              <w:rPr>
                <w:rFonts w:cstheme="minorHAnsi"/>
                <w:color w:val="000000"/>
                <w:sz w:val="20"/>
                <w:szCs w:val="20"/>
              </w:rPr>
              <w:t>CDR Leo Gumapas</w:t>
            </w:r>
          </w:p>
        </w:tc>
        <w:tc>
          <w:tcPr>
            <w:tcW w:w="1231"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bottom"/>
          </w:tcPr>
          <w:p w14:paraId="7E224D50" w14:textId="05F93B90" w:rsidR="004D2847" w:rsidRPr="00825113" w:rsidRDefault="004D2847" w:rsidP="006931A3">
            <w:pPr>
              <w:spacing w:after="0" w:line="240" w:lineRule="auto"/>
              <w:contextualSpacing/>
              <w:rPr>
                <w:rFonts w:cstheme="minorHAnsi"/>
                <w:sz w:val="20"/>
                <w:szCs w:val="20"/>
              </w:rPr>
            </w:pPr>
            <w:r w:rsidRPr="00825113">
              <w:rPr>
                <w:rFonts w:cstheme="minorHAnsi"/>
                <w:sz w:val="20"/>
                <w:szCs w:val="20"/>
              </w:rPr>
              <w:t>CDR Andrew Yang</w:t>
            </w:r>
          </w:p>
        </w:tc>
        <w:tc>
          <w:tcPr>
            <w:tcW w:w="993" w:type="pct"/>
            <w:tcBorders>
              <w:top w:val="nil"/>
              <w:left w:val="single" w:sz="4"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center"/>
          </w:tcPr>
          <w:p w14:paraId="04FCF299" w14:textId="163E65C0"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Alternate</w:t>
            </w:r>
          </w:p>
        </w:tc>
      </w:tr>
      <w:tr w:rsidR="004D2847" w:rsidRPr="004D2847" w14:paraId="48A7FD4C" w14:textId="77777777" w:rsidTr="00A50C7F">
        <w:trPr>
          <w:trHeight w:val="244"/>
          <w:jc w:val="center"/>
        </w:trPr>
        <w:tc>
          <w:tcPr>
            <w:tcW w:w="1521" w:type="pct"/>
            <w:vMerge/>
            <w:tcBorders>
              <w:left w:val="single" w:sz="8" w:space="0" w:color="auto"/>
              <w:bottom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7789975C" w14:textId="77777777" w:rsidR="004D2847" w:rsidRPr="004D2847" w:rsidRDefault="004D2847" w:rsidP="006931A3">
            <w:pPr>
              <w:spacing w:after="0" w:line="240" w:lineRule="auto"/>
              <w:contextualSpacing/>
              <w:rPr>
                <w:rFonts w:cstheme="minorHAnsi"/>
                <w:b/>
                <w:bCs/>
                <w:sz w:val="20"/>
                <w:szCs w:val="20"/>
              </w:rPr>
            </w:pP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80A4EC" w14:textId="414ACD5E" w:rsidR="004D2847" w:rsidRPr="004870C2" w:rsidRDefault="004D2847" w:rsidP="00A50C7F">
            <w:pPr>
              <w:spacing w:after="0" w:line="240" w:lineRule="auto"/>
              <w:ind w:left="133"/>
              <w:contextualSpacing/>
              <w:rPr>
                <w:rFonts w:cstheme="minorHAnsi"/>
                <w:sz w:val="20"/>
                <w:szCs w:val="20"/>
              </w:rPr>
            </w:pPr>
            <w:r w:rsidRPr="004870C2">
              <w:rPr>
                <w:rFonts w:cstheme="minorHAnsi"/>
                <w:sz w:val="20"/>
                <w:szCs w:val="20"/>
              </w:rPr>
              <w:t>CDR James Coburn</w:t>
            </w:r>
          </w:p>
        </w:tc>
        <w:tc>
          <w:tcPr>
            <w:tcW w:w="1231"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bottom"/>
          </w:tcPr>
          <w:p w14:paraId="0643DF5C" w14:textId="2FD01393" w:rsidR="004D2847" w:rsidRPr="00825113" w:rsidRDefault="00825113" w:rsidP="006931A3">
            <w:pPr>
              <w:spacing w:after="0" w:line="240" w:lineRule="auto"/>
              <w:contextualSpacing/>
              <w:rPr>
                <w:rFonts w:cstheme="minorHAnsi"/>
                <w:bCs/>
                <w:sz w:val="20"/>
                <w:szCs w:val="20"/>
              </w:rPr>
            </w:pPr>
            <w:r w:rsidRPr="00825113">
              <w:rPr>
                <w:rFonts w:cstheme="minorHAnsi"/>
                <w:sz w:val="20"/>
                <w:szCs w:val="20"/>
              </w:rPr>
              <w:t>LCDR Hanniebey Wiyor</w:t>
            </w:r>
            <w:r w:rsidR="004D2847" w:rsidRPr="00825113">
              <w:rPr>
                <w:rFonts w:cstheme="minorHAnsi"/>
                <w:sz w:val="20"/>
                <w:szCs w:val="20"/>
              </w:rPr>
              <w:t> </w:t>
            </w:r>
          </w:p>
        </w:tc>
        <w:tc>
          <w:tcPr>
            <w:tcW w:w="993" w:type="pct"/>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4DC7601" w14:textId="4EC76BAF" w:rsidR="004D2847" w:rsidRPr="004D2847" w:rsidRDefault="00A554B9"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6ADFD3D6" w14:textId="77777777" w:rsidTr="00A50C7F">
        <w:trPr>
          <w:trHeight w:val="244"/>
          <w:jc w:val="center"/>
        </w:trPr>
        <w:tc>
          <w:tcPr>
            <w:tcW w:w="1521" w:type="pct"/>
            <w:vMerge w:val="restart"/>
            <w:tcBorders>
              <w:top w:val="nil"/>
              <w:left w:val="single" w:sz="8"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6FAD2D0A" w14:textId="2B64A63E" w:rsidR="004D2847" w:rsidRPr="004D2847" w:rsidRDefault="004D2847" w:rsidP="006931A3">
            <w:pPr>
              <w:spacing w:after="0" w:line="240" w:lineRule="auto"/>
              <w:contextualSpacing/>
              <w:rPr>
                <w:rFonts w:cstheme="minorHAnsi"/>
                <w:b/>
                <w:bCs/>
                <w:sz w:val="20"/>
                <w:szCs w:val="20"/>
              </w:rPr>
            </w:pPr>
            <w:r w:rsidRPr="004D2847">
              <w:rPr>
                <w:rFonts w:cstheme="minorHAnsi"/>
                <w:color w:val="000000"/>
                <w:sz w:val="20"/>
                <w:szCs w:val="20"/>
              </w:rPr>
              <w:t>Readiness</w:t>
            </w:r>
          </w:p>
        </w:tc>
        <w:tc>
          <w:tcPr>
            <w:tcW w:w="12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A5D011" w14:textId="73DBE4EE" w:rsidR="004D2847" w:rsidRPr="004D2847" w:rsidRDefault="004D2847" w:rsidP="00A50C7F">
            <w:pPr>
              <w:spacing w:after="0" w:line="240" w:lineRule="auto"/>
              <w:ind w:left="133"/>
              <w:contextualSpacing/>
              <w:rPr>
                <w:rFonts w:cstheme="minorHAnsi"/>
                <w:b/>
                <w:sz w:val="20"/>
                <w:szCs w:val="20"/>
              </w:rPr>
            </w:pPr>
            <w:r w:rsidRPr="004D2847">
              <w:rPr>
                <w:rFonts w:cstheme="minorHAnsi"/>
                <w:color w:val="000000"/>
                <w:sz w:val="20"/>
                <w:szCs w:val="20"/>
              </w:rPr>
              <w:t>CDR Frank Chua</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bottom"/>
          </w:tcPr>
          <w:p w14:paraId="312C0AB2" w14:textId="6A4C9F4C" w:rsidR="004D2847" w:rsidRPr="00825113" w:rsidRDefault="00825113" w:rsidP="006931A3">
            <w:pPr>
              <w:spacing w:after="0" w:line="240" w:lineRule="auto"/>
              <w:contextualSpacing/>
              <w:rPr>
                <w:rFonts w:cstheme="minorHAnsi"/>
                <w:sz w:val="20"/>
                <w:szCs w:val="20"/>
              </w:rPr>
            </w:pPr>
            <w:r w:rsidRPr="00825113">
              <w:rPr>
                <w:rFonts w:cstheme="minorHAnsi"/>
                <w:sz w:val="20"/>
                <w:szCs w:val="20"/>
              </w:rPr>
              <w:t>CDR Shane Deckert</w:t>
            </w:r>
          </w:p>
        </w:tc>
        <w:tc>
          <w:tcPr>
            <w:tcW w:w="993" w:type="pct"/>
            <w:tcBorders>
              <w:top w:val="nil"/>
              <w:left w:val="single" w:sz="4" w:space="0" w:color="auto"/>
              <w:bottom w:val="single" w:sz="4" w:space="0" w:color="auto"/>
              <w:right w:val="single" w:sz="8" w:space="0" w:color="auto"/>
            </w:tcBorders>
            <w:shd w:val="clear" w:color="auto" w:fill="D9D9D9" w:themeFill="background1" w:themeFillShade="D9"/>
            <w:tcMar>
              <w:top w:w="0" w:type="dxa"/>
              <w:left w:w="108" w:type="dxa"/>
              <w:bottom w:w="0" w:type="dxa"/>
              <w:right w:w="108" w:type="dxa"/>
            </w:tcMar>
            <w:vAlign w:val="center"/>
          </w:tcPr>
          <w:p w14:paraId="01A3256F" w14:textId="5AED9056"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024545D1" w14:textId="77777777" w:rsidTr="00A50C7F">
        <w:trPr>
          <w:trHeight w:val="245"/>
          <w:jc w:val="center"/>
        </w:trPr>
        <w:tc>
          <w:tcPr>
            <w:tcW w:w="1521" w:type="pct"/>
            <w:vMerge/>
            <w:tcBorders>
              <w:left w:val="single" w:sz="8" w:space="0" w:color="auto"/>
              <w:bottom w:val="single" w:sz="8"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27CEA1A5" w14:textId="77777777" w:rsidR="004D2847" w:rsidRPr="004D2847" w:rsidRDefault="004D2847" w:rsidP="006931A3">
            <w:pPr>
              <w:spacing w:after="0" w:line="240" w:lineRule="auto"/>
              <w:contextualSpacing/>
              <w:rPr>
                <w:rFonts w:cstheme="minorHAnsi"/>
                <w:b/>
                <w:bCs/>
                <w:sz w:val="20"/>
                <w:szCs w:val="20"/>
              </w:rPr>
            </w:pPr>
          </w:p>
        </w:tc>
        <w:tc>
          <w:tcPr>
            <w:tcW w:w="12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1C0159" w14:textId="12C8A489" w:rsidR="004D2847" w:rsidRPr="004870C2" w:rsidRDefault="004D2847" w:rsidP="00A50C7F">
            <w:pPr>
              <w:spacing w:after="0" w:line="240" w:lineRule="auto"/>
              <w:ind w:left="133"/>
              <w:contextualSpacing/>
              <w:rPr>
                <w:rFonts w:cstheme="minorHAnsi"/>
                <w:sz w:val="20"/>
                <w:szCs w:val="20"/>
              </w:rPr>
            </w:pPr>
            <w:r w:rsidRPr="004870C2">
              <w:rPr>
                <w:rFonts w:cstheme="minorHAnsi"/>
                <w:sz w:val="20"/>
                <w:szCs w:val="20"/>
              </w:rPr>
              <w:t>CDR Sean Bush</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bottom"/>
          </w:tcPr>
          <w:p w14:paraId="766C74F7" w14:textId="365CE4E7" w:rsidR="004D2847" w:rsidRPr="00825113" w:rsidRDefault="004D2847" w:rsidP="006931A3">
            <w:pPr>
              <w:spacing w:after="0" w:line="240" w:lineRule="auto"/>
              <w:contextualSpacing/>
              <w:rPr>
                <w:rFonts w:cstheme="minorHAnsi"/>
                <w:sz w:val="20"/>
                <w:szCs w:val="20"/>
              </w:rPr>
            </w:pPr>
            <w:r w:rsidRPr="00825113">
              <w:rPr>
                <w:rFonts w:cstheme="minorHAnsi"/>
                <w:sz w:val="20"/>
                <w:szCs w:val="20"/>
              </w:rPr>
              <w:t>CDR Mark Hench</w:t>
            </w:r>
          </w:p>
        </w:tc>
        <w:tc>
          <w:tcPr>
            <w:tcW w:w="99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39D02C6E" w14:textId="1AD3DC95" w:rsidR="004D2847" w:rsidRPr="004D2847" w:rsidRDefault="00A24EC2"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04786733" w14:textId="77777777" w:rsidTr="00A50C7F">
        <w:trPr>
          <w:trHeight w:val="244"/>
          <w:jc w:val="center"/>
        </w:trPr>
        <w:tc>
          <w:tcPr>
            <w:tcW w:w="1521" w:type="pct"/>
            <w:vMerge w:val="restart"/>
            <w:tcBorders>
              <w:top w:val="nil"/>
              <w:left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36940BD6" w14:textId="623352BD" w:rsidR="004D2847" w:rsidRPr="004D2847" w:rsidRDefault="004D2847" w:rsidP="006931A3">
            <w:pPr>
              <w:spacing w:after="0" w:line="240" w:lineRule="auto"/>
              <w:contextualSpacing/>
              <w:rPr>
                <w:rFonts w:cstheme="minorHAnsi"/>
                <w:b/>
                <w:bCs/>
                <w:sz w:val="20"/>
                <w:szCs w:val="20"/>
              </w:rPr>
            </w:pPr>
            <w:r w:rsidRPr="004D2847">
              <w:rPr>
                <w:rFonts w:cstheme="minorHAnsi"/>
                <w:color w:val="000000"/>
                <w:sz w:val="20"/>
                <w:szCs w:val="20"/>
              </w:rPr>
              <w:t>Recruitment and Retention</w:t>
            </w: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6F153" w14:textId="446EFBC5" w:rsidR="004D2847" w:rsidRPr="004D2847" w:rsidRDefault="004D2847" w:rsidP="00A50C7F">
            <w:pPr>
              <w:spacing w:after="0" w:line="240" w:lineRule="auto"/>
              <w:ind w:left="133"/>
              <w:contextualSpacing/>
              <w:rPr>
                <w:rFonts w:cstheme="minorHAnsi"/>
                <w:b/>
                <w:sz w:val="20"/>
                <w:szCs w:val="20"/>
              </w:rPr>
            </w:pPr>
            <w:r w:rsidRPr="004D2847">
              <w:rPr>
                <w:rFonts w:cstheme="minorHAnsi"/>
                <w:color w:val="000000"/>
                <w:sz w:val="20"/>
                <w:szCs w:val="20"/>
              </w:rPr>
              <w:t>LCDR Praveen KC</w:t>
            </w:r>
          </w:p>
        </w:tc>
        <w:tc>
          <w:tcPr>
            <w:tcW w:w="1231"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bottom"/>
          </w:tcPr>
          <w:p w14:paraId="01B4F32B" w14:textId="356E6209" w:rsidR="004D2847" w:rsidRPr="00825113" w:rsidRDefault="004D2847" w:rsidP="006931A3">
            <w:pPr>
              <w:spacing w:after="0" w:line="240" w:lineRule="auto"/>
              <w:contextualSpacing/>
              <w:rPr>
                <w:rFonts w:cstheme="minorHAnsi"/>
                <w:sz w:val="20"/>
                <w:szCs w:val="20"/>
              </w:rPr>
            </w:pPr>
            <w:r w:rsidRPr="00825113">
              <w:rPr>
                <w:rFonts w:cstheme="minorHAnsi"/>
                <w:sz w:val="20"/>
                <w:szCs w:val="20"/>
              </w:rPr>
              <w:t>CDR William Fraser</w:t>
            </w:r>
          </w:p>
        </w:tc>
        <w:tc>
          <w:tcPr>
            <w:tcW w:w="99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15E16F52" w14:textId="3E676467"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2B06739D" w14:textId="77777777" w:rsidTr="00A50C7F">
        <w:trPr>
          <w:trHeight w:val="244"/>
          <w:jc w:val="center"/>
        </w:trPr>
        <w:tc>
          <w:tcPr>
            <w:tcW w:w="1521" w:type="pct"/>
            <w:vMerge/>
            <w:tcBorders>
              <w:left w:val="single" w:sz="8" w:space="0" w:color="auto"/>
              <w:bottom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1A1BC1CF" w14:textId="77777777" w:rsidR="004D2847" w:rsidRPr="004D2847" w:rsidRDefault="004D2847" w:rsidP="006931A3">
            <w:pPr>
              <w:spacing w:after="0" w:line="240" w:lineRule="auto"/>
              <w:contextualSpacing/>
              <w:rPr>
                <w:rFonts w:cstheme="minorHAnsi"/>
                <w:b/>
                <w:bCs/>
                <w:sz w:val="20"/>
                <w:szCs w:val="20"/>
              </w:rPr>
            </w:pP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E6D11B" w14:textId="1C126E5D" w:rsidR="004D2847" w:rsidRPr="004D2847" w:rsidRDefault="004D2847" w:rsidP="00A50C7F">
            <w:pPr>
              <w:spacing w:after="0" w:line="240" w:lineRule="auto"/>
              <w:ind w:left="133"/>
              <w:contextualSpacing/>
              <w:rPr>
                <w:rFonts w:cstheme="minorHAnsi"/>
                <w:sz w:val="20"/>
                <w:szCs w:val="20"/>
              </w:rPr>
            </w:pPr>
            <w:r w:rsidRPr="004D2847">
              <w:rPr>
                <w:rFonts w:cstheme="minorHAnsi"/>
                <w:color w:val="000000"/>
                <w:sz w:val="20"/>
                <w:szCs w:val="20"/>
              </w:rPr>
              <w:t>LCDR Fred Kelly</w:t>
            </w:r>
          </w:p>
        </w:tc>
        <w:tc>
          <w:tcPr>
            <w:tcW w:w="1231"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bottom"/>
          </w:tcPr>
          <w:p w14:paraId="72F0C768" w14:textId="59CAA9FF" w:rsidR="004D2847" w:rsidRPr="00825113" w:rsidRDefault="00481608" w:rsidP="006931A3">
            <w:pPr>
              <w:spacing w:after="0" w:line="240" w:lineRule="auto"/>
              <w:contextualSpacing/>
              <w:rPr>
                <w:rStyle w:val="Hyperlink"/>
                <w:rFonts w:cstheme="minorHAnsi"/>
                <w:color w:val="auto"/>
                <w:sz w:val="20"/>
                <w:szCs w:val="20"/>
                <w:u w:val="none"/>
              </w:rPr>
            </w:pPr>
            <w:r w:rsidRPr="00481608">
              <w:rPr>
                <w:rStyle w:val="Hyperlink"/>
                <w:rFonts w:cstheme="minorHAnsi"/>
                <w:color w:val="auto"/>
                <w:sz w:val="20"/>
                <w:szCs w:val="20"/>
                <w:u w:val="none"/>
              </w:rPr>
              <w:t>LCDR Kenneth Chen</w:t>
            </w:r>
          </w:p>
        </w:tc>
        <w:tc>
          <w:tcPr>
            <w:tcW w:w="99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1A1ECF61" w14:textId="07DA9FF5"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06835C90" w14:textId="77777777" w:rsidTr="00A50C7F">
        <w:trPr>
          <w:trHeight w:val="244"/>
          <w:jc w:val="center"/>
        </w:trPr>
        <w:tc>
          <w:tcPr>
            <w:tcW w:w="1521" w:type="pct"/>
            <w:vMerge w:val="restart"/>
            <w:tcBorders>
              <w:top w:val="nil"/>
              <w:left w:val="single" w:sz="8"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318E0A6E" w14:textId="2E36AD73" w:rsidR="004D2847" w:rsidRPr="004D2847" w:rsidRDefault="004D2847" w:rsidP="006931A3">
            <w:pPr>
              <w:spacing w:after="0" w:line="240" w:lineRule="auto"/>
              <w:contextualSpacing/>
              <w:rPr>
                <w:rFonts w:cstheme="minorHAnsi"/>
                <w:b/>
                <w:bCs/>
                <w:sz w:val="20"/>
                <w:szCs w:val="20"/>
              </w:rPr>
            </w:pPr>
            <w:r w:rsidRPr="004D2847">
              <w:rPr>
                <w:rFonts w:cstheme="minorHAnsi"/>
                <w:color w:val="000000"/>
                <w:sz w:val="20"/>
                <w:szCs w:val="20"/>
              </w:rPr>
              <w:t>Rules</w:t>
            </w:r>
          </w:p>
        </w:tc>
        <w:tc>
          <w:tcPr>
            <w:tcW w:w="1255" w:type="pct"/>
            <w:tcBorders>
              <w:top w:val="single" w:sz="4" w:space="0" w:color="auto"/>
              <w:left w:val="single" w:sz="4" w:space="0" w:color="auto"/>
              <w:right w:val="single" w:sz="4" w:space="0" w:color="auto"/>
            </w:tcBorders>
            <w:shd w:val="clear" w:color="auto" w:fill="D9D9D9" w:themeFill="background1" w:themeFillShade="D9"/>
            <w:vAlign w:val="center"/>
          </w:tcPr>
          <w:p w14:paraId="3132E0E0" w14:textId="23D74C18" w:rsidR="004D2847" w:rsidRPr="004D2847" w:rsidRDefault="004D2847" w:rsidP="00A50C7F">
            <w:pPr>
              <w:spacing w:after="0" w:line="240" w:lineRule="auto"/>
              <w:ind w:left="133"/>
              <w:contextualSpacing/>
              <w:rPr>
                <w:rFonts w:cstheme="minorHAnsi"/>
                <w:b/>
                <w:sz w:val="20"/>
                <w:szCs w:val="20"/>
              </w:rPr>
            </w:pPr>
            <w:r w:rsidRPr="004D2847">
              <w:rPr>
                <w:rFonts w:cstheme="minorHAnsi"/>
                <w:color w:val="000000"/>
                <w:sz w:val="20"/>
                <w:szCs w:val="20"/>
              </w:rPr>
              <w:t>CDR Deb Cox</w:t>
            </w:r>
          </w:p>
        </w:tc>
        <w:tc>
          <w:tcPr>
            <w:tcW w:w="1231" w:type="pct"/>
            <w:tcBorders>
              <w:top w:val="single" w:sz="4" w:space="0" w:color="auto"/>
              <w:left w:val="single" w:sz="4" w:space="0" w:color="auto"/>
              <w:right w:val="single" w:sz="4" w:space="0" w:color="auto"/>
            </w:tcBorders>
            <w:shd w:val="clear" w:color="auto" w:fill="D9D9D9" w:themeFill="background1" w:themeFillShade="D9"/>
            <w:tcMar>
              <w:top w:w="0" w:type="dxa"/>
              <w:left w:w="108" w:type="dxa"/>
              <w:bottom w:w="0" w:type="dxa"/>
              <w:right w:w="108" w:type="dxa"/>
            </w:tcMar>
            <w:vAlign w:val="bottom"/>
          </w:tcPr>
          <w:p w14:paraId="07E9ACB9" w14:textId="63BFF421" w:rsidR="004D2847" w:rsidRPr="00825113" w:rsidRDefault="00825113" w:rsidP="006931A3">
            <w:pPr>
              <w:spacing w:after="0" w:line="240" w:lineRule="auto"/>
              <w:contextualSpacing/>
              <w:rPr>
                <w:rFonts w:cstheme="minorHAnsi"/>
                <w:sz w:val="20"/>
                <w:szCs w:val="20"/>
              </w:rPr>
            </w:pPr>
            <w:r w:rsidRPr="00825113">
              <w:rPr>
                <w:rFonts w:cstheme="minorHAnsi"/>
                <w:sz w:val="20"/>
                <w:szCs w:val="20"/>
              </w:rPr>
              <w:t xml:space="preserve">CDR </w:t>
            </w:r>
            <w:r w:rsidR="004D2847" w:rsidRPr="00825113">
              <w:rPr>
                <w:rFonts w:cstheme="minorHAnsi"/>
                <w:sz w:val="20"/>
                <w:szCs w:val="20"/>
              </w:rPr>
              <w:t>Stacey Yonce</w:t>
            </w:r>
          </w:p>
        </w:tc>
        <w:tc>
          <w:tcPr>
            <w:tcW w:w="99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2A93E34A" w14:textId="3BE3F135"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47F2A2CD" w14:textId="77777777" w:rsidTr="00A50C7F">
        <w:trPr>
          <w:trHeight w:val="244"/>
          <w:jc w:val="center"/>
        </w:trPr>
        <w:tc>
          <w:tcPr>
            <w:tcW w:w="1521" w:type="pct"/>
            <w:vMerge/>
            <w:tcBorders>
              <w:left w:val="single" w:sz="8" w:space="0" w:color="auto"/>
              <w:bottom w:val="single" w:sz="8"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3EF7A24C" w14:textId="77777777" w:rsidR="004D2847" w:rsidRPr="004D2847" w:rsidRDefault="004D2847" w:rsidP="006931A3">
            <w:pPr>
              <w:spacing w:after="0" w:line="240" w:lineRule="auto"/>
              <w:contextualSpacing/>
              <w:rPr>
                <w:rFonts w:cstheme="minorHAnsi"/>
                <w:b/>
                <w:bCs/>
                <w:sz w:val="20"/>
                <w:szCs w:val="20"/>
              </w:rPr>
            </w:pPr>
          </w:p>
        </w:tc>
        <w:tc>
          <w:tcPr>
            <w:tcW w:w="125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1A210A" w14:textId="17B75C5E" w:rsidR="004D2847" w:rsidRPr="004D2847" w:rsidRDefault="004D2847" w:rsidP="00A50C7F">
            <w:pPr>
              <w:spacing w:after="0" w:line="240" w:lineRule="auto"/>
              <w:ind w:left="133"/>
              <w:contextualSpacing/>
              <w:rPr>
                <w:rFonts w:cstheme="minorHAnsi"/>
                <w:sz w:val="20"/>
                <w:szCs w:val="20"/>
              </w:rPr>
            </w:pPr>
            <w:r w:rsidRPr="004D2847">
              <w:rPr>
                <w:rFonts w:cstheme="minorHAnsi"/>
                <w:color w:val="000000"/>
                <w:sz w:val="20"/>
                <w:szCs w:val="20"/>
              </w:rPr>
              <w:t>LCDR Matt Palo</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bottom"/>
          </w:tcPr>
          <w:p w14:paraId="2E7257E6" w14:textId="15D85A6A" w:rsidR="004D2847" w:rsidRPr="00825113" w:rsidRDefault="00481608" w:rsidP="006931A3">
            <w:pPr>
              <w:spacing w:after="0" w:line="240" w:lineRule="auto"/>
              <w:contextualSpacing/>
              <w:rPr>
                <w:rFonts w:cstheme="minorHAnsi"/>
                <w:sz w:val="20"/>
                <w:szCs w:val="20"/>
              </w:rPr>
            </w:pPr>
            <w:r w:rsidRPr="00481608">
              <w:rPr>
                <w:rFonts w:cstheme="minorHAnsi"/>
                <w:sz w:val="20"/>
                <w:szCs w:val="20"/>
              </w:rPr>
              <w:t>LT Christian Parra</w:t>
            </w:r>
          </w:p>
        </w:tc>
        <w:tc>
          <w:tcPr>
            <w:tcW w:w="99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vAlign w:val="center"/>
          </w:tcPr>
          <w:p w14:paraId="73A2CF2B" w14:textId="3D18A32E"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Excused</w:t>
            </w:r>
          </w:p>
        </w:tc>
      </w:tr>
      <w:tr w:rsidR="004D2847" w:rsidRPr="004D2847" w14:paraId="21AD51BE" w14:textId="77777777" w:rsidTr="00A50C7F">
        <w:trPr>
          <w:trHeight w:val="244"/>
          <w:jc w:val="center"/>
        </w:trPr>
        <w:tc>
          <w:tcPr>
            <w:tcW w:w="1521" w:type="pct"/>
            <w:vMerge w:val="restart"/>
            <w:tcBorders>
              <w:top w:val="nil"/>
              <w:left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425C67D1" w14:textId="58A3CA7D" w:rsidR="004D2847" w:rsidRPr="004D2847" w:rsidRDefault="004D2847" w:rsidP="006931A3">
            <w:pPr>
              <w:spacing w:after="0" w:line="240" w:lineRule="auto"/>
              <w:contextualSpacing/>
              <w:rPr>
                <w:rFonts w:cstheme="minorHAnsi"/>
                <w:b/>
                <w:bCs/>
                <w:sz w:val="20"/>
                <w:szCs w:val="20"/>
              </w:rPr>
            </w:pPr>
            <w:r w:rsidRPr="004D2847">
              <w:rPr>
                <w:rFonts w:cstheme="minorHAnsi"/>
                <w:color w:val="000000"/>
                <w:sz w:val="20"/>
                <w:szCs w:val="20"/>
              </w:rPr>
              <w:t>Strategic Planning for Engineering</w:t>
            </w: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07927E" w14:textId="633203D9" w:rsidR="004D2847" w:rsidRPr="004D2847" w:rsidRDefault="004D2847" w:rsidP="00A50C7F">
            <w:pPr>
              <w:spacing w:after="0" w:line="240" w:lineRule="auto"/>
              <w:ind w:left="133"/>
              <w:contextualSpacing/>
              <w:rPr>
                <w:rFonts w:cstheme="minorHAnsi"/>
                <w:b/>
                <w:sz w:val="20"/>
                <w:szCs w:val="20"/>
              </w:rPr>
            </w:pPr>
            <w:r w:rsidRPr="004D2847">
              <w:rPr>
                <w:rFonts w:cstheme="minorHAnsi"/>
                <w:color w:val="000000"/>
                <w:sz w:val="20"/>
                <w:szCs w:val="20"/>
              </w:rPr>
              <w:t>CAPT David Harvey</w:t>
            </w:r>
          </w:p>
        </w:tc>
        <w:tc>
          <w:tcPr>
            <w:tcW w:w="1231"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bottom"/>
          </w:tcPr>
          <w:p w14:paraId="338BD63F" w14:textId="14E689AC" w:rsidR="004D2847" w:rsidRPr="00825113" w:rsidRDefault="004D2847" w:rsidP="006931A3">
            <w:pPr>
              <w:spacing w:after="0" w:line="240" w:lineRule="auto"/>
              <w:contextualSpacing/>
              <w:rPr>
                <w:rFonts w:cstheme="minorHAnsi"/>
                <w:sz w:val="20"/>
                <w:szCs w:val="20"/>
              </w:rPr>
            </w:pPr>
            <w:r w:rsidRPr="00825113">
              <w:rPr>
                <w:rFonts w:cstheme="minorHAnsi"/>
                <w:sz w:val="20"/>
                <w:szCs w:val="20"/>
              </w:rPr>
              <w:t>L</w:t>
            </w:r>
            <w:r w:rsidR="00060FE8">
              <w:rPr>
                <w:rFonts w:cstheme="minorHAnsi"/>
                <w:sz w:val="20"/>
                <w:szCs w:val="20"/>
              </w:rPr>
              <w:t>CDR</w:t>
            </w:r>
            <w:r w:rsidRPr="00825113">
              <w:rPr>
                <w:rFonts w:cstheme="minorHAnsi"/>
                <w:sz w:val="20"/>
                <w:szCs w:val="20"/>
              </w:rPr>
              <w:t xml:space="preserve"> Melissa De Vera</w:t>
            </w:r>
          </w:p>
        </w:tc>
        <w:tc>
          <w:tcPr>
            <w:tcW w:w="99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16A70D13" w14:textId="0D0FC6EE" w:rsidR="004D2847" w:rsidRPr="004D2847" w:rsidRDefault="00A10552" w:rsidP="006931A3">
            <w:pPr>
              <w:pStyle w:val="PlainText"/>
              <w:contextualSpacing/>
              <w:jc w:val="center"/>
              <w:rPr>
                <w:rFonts w:asciiTheme="minorHAnsi" w:hAnsiTheme="minorHAnsi" w:cstheme="minorHAnsi"/>
                <w:sz w:val="20"/>
                <w:szCs w:val="20"/>
              </w:rPr>
            </w:pPr>
            <w:r>
              <w:rPr>
                <w:rFonts w:asciiTheme="minorHAnsi" w:hAnsiTheme="minorHAnsi" w:cstheme="minorHAnsi"/>
                <w:sz w:val="20"/>
                <w:szCs w:val="20"/>
              </w:rPr>
              <w:t>Excused</w:t>
            </w:r>
          </w:p>
        </w:tc>
      </w:tr>
      <w:tr w:rsidR="004D2847" w:rsidRPr="004D2847" w14:paraId="3C926B3D" w14:textId="77777777" w:rsidTr="00A50C7F">
        <w:trPr>
          <w:trHeight w:val="245"/>
          <w:jc w:val="center"/>
        </w:trPr>
        <w:tc>
          <w:tcPr>
            <w:tcW w:w="1521" w:type="pct"/>
            <w:vMerge/>
            <w:tcBorders>
              <w:left w:val="single" w:sz="8" w:space="0" w:color="auto"/>
              <w:bottom w:val="single" w:sz="8" w:space="0" w:color="auto"/>
              <w:right w:val="single" w:sz="4" w:space="0" w:color="auto"/>
            </w:tcBorders>
            <w:shd w:val="clear" w:color="auto" w:fill="FFFFFF" w:themeFill="background1"/>
            <w:tcMar>
              <w:top w:w="0" w:type="dxa"/>
              <w:left w:w="108" w:type="dxa"/>
              <w:bottom w:w="0" w:type="dxa"/>
              <w:right w:w="108" w:type="dxa"/>
            </w:tcMar>
            <w:vAlign w:val="center"/>
          </w:tcPr>
          <w:p w14:paraId="1125B693" w14:textId="77777777" w:rsidR="004D2847" w:rsidRPr="004D2847" w:rsidRDefault="004D2847" w:rsidP="006931A3">
            <w:pPr>
              <w:spacing w:after="0" w:line="240" w:lineRule="auto"/>
              <w:contextualSpacing/>
              <w:rPr>
                <w:rFonts w:cstheme="minorHAnsi"/>
                <w:b/>
                <w:bCs/>
                <w:sz w:val="20"/>
                <w:szCs w:val="20"/>
              </w:rPr>
            </w:pPr>
          </w:p>
        </w:tc>
        <w:tc>
          <w:tcPr>
            <w:tcW w:w="12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D9E2FE" w14:textId="2DE3AC0E" w:rsidR="004D2847" w:rsidRPr="004D2847" w:rsidRDefault="004D2847" w:rsidP="00A50C7F">
            <w:pPr>
              <w:spacing w:after="0" w:line="240" w:lineRule="auto"/>
              <w:ind w:left="133"/>
              <w:contextualSpacing/>
              <w:rPr>
                <w:rFonts w:cstheme="minorHAnsi"/>
                <w:sz w:val="20"/>
                <w:szCs w:val="20"/>
              </w:rPr>
            </w:pPr>
            <w:r w:rsidRPr="004D2847">
              <w:rPr>
                <w:rFonts w:cstheme="minorHAnsi"/>
                <w:color w:val="000000"/>
                <w:sz w:val="20"/>
                <w:szCs w:val="20"/>
              </w:rPr>
              <w:t>CDR Sam Russell</w:t>
            </w:r>
          </w:p>
        </w:tc>
        <w:tc>
          <w:tcPr>
            <w:tcW w:w="1231"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bottom"/>
          </w:tcPr>
          <w:p w14:paraId="37E60FF4" w14:textId="1537BA97" w:rsidR="004D2847" w:rsidRPr="00825113" w:rsidRDefault="004D2847" w:rsidP="006931A3">
            <w:pPr>
              <w:spacing w:after="0" w:line="240" w:lineRule="auto"/>
              <w:contextualSpacing/>
              <w:rPr>
                <w:rFonts w:cstheme="minorHAnsi"/>
                <w:sz w:val="20"/>
                <w:szCs w:val="20"/>
              </w:rPr>
            </w:pPr>
            <w:r w:rsidRPr="00825113">
              <w:rPr>
                <w:rFonts w:cstheme="minorHAnsi"/>
                <w:sz w:val="20"/>
                <w:szCs w:val="20"/>
              </w:rPr>
              <w:t>CDR David Gwisdalla</w:t>
            </w:r>
          </w:p>
        </w:tc>
        <w:tc>
          <w:tcPr>
            <w:tcW w:w="993"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0FFEC9DA" w14:textId="02BDB2E0" w:rsidR="004D2847" w:rsidRPr="004D2847"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4D2847" w:rsidRPr="004D2847" w14:paraId="0E149670" w14:textId="77777777" w:rsidTr="004D2847">
        <w:trPr>
          <w:trHeight w:val="220"/>
          <w:jc w:val="center"/>
        </w:trPr>
        <w:tc>
          <w:tcPr>
            <w:tcW w:w="5000" w:type="pct"/>
            <w:gridSpan w:val="4"/>
            <w:tcBorders>
              <w:top w:val="single" w:sz="8" w:space="0" w:color="auto"/>
            </w:tcBorders>
            <w:shd w:val="clear" w:color="auto" w:fill="DBE5F1" w:themeFill="accent1" w:themeFillTint="33"/>
            <w:tcMar>
              <w:top w:w="0" w:type="dxa"/>
              <w:left w:w="108" w:type="dxa"/>
              <w:bottom w:w="0" w:type="dxa"/>
              <w:right w:w="108" w:type="dxa"/>
            </w:tcMar>
          </w:tcPr>
          <w:p w14:paraId="5E1CE642" w14:textId="77777777" w:rsidR="004D2847" w:rsidRDefault="004D2847" w:rsidP="006931A3">
            <w:pPr>
              <w:spacing w:after="0" w:line="240" w:lineRule="auto"/>
              <w:ind w:right="171"/>
              <w:contextualSpacing/>
              <w:rPr>
                <w:rFonts w:cstheme="minorHAnsi"/>
                <w:b/>
                <w:i/>
                <w:sz w:val="20"/>
                <w:szCs w:val="20"/>
              </w:rPr>
            </w:pPr>
            <w:r w:rsidRPr="004D2847">
              <w:rPr>
                <w:rFonts w:cstheme="minorHAnsi"/>
                <w:b/>
                <w:i/>
                <w:sz w:val="20"/>
                <w:szCs w:val="20"/>
              </w:rPr>
              <w:t xml:space="preserve">* When </w:t>
            </w:r>
            <w:r w:rsidR="003937E2">
              <w:rPr>
                <w:rFonts w:cstheme="minorHAnsi"/>
                <w:b/>
                <w:i/>
                <w:sz w:val="20"/>
                <w:szCs w:val="20"/>
              </w:rPr>
              <w:t>a member</w:t>
            </w:r>
            <w:r w:rsidRPr="004D2847">
              <w:rPr>
                <w:rFonts w:cstheme="minorHAnsi"/>
                <w:b/>
                <w:i/>
                <w:sz w:val="20"/>
                <w:szCs w:val="20"/>
              </w:rPr>
              <w:t xml:space="preserve"> is not available, the Alternate can serve as the voting proxy.  </w:t>
            </w:r>
          </w:p>
          <w:p w14:paraId="654E7613" w14:textId="089F057D" w:rsidR="00384536" w:rsidRPr="004D2847" w:rsidRDefault="00384536" w:rsidP="006931A3">
            <w:pPr>
              <w:spacing w:after="0" w:line="240" w:lineRule="auto"/>
              <w:ind w:right="171"/>
              <w:contextualSpacing/>
              <w:rPr>
                <w:rFonts w:cstheme="minorHAnsi"/>
                <w:b/>
                <w:i/>
                <w:sz w:val="20"/>
                <w:szCs w:val="20"/>
              </w:rPr>
            </w:pPr>
            <w:r w:rsidRPr="00384536">
              <w:rPr>
                <w:rFonts w:cstheme="minorHAnsi"/>
                <w:b/>
                <w:i/>
                <w:sz w:val="20"/>
                <w:szCs w:val="20"/>
              </w:rPr>
              <w:t>**See Appendix A for more information about each member, including hyperlinks to email addresses</w:t>
            </w:r>
          </w:p>
        </w:tc>
      </w:tr>
      <w:tr w:rsidR="004D2847" w:rsidRPr="004D2847" w14:paraId="4B554E51" w14:textId="77777777" w:rsidTr="004D2847">
        <w:trPr>
          <w:trHeight w:val="220"/>
          <w:jc w:val="center"/>
        </w:trPr>
        <w:tc>
          <w:tcPr>
            <w:tcW w:w="5000" w:type="pct"/>
            <w:gridSpan w:val="4"/>
            <w:tcBorders>
              <w:top w:val="nil"/>
            </w:tcBorders>
            <w:shd w:val="clear" w:color="auto" w:fill="FFFFFF" w:themeFill="background1"/>
            <w:tcMar>
              <w:top w:w="0" w:type="dxa"/>
              <w:left w:w="108" w:type="dxa"/>
              <w:bottom w:w="0" w:type="dxa"/>
              <w:right w:w="108" w:type="dxa"/>
            </w:tcMar>
          </w:tcPr>
          <w:p w14:paraId="3FD78D52" w14:textId="1C62B8EE" w:rsidR="004D2847" w:rsidRPr="004D2847" w:rsidRDefault="004D2847" w:rsidP="006931A3">
            <w:pPr>
              <w:spacing w:after="0" w:line="240" w:lineRule="auto"/>
              <w:ind w:right="171"/>
              <w:contextualSpacing/>
              <w:jc w:val="center"/>
              <w:rPr>
                <w:rFonts w:cstheme="minorHAnsi"/>
                <w:b/>
                <w:sz w:val="20"/>
                <w:szCs w:val="20"/>
              </w:rPr>
            </w:pPr>
          </w:p>
        </w:tc>
      </w:tr>
      <w:tr w:rsidR="004D2847" w:rsidRPr="004D2847" w14:paraId="3B512582" w14:textId="77777777" w:rsidTr="004D2847">
        <w:trPr>
          <w:trHeight w:val="220"/>
          <w:jc w:val="center"/>
        </w:trPr>
        <w:tc>
          <w:tcPr>
            <w:tcW w:w="5000" w:type="pct"/>
            <w:gridSpan w:val="4"/>
            <w:tcBorders>
              <w:left w:val="single" w:sz="8" w:space="0" w:color="auto"/>
              <w:bottom w:val="single" w:sz="8" w:space="0" w:color="1F497D" w:themeColor="text2"/>
              <w:right w:val="single" w:sz="8" w:space="0" w:color="auto"/>
            </w:tcBorders>
            <w:shd w:val="clear" w:color="auto" w:fill="002060"/>
            <w:tcMar>
              <w:top w:w="0" w:type="dxa"/>
              <w:left w:w="108" w:type="dxa"/>
              <w:bottom w:w="0" w:type="dxa"/>
              <w:right w:w="108" w:type="dxa"/>
            </w:tcMar>
          </w:tcPr>
          <w:p w14:paraId="66A0A119" w14:textId="34DD1E15" w:rsidR="004D2847" w:rsidRPr="004D2847" w:rsidRDefault="004D2847" w:rsidP="006931A3">
            <w:pPr>
              <w:spacing w:after="0" w:line="240" w:lineRule="auto"/>
              <w:ind w:right="171"/>
              <w:contextualSpacing/>
              <w:rPr>
                <w:rFonts w:cstheme="minorHAnsi"/>
                <w:b/>
                <w:sz w:val="20"/>
                <w:szCs w:val="20"/>
              </w:rPr>
            </w:pPr>
            <w:r>
              <w:rPr>
                <w:rFonts w:cstheme="minorHAnsi"/>
                <w:b/>
                <w:sz w:val="20"/>
                <w:szCs w:val="20"/>
              </w:rPr>
              <w:t>E</w:t>
            </w:r>
            <w:r w:rsidRPr="004D2847">
              <w:rPr>
                <w:rFonts w:cstheme="minorHAnsi"/>
                <w:b/>
                <w:sz w:val="20"/>
                <w:szCs w:val="20"/>
              </w:rPr>
              <w:t>PAC Liaisons</w:t>
            </w:r>
          </w:p>
        </w:tc>
      </w:tr>
      <w:tr w:rsidR="00481608" w:rsidRPr="004D2847" w14:paraId="320FF799" w14:textId="77777777" w:rsidTr="00A50C7F">
        <w:trPr>
          <w:trHeight w:val="244"/>
          <w:jc w:val="center"/>
        </w:trPr>
        <w:tc>
          <w:tcPr>
            <w:tcW w:w="1521" w:type="pct"/>
            <w:tcBorders>
              <w:top w:val="single" w:sz="8" w:space="0" w:color="1F497D" w:themeColor="text2"/>
              <w:left w:val="single" w:sz="8" w:space="0" w:color="auto"/>
              <w:bottom w:val="single" w:sz="4" w:space="0" w:color="auto"/>
              <w:right w:val="single" w:sz="4" w:space="0" w:color="auto"/>
            </w:tcBorders>
            <w:shd w:val="clear" w:color="auto" w:fill="auto"/>
            <w:tcMar>
              <w:top w:w="0" w:type="dxa"/>
              <w:left w:w="108" w:type="dxa"/>
              <w:bottom w:w="0" w:type="dxa"/>
              <w:right w:w="108" w:type="dxa"/>
            </w:tcMar>
            <w:hideMark/>
          </w:tcPr>
          <w:p w14:paraId="3ECE490B" w14:textId="77777777" w:rsidR="00481608" w:rsidRPr="004D2847" w:rsidRDefault="00481608" w:rsidP="006931A3">
            <w:pPr>
              <w:spacing w:after="0" w:line="240" w:lineRule="auto"/>
              <w:contextualSpacing/>
              <w:rPr>
                <w:rFonts w:cstheme="minorHAnsi"/>
                <w:b/>
                <w:bCs/>
                <w:sz w:val="20"/>
                <w:szCs w:val="20"/>
              </w:rPr>
            </w:pPr>
            <w:r>
              <w:rPr>
                <w:rFonts w:cstheme="minorHAnsi"/>
                <w:b/>
                <w:bCs/>
                <w:sz w:val="20"/>
                <w:szCs w:val="20"/>
              </w:rPr>
              <w:t>CCWIAB</w:t>
            </w:r>
          </w:p>
        </w:tc>
        <w:tc>
          <w:tcPr>
            <w:tcW w:w="1255" w:type="pct"/>
            <w:tcBorders>
              <w:top w:val="single" w:sz="8" w:space="0" w:color="1F497D" w:themeColor="text2"/>
              <w:left w:val="single" w:sz="4" w:space="0" w:color="auto"/>
              <w:bottom w:val="single" w:sz="4" w:space="0" w:color="auto"/>
              <w:right w:val="single" w:sz="4" w:space="0" w:color="auto"/>
            </w:tcBorders>
            <w:shd w:val="clear" w:color="auto" w:fill="auto"/>
          </w:tcPr>
          <w:p w14:paraId="0AD4FA6C" w14:textId="77777777" w:rsidR="00481608" w:rsidRPr="004D2847" w:rsidRDefault="00481608" w:rsidP="00A50C7F">
            <w:pPr>
              <w:spacing w:after="0" w:line="240" w:lineRule="auto"/>
              <w:ind w:left="133"/>
              <w:contextualSpacing/>
              <w:rPr>
                <w:rFonts w:cstheme="minorHAnsi"/>
                <w:sz w:val="20"/>
                <w:szCs w:val="20"/>
              </w:rPr>
            </w:pPr>
            <w:r>
              <w:rPr>
                <w:rFonts w:cstheme="minorHAnsi"/>
                <w:sz w:val="20"/>
                <w:szCs w:val="20"/>
              </w:rPr>
              <w:t>CAPT Varsha Savalia</w:t>
            </w:r>
          </w:p>
        </w:tc>
        <w:tc>
          <w:tcPr>
            <w:tcW w:w="1231" w:type="pct"/>
            <w:tcBorders>
              <w:top w:val="single" w:sz="8" w:space="0" w:color="1F497D" w:themeColor="text2"/>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2797C964" w14:textId="77777777" w:rsidR="00481608" w:rsidRPr="004D2847" w:rsidRDefault="00481608" w:rsidP="006931A3">
            <w:pPr>
              <w:spacing w:after="0" w:line="240" w:lineRule="auto"/>
              <w:contextualSpacing/>
              <w:rPr>
                <w:rFonts w:cstheme="minorHAnsi"/>
                <w:sz w:val="20"/>
                <w:szCs w:val="20"/>
              </w:rPr>
            </w:pPr>
            <w:r w:rsidRPr="00481608">
              <w:rPr>
                <w:rFonts w:cstheme="minorHAnsi"/>
                <w:sz w:val="20"/>
                <w:szCs w:val="20"/>
              </w:rPr>
              <w:t>CDR Theresa Grant</w:t>
            </w:r>
          </w:p>
        </w:tc>
        <w:tc>
          <w:tcPr>
            <w:tcW w:w="993" w:type="pct"/>
            <w:tcBorders>
              <w:top w:val="single" w:sz="8" w:space="0" w:color="1F497D" w:themeColor="text2"/>
              <w:left w:val="single" w:sz="4" w:space="0" w:color="auto"/>
              <w:bottom w:val="single" w:sz="4" w:space="0" w:color="auto"/>
              <w:right w:val="single" w:sz="8" w:space="0" w:color="auto"/>
            </w:tcBorders>
            <w:shd w:val="clear" w:color="auto" w:fill="auto"/>
            <w:tcMar>
              <w:top w:w="0" w:type="dxa"/>
              <w:left w:w="108" w:type="dxa"/>
              <w:bottom w:w="0" w:type="dxa"/>
              <w:right w:w="108" w:type="dxa"/>
            </w:tcMar>
          </w:tcPr>
          <w:p w14:paraId="0515D819" w14:textId="5B3320B9" w:rsidR="00481608" w:rsidRPr="005E0BEE" w:rsidRDefault="009B030F" w:rsidP="006931A3">
            <w:pPr>
              <w:spacing w:after="0" w:line="240" w:lineRule="auto"/>
              <w:contextualSpacing/>
              <w:jc w:val="center"/>
              <w:rPr>
                <w:rFonts w:cstheme="minorHAnsi"/>
                <w:sz w:val="20"/>
                <w:szCs w:val="20"/>
              </w:rPr>
            </w:pPr>
            <w:r>
              <w:rPr>
                <w:rFonts w:cstheme="minorHAnsi"/>
                <w:sz w:val="20"/>
                <w:szCs w:val="20"/>
              </w:rPr>
              <w:t>Yes</w:t>
            </w:r>
          </w:p>
        </w:tc>
      </w:tr>
      <w:tr w:rsidR="00551F2E" w:rsidRPr="004D2847" w14:paraId="7904ED07" w14:textId="77777777" w:rsidTr="00A50C7F">
        <w:trPr>
          <w:trHeight w:val="244"/>
          <w:jc w:val="center"/>
        </w:trPr>
        <w:tc>
          <w:tcPr>
            <w:tcW w:w="1521" w:type="pct"/>
            <w:tcBorders>
              <w:top w:val="single" w:sz="8" w:space="0" w:color="1F497D" w:themeColor="text2"/>
              <w:left w:val="single" w:sz="8" w:space="0" w:color="1F497D" w:themeColor="text2"/>
              <w:bottom w:val="single" w:sz="8" w:space="0" w:color="1F497D" w:themeColor="text2"/>
              <w:right w:val="single" w:sz="8" w:space="0" w:color="1F497D" w:themeColor="text2"/>
            </w:tcBorders>
            <w:shd w:val="clear" w:color="auto" w:fill="D9D9D9" w:themeFill="background1" w:themeFillShade="D9"/>
            <w:tcMar>
              <w:top w:w="0" w:type="dxa"/>
              <w:left w:w="108" w:type="dxa"/>
              <w:bottom w:w="0" w:type="dxa"/>
              <w:right w:w="108" w:type="dxa"/>
            </w:tcMar>
          </w:tcPr>
          <w:p w14:paraId="3318B582" w14:textId="3F3184AD" w:rsidR="00551F2E" w:rsidRPr="004D2847" w:rsidRDefault="00551F2E" w:rsidP="00551F2E">
            <w:pPr>
              <w:spacing w:after="0" w:line="240" w:lineRule="auto"/>
              <w:contextualSpacing/>
              <w:rPr>
                <w:rFonts w:cstheme="minorHAnsi"/>
                <w:b/>
                <w:bCs/>
                <w:sz w:val="20"/>
                <w:szCs w:val="20"/>
              </w:rPr>
            </w:pPr>
            <w:r>
              <w:rPr>
                <w:rFonts w:cstheme="minorHAnsi"/>
                <w:b/>
                <w:bCs/>
                <w:sz w:val="20"/>
                <w:szCs w:val="20"/>
              </w:rPr>
              <w:t>COA</w:t>
            </w:r>
          </w:p>
        </w:tc>
        <w:tc>
          <w:tcPr>
            <w:tcW w:w="1255" w:type="pct"/>
            <w:tcBorders>
              <w:top w:val="single" w:sz="8" w:space="0" w:color="1F497D" w:themeColor="text2"/>
              <w:left w:val="single" w:sz="8" w:space="0" w:color="1F497D" w:themeColor="text2"/>
              <w:bottom w:val="single" w:sz="8" w:space="0" w:color="1F497D" w:themeColor="text2"/>
              <w:right w:val="single" w:sz="8" w:space="0" w:color="1F497D" w:themeColor="text2"/>
            </w:tcBorders>
            <w:shd w:val="clear" w:color="auto" w:fill="D9D9D9" w:themeFill="background1" w:themeFillShade="D9"/>
          </w:tcPr>
          <w:p w14:paraId="55F8086D" w14:textId="50E5C08E" w:rsidR="00551F2E" w:rsidRPr="004D2847" w:rsidRDefault="00551F2E" w:rsidP="00551F2E">
            <w:pPr>
              <w:spacing w:after="0" w:line="240" w:lineRule="auto"/>
              <w:ind w:left="133"/>
              <w:contextualSpacing/>
              <w:rPr>
                <w:rFonts w:cstheme="minorHAnsi"/>
                <w:sz w:val="20"/>
                <w:szCs w:val="20"/>
              </w:rPr>
            </w:pPr>
            <w:r>
              <w:rPr>
                <w:rFonts w:cstheme="minorHAnsi"/>
                <w:sz w:val="20"/>
                <w:szCs w:val="20"/>
              </w:rPr>
              <w:t>CDR Brad Cunningham</w:t>
            </w:r>
          </w:p>
        </w:tc>
        <w:tc>
          <w:tcPr>
            <w:tcW w:w="1231" w:type="pct"/>
            <w:tcBorders>
              <w:top w:val="single" w:sz="8" w:space="0" w:color="1F497D" w:themeColor="text2"/>
              <w:left w:val="single" w:sz="8" w:space="0" w:color="1F497D" w:themeColor="text2"/>
              <w:bottom w:val="single" w:sz="8" w:space="0" w:color="1F497D" w:themeColor="text2"/>
              <w:right w:val="single" w:sz="8" w:space="0" w:color="1F497D" w:themeColor="text2"/>
            </w:tcBorders>
            <w:shd w:val="clear" w:color="auto" w:fill="D9D9D9" w:themeFill="background1" w:themeFillShade="D9"/>
            <w:tcMar>
              <w:top w:w="0" w:type="dxa"/>
              <w:left w:w="108" w:type="dxa"/>
              <w:bottom w:w="0" w:type="dxa"/>
              <w:right w:w="108" w:type="dxa"/>
            </w:tcMar>
          </w:tcPr>
          <w:p w14:paraId="27683363" w14:textId="74E84723" w:rsidR="00551F2E" w:rsidRPr="004D2847" w:rsidRDefault="000B64CE" w:rsidP="00551F2E">
            <w:pPr>
              <w:spacing w:after="0" w:line="240" w:lineRule="auto"/>
              <w:contextualSpacing/>
              <w:rPr>
                <w:rFonts w:cstheme="minorHAnsi"/>
                <w:sz w:val="20"/>
                <w:szCs w:val="20"/>
              </w:rPr>
            </w:pPr>
            <w:r>
              <w:rPr>
                <w:rFonts w:cstheme="minorHAnsi"/>
                <w:sz w:val="20"/>
                <w:szCs w:val="20"/>
              </w:rPr>
              <w:t>CDR Nikhil Thakur</w:t>
            </w:r>
          </w:p>
        </w:tc>
        <w:tc>
          <w:tcPr>
            <w:tcW w:w="993" w:type="pct"/>
            <w:tcBorders>
              <w:top w:val="single" w:sz="8" w:space="0" w:color="1F497D" w:themeColor="text2"/>
              <w:left w:val="single" w:sz="8" w:space="0" w:color="1F497D" w:themeColor="text2"/>
              <w:bottom w:val="single" w:sz="8" w:space="0" w:color="1F497D" w:themeColor="text2"/>
              <w:right w:val="single" w:sz="8" w:space="0" w:color="1F497D" w:themeColor="text2"/>
            </w:tcBorders>
            <w:shd w:val="clear" w:color="auto" w:fill="D9D9D9" w:themeFill="background1" w:themeFillShade="D9"/>
            <w:tcMar>
              <w:top w:w="0" w:type="dxa"/>
              <w:left w:w="108" w:type="dxa"/>
              <w:bottom w:w="0" w:type="dxa"/>
              <w:right w:w="108" w:type="dxa"/>
            </w:tcMar>
          </w:tcPr>
          <w:p w14:paraId="6388251E" w14:textId="79BEC472" w:rsidR="00551F2E" w:rsidRPr="005E0BEE" w:rsidRDefault="009B030F" w:rsidP="00551F2E">
            <w:pPr>
              <w:spacing w:after="0" w:line="240" w:lineRule="auto"/>
              <w:contextualSpacing/>
              <w:jc w:val="center"/>
              <w:rPr>
                <w:rFonts w:cstheme="minorHAnsi"/>
                <w:sz w:val="20"/>
                <w:szCs w:val="20"/>
              </w:rPr>
            </w:pPr>
            <w:r>
              <w:rPr>
                <w:rFonts w:cstheme="minorHAnsi"/>
                <w:sz w:val="20"/>
                <w:szCs w:val="20"/>
              </w:rPr>
              <w:t>Yes</w:t>
            </w:r>
          </w:p>
        </w:tc>
      </w:tr>
      <w:tr w:rsidR="00551F2E" w:rsidRPr="004D2847" w14:paraId="2626180C" w14:textId="77777777" w:rsidTr="00A50C7F">
        <w:trPr>
          <w:trHeight w:val="244"/>
          <w:jc w:val="center"/>
        </w:trPr>
        <w:tc>
          <w:tcPr>
            <w:tcW w:w="15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33ABD2" w14:textId="3AA0A97F" w:rsidR="00551F2E" w:rsidRPr="004D2847" w:rsidRDefault="00551F2E" w:rsidP="00551F2E">
            <w:pPr>
              <w:spacing w:after="0" w:line="240" w:lineRule="auto"/>
              <w:contextualSpacing/>
              <w:rPr>
                <w:rFonts w:cstheme="minorHAnsi"/>
                <w:b/>
                <w:bCs/>
                <w:sz w:val="20"/>
                <w:szCs w:val="20"/>
              </w:rPr>
            </w:pPr>
            <w:r>
              <w:rPr>
                <w:rFonts w:cstheme="minorHAnsi"/>
                <w:b/>
                <w:bCs/>
                <w:sz w:val="20"/>
                <w:szCs w:val="20"/>
              </w:rPr>
              <w:t>JOAG</w:t>
            </w:r>
          </w:p>
        </w:tc>
        <w:tc>
          <w:tcPr>
            <w:tcW w:w="1255" w:type="pct"/>
            <w:tcBorders>
              <w:top w:val="single" w:sz="4" w:space="0" w:color="auto"/>
              <w:left w:val="single" w:sz="4" w:space="0" w:color="auto"/>
              <w:bottom w:val="single" w:sz="4" w:space="0" w:color="auto"/>
              <w:right w:val="single" w:sz="4" w:space="0" w:color="auto"/>
            </w:tcBorders>
          </w:tcPr>
          <w:p w14:paraId="47537699" w14:textId="6256B2E2" w:rsidR="00551F2E" w:rsidRPr="004D2847" w:rsidRDefault="009B030F" w:rsidP="00551F2E">
            <w:pPr>
              <w:spacing w:after="0" w:line="240" w:lineRule="auto"/>
              <w:ind w:left="133"/>
              <w:contextualSpacing/>
              <w:rPr>
                <w:rFonts w:cstheme="minorHAnsi"/>
                <w:sz w:val="20"/>
                <w:szCs w:val="20"/>
              </w:rPr>
            </w:pPr>
            <w:r>
              <w:rPr>
                <w:rFonts w:cstheme="minorHAnsi"/>
                <w:sz w:val="20"/>
                <w:szCs w:val="20"/>
              </w:rPr>
              <w:t xml:space="preserve">LCDR Michael </w:t>
            </w:r>
            <w:r w:rsidRPr="009B030F">
              <w:rPr>
                <w:rFonts w:cstheme="minorHAnsi"/>
                <w:sz w:val="20"/>
                <w:szCs w:val="20"/>
              </w:rPr>
              <w:t>Wandersee</w:t>
            </w:r>
          </w:p>
        </w:tc>
        <w:tc>
          <w:tcPr>
            <w:tcW w:w="1231" w:type="pct"/>
            <w:tcBorders>
              <w:top w:val="single" w:sz="4" w:space="0" w:color="auto"/>
              <w:left w:val="single" w:sz="4" w:space="0" w:color="auto"/>
              <w:right w:val="single" w:sz="4" w:space="0" w:color="auto"/>
            </w:tcBorders>
            <w:tcMar>
              <w:top w:w="0" w:type="dxa"/>
              <w:left w:w="108" w:type="dxa"/>
              <w:bottom w:w="0" w:type="dxa"/>
              <w:right w:w="108" w:type="dxa"/>
            </w:tcMar>
          </w:tcPr>
          <w:p w14:paraId="67F9A738" w14:textId="60557730" w:rsidR="00551F2E" w:rsidRPr="004D2847" w:rsidRDefault="009B030F" w:rsidP="00551F2E">
            <w:pPr>
              <w:spacing w:after="0" w:line="240" w:lineRule="auto"/>
              <w:contextualSpacing/>
              <w:rPr>
                <w:rFonts w:cstheme="minorHAnsi"/>
                <w:sz w:val="20"/>
                <w:szCs w:val="20"/>
              </w:rPr>
            </w:pPr>
            <w:r>
              <w:rPr>
                <w:rFonts w:cstheme="minorHAnsi"/>
                <w:sz w:val="20"/>
                <w:szCs w:val="20"/>
              </w:rPr>
              <w:t>TBD</w:t>
            </w:r>
          </w:p>
        </w:tc>
        <w:tc>
          <w:tcPr>
            <w:tcW w:w="99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90EECD" w14:textId="1C6C6972" w:rsidR="00551F2E" w:rsidRPr="005E0BEE" w:rsidRDefault="009B030F" w:rsidP="00551F2E">
            <w:pPr>
              <w:spacing w:after="0" w:line="240" w:lineRule="auto"/>
              <w:contextualSpacing/>
              <w:jc w:val="center"/>
              <w:rPr>
                <w:rFonts w:cstheme="minorHAnsi"/>
                <w:sz w:val="20"/>
                <w:szCs w:val="20"/>
              </w:rPr>
            </w:pPr>
            <w:r>
              <w:rPr>
                <w:rFonts w:cstheme="minorHAnsi"/>
                <w:sz w:val="20"/>
                <w:szCs w:val="20"/>
              </w:rPr>
              <w:t>Yes</w:t>
            </w:r>
          </w:p>
        </w:tc>
      </w:tr>
      <w:tr w:rsidR="00551F2E" w:rsidRPr="004D2847" w14:paraId="6F557095" w14:textId="77777777" w:rsidTr="00A50C7F">
        <w:trPr>
          <w:trHeight w:val="245"/>
          <w:jc w:val="center"/>
        </w:trPr>
        <w:tc>
          <w:tcPr>
            <w:tcW w:w="152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tcPr>
          <w:p w14:paraId="0660B950" w14:textId="322DE685" w:rsidR="00551F2E" w:rsidRPr="004D2847" w:rsidRDefault="00551F2E" w:rsidP="00551F2E">
            <w:pPr>
              <w:spacing w:after="0" w:line="240" w:lineRule="auto"/>
              <w:contextualSpacing/>
              <w:rPr>
                <w:rFonts w:cstheme="minorHAnsi"/>
                <w:b/>
                <w:bCs/>
                <w:sz w:val="20"/>
                <w:szCs w:val="20"/>
              </w:rPr>
            </w:pPr>
            <w:r>
              <w:rPr>
                <w:rFonts w:cstheme="minorHAnsi"/>
                <w:b/>
                <w:bCs/>
                <w:sz w:val="20"/>
                <w:szCs w:val="20"/>
              </w:rPr>
              <w:t>SAME</w:t>
            </w:r>
          </w:p>
        </w:tc>
        <w:tc>
          <w:tcPr>
            <w:tcW w:w="125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B1DD25" w14:textId="30BE1208" w:rsidR="00551F2E" w:rsidRPr="004D2847" w:rsidRDefault="00551F2E" w:rsidP="00551F2E">
            <w:pPr>
              <w:spacing w:after="0" w:line="240" w:lineRule="auto"/>
              <w:ind w:left="133"/>
              <w:contextualSpacing/>
              <w:rPr>
                <w:rFonts w:cstheme="minorHAnsi"/>
                <w:sz w:val="20"/>
                <w:szCs w:val="20"/>
              </w:rPr>
            </w:pPr>
            <w:r>
              <w:rPr>
                <w:rFonts w:cstheme="minorHAnsi"/>
                <w:sz w:val="20"/>
                <w:szCs w:val="20"/>
              </w:rPr>
              <w:t>CDR Steve Sauer</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tcPr>
          <w:p w14:paraId="0D7DBF4B" w14:textId="6DAEB175" w:rsidR="00551F2E" w:rsidRPr="004D2847" w:rsidRDefault="006D118B" w:rsidP="00551F2E">
            <w:pPr>
              <w:spacing w:after="0" w:line="240" w:lineRule="auto"/>
              <w:contextualSpacing/>
              <w:rPr>
                <w:rFonts w:cstheme="minorHAnsi"/>
                <w:sz w:val="20"/>
                <w:szCs w:val="20"/>
              </w:rPr>
            </w:pPr>
            <w:r w:rsidRPr="006D118B">
              <w:rPr>
                <w:rFonts w:cstheme="minorHAnsi"/>
                <w:sz w:val="20"/>
                <w:szCs w:val="20"/>
              </w:rPr>
              <w:t>LT Kevin Remley</w:t>
            </w:r>
          </w:p>
        </w:tc>
        <w:tc>
          <w:tcPr>
            <w:tcW w:w="993" w:type="pct"/>
            <w:tcBorders>
              <w:top w:val="single" w:sz="4" w:space="0" w:color="auto"/>
              <w:left w:val="single" w:sz="4"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2C205479" w14:textId="33F9F1C4" w:rsidR="00551F2E" w:rsidRPr="005E0BEE" w:rsidRDefault="00B558BC" w:rsidP="00551F2E">
            <w:pPr>
              <w:spacing w:after="0" w:line="240" w:lineRule="auto"/>
              <w:contextualSpacing/>
              <w:jc w:val="center"/>
              <w:rPr>
                <w:rFonts w:cstheme="minorHAnsi"/>
                <w:sz w:val="20"/>
                <w:szCs w:val="20"/>
              </w:rPr>
            </w:pPr>
            <w:r>
              <w:rPr>
                <w:rFonts w:cstheme="minorHAnsi"/>
                <w:sz w:val="20"/>
                <w:szCs w:val="20"/>
              </w:rPr>
              <w:t>Alternate</w:t>
            </w:r>
          </w:p>
        </w:tc>
      </w:tr>
    </w:tbl>
    <w:p w14:paraId="08E492FD" w14:textId="77777777" w:rsidR="00411B0E" w:rsidRDefault="00411B0E" w:rsidP="006931A3">
      <w:pPr>
        <w:pStyle w:val="NoSpacing"/>
        <w:ind w:right="720"/>
        <w:rPr>
          <w:b/>
        </w:rPr>
      </w:pPr>
    </w:p>
    <w:p w14:paraId="25A20AE1" w14:textId="64D37C7E" w:rsidR="00411B0E" w:rsidRPr="00FE52E1" w:rsidRDefault="00411B0E" w:rsidP="006931A3">
      <w:pPr>
        <w:pStyle w:val="NoSpacing"/>
        <w:numPr>
          <w:ilvl w:val="0"/>
          <w:numId w:val="2"/>
        </w:numPr>
        <w:ind w:left="810" w:right="720"/>
        <w:rPr>
          <w:b/>
        </w:rPr>
      </w:pPr>
      <w:r w:rsidRPr="00FE52E1">
        <w:rPr>
          <w:b/>
        </w:rPr>
        <w:t xml:space="preserve">Chief Professional Officer (CPO) </w:t>
      </w:r>
      <w:r>
        <w:rPr>
          <w:b/>
        </w:rPr>
        <w:t>Remarks/</w:t>
      </w:r>
      <w:r w:rsidRPr="00FE52E1">
        <w:rPr>
          <w:b/>
        </w:rPr>
        <w:t>Update</w:t>
      </w:r>
      <w:r>
        <w:t xml:space="preserve"> </w:t>
      </w:r>
      <w:r w:rsidRPr="00FE52E1">
        <w:rPr>
          <w:b/>
        </w:rPr>
        <w:t>(</w:t>
      </w:r>
      <w:r>
        <w:rPr>
          <w:b/>
        </w:rPr>
        <w:t>RADM Edward Dieser</w:t>
      </w:r>
      <w:r w:rsidRPr="00FE52E1">
        <w:rPr>
          <w:b/>
        </w:rPr>
        <w:t>)</w:t>
      </w:r>
    </w:p>
    <w:p w14:paraId="3D67AC38" w14:textId="5DCAAFEA" w:rsidR="00DA4621" w:rsidRDefault="008E1299" w:rsidP="00D93F4B">
      <w:pPr>
        <w:pStyle w:val="NoSpacing"/>
        <w:numPr>
          <w:ilvl w:val="0"/>
          <w:numId w:val="3"/>
        </w:numPr>
        <w:ind w:left="1440"/>
      </w:pPr>
      <w:r>
        <w:t>Main comments provided during Town Hall in hour prior</w:t>
      </w:r>
    </w:p>
    <w:p w14:paraId="7FA9D868" w14:textId="77777777" w:rsidR="00822DB7" w:rsidRDefault="00822DB7" w:rsidP="006931A3">
      <w:pPr>
        <w:pStyle w:val="NoSpacing"/>
      </w:pPr>
    </w:p>
    <w:p w14:paraId="7259C30A" w14:textId="128B6D21" w:rsidR="006931A3" w:rsidRPr="00FE52E1" w:rsidRDefault="004E2322" w:rsidP="006931A3">
      <w:pPr>
        <w:pStyle w:val="NoSpacing"/>
        <w:numPr>
          <w:ilvl w:val="0"/>
          <w:numId w:val="2"/>
        </w:numPr>
        <w:rPr>
          <w:b/>
        </w:rPr>
      </w:pPr>
      <w:r>
        <w:rPr>
          <w:b/>
        </w:rPr>
        <w:t>EPAC Chair Remarks</w:t>
      </w:r>
      <w:r w:rsidR="006931A3" w:rsidRPr="00FE52E1">
        <w:rPr>
          <w:b/>
        </w:rPr>
        <w:t xml:space="preserve"> (</w:t>
      </w:r>
      <w:r>
        <w:rPr>
          <w:b/>
        </w:rPr>
        <w:t>EPAC</w:t>
      </w:r>
      <w:r w:rsidR="008E1299">
        <w:rPr>
          <w:b/>
        </w:rPr>
        <w:t xml:space="preserve"> Vice</w:t>
      </w:r>
      <w:r>
        <w:rPr>
          <w:b/>
        </w:rPr>
        <w:t xml:space="preserve"> Chair, CDR </w:t>
      </w:r>
      <w:r w:rsidR="008E1299">
        <w:rPr>
          <w:b/>
        </w:rPr>
        <w:t>Deb Cox</w:t>
      </w:r>
      <w:r w:rsidR="006931A3" w:rsidRPr="00FE52E1">
        <w:rPr>
          <w:b/>
        </w:rPr>
        <w:t>)</w:t>
      </w:r>
    </w:p>
    <w:p w14:paraId="319479CA" w14:textId="77777777" w:rsidR="008E1299" w:rsidRPr="008E1299" w:rsidRDefault="008E1299" w:rsidP="008E1299">
      <w:pPr>
        <w:pStyle w:val="NoSpacing"/>
        <w:numPr>
          <w:ilvl w:val="0"/>
          <w:numId w:val="7"/>
        </w:numPr>
        <w:ind w:left="1440"/>
      </w:pPr>
      <w:r w:rsidRPr="008E1299">
        <w:t>Congratulations to CDR Samantha Spindel on the birth of her son, Luke, on September 11</w:t>
      </w:r>
      <w:r w:rsidRPr="008E1299">
        <w:rPr>
          <w:vertAlign w:val="superscript"/>
        </w:rPr>
        <w:t>th</w:t>
      </w:r>
      <w:r w:rsidRPr="008E1299">
        <w:t>; to LCDR Michael Simpson on the birth of his son, Logan, on September 12</w:t>
      </w:r>
      <w:r w:rsidRPr="008E1299">
        <w:rPr>
          <w:vertAlign w:val="superscript"/>
        </w:rPr>
        <w:t>th</w:t>
      </w:r>
      <w:r w:rsidRPr="008E1299">
        <w:t>; and to LCDR Omobogie Amadasu on the birth of his daughter, Magaline, on July 15</w:t>
      </w:r>
      <w:r w:rsidRPr="008E1299">
        <w:rPr>
          <w:vertAlign w:val="superscript"/>
        </w:rPr>
        <w:t>th</w:t>
      </w:r>
      <w:r w:rsidRPr="008E1299">
        <w:t>.</w:t>
      </w:r>
    </w:p>
    <w:p w14:paraId="2811077C" w14:textId="77777777" w:rsidR="008E1299" w:rsidRPr="008E1299" w:rsidRDefault="008E1299" w:rsidP="008E1299">
      <w:pPr>
        <w:pStyle w:val="NoSpacing"/>
        <w:numPr>
          <w:ilvl w:val="0"/>
          <w:numId w:val="7"/>
        </w:numPr>
        <w:ind w:left="1440"/>
      </w:pPr>
      <w:r w:rsidRPr="008E1299">
        <w:t xml:space="preserve">Congratulations to LT Maggie </w:t>
      </w:r>
      <w:proofErr w:type="spellStart"/>
      <w:r w:rsidRPr="008E1299">
        <w:t>Ziols</w:t>
      </w:r>
      <w:proofErr w:type="spellEnd"/>
      <w:r w:rsidRPr="008E1299">
        <w:t xml:space="preserve"> on her recent promotion.</w:t>
      </w:r>
    </w:p>
    <w:p w14:paraId="3058F65E" w14:textId="59D30F54" w:rsidR="008E1299" w:rsidRDefault="008E1299" w:rsidP="008E1299">
      <w:pPr>
        <w:pStyle w:val="NoSpacing"/>
        <w:numPr>
          <w:ilvl w:val="0"/>
          <w:numId w:val="7"/>
        </w:numPr>
        <w:ind w:left="1440"/>
      </w:pPr>
      <w:r w:rsidRPr="008E1299">
        <w:lastRenderedPageBreak/>
        <w:t>On Thursday October 22</w:t>
      </w:r>
      <w:r w:rsidRPr="008E1299">
        <w:rPr>
          <w:vertAlign w:val="superscript"/>
        </w:rPr>
        <w:t>th</w:t>
      </w:r>
      <w:r w:rsidRPr="008E1299">
        <w:t xml:space="preserve"> from 2-3pm Eastern, the CPO will host a Senior Officer Panel. Please plan to join the webinar, if possible.</w:t>
      </w:r>
    </w:p>
    <w:p w14:paraId="10FFE694" w14:textId="724C8EFD" w:rsidR="00551AA1" w:rsidRPr="008E1299" w:rsidRDefault="006F64DB" w:rsidP="00A24EC2">
      <w:pPr>
        <w:pStyle w:val="NoSpacing"/>
        <w:numPr>
          <w:ilvl w:val="1"/>
          <w:numId w:val="7"/>
        </w:numPr>
        <w:ind w:left="1620"/>
      </w:pPr>
      <w:r>
        <w:t>The format will be q</w:t>
      </w:r>
      <w:r w:rsidR="00551AA1">
        <w:t xml:space="preserve">uestions to 3-4 senior officers from Career Development Subcommittee </w:t>
      </w:r>
      <w:r>
        <w:t xml:space="preserve">regarding </w:t>
      </w:r>
      <w:r w:rsidR="00A24EC2">
        <w:t>their career</w:t>
      </w:r>
      <w:r>
        <w:t>s and leadership advice</w:t>
      </w:r>
    </w:p>
    <w:p w14:paraId="549A975F" w14:textId="339632C0" w:rsidR="009E2CE5" w:rsidRDefault="009E2CE5" w:rsidP="007E4148">
      <w:pPr>
        <w:pStyle w:val="NoSpacing"/>
      </w:pPr>
    </w:p>
    <w:p w14:paraId="2425BBE1" w14:textId="77777777" w:rsidR="004E12DC" w:rsidRPr="000E6D35" w:rsidRDefault="004E12DC" w:rsidP="007E4148">
      <w:pPr>
        <w:pStyle w:val="NoSpacing"/>
      </w:pPr>
    </w:p>
    <w:p w14:paraId="79883054" w14:textId="722CADF2" w:rsidR="00411B0E" w:rsidRPr="00A660D1" w:rsidRDefault="00D10171" w:rsidP="004E2322">
      <w:pPr>
        <w:pStyle w:val="NoSpacing"/>
        <w:numPr>
          <w:ilvl w:val="0"/>
          <w:numId w:val="2"/>
        </w:numPr>
        <w:rPr>
          <w:b/>
        </w:rPr>
      </w:pPr>
      <w:bookmarkStart w:id="1" w:name="_Hlk28367390"/>
      <w:r w:rsidRPr="00BE3A61">
        <w:rPr>
          <w:b/>
        </w:rPr>
        <w:t>Awards Subcommittee</w:t>
      </w:r>
      <w:r w:rsidR="00411B0E" w:rsidRPr="00BE3A61">
        <w:rPr>
          <w:b/>
        </w:rPr>
        <w:t xml:space="preserve"> Discussion</w:t>
      </w:r>
      <w:r w:rsidRPr="00BE3A61">
        <w:rPr>
          <w:b/>
        </w:rPr>
        <w:t xml:space="preserve"> </w:t>
      </w:r>
      <w:r w:rsidRPr="00A660D1">
        <w:rPr>
          <w:b/>
        </w:rPr>
        <w:t>(</w:t>
      </w:r>
      <w:r w:rsidR="006931A3" w:rsidRPr="00A660D1">
        <w:rPr>
          <w:b/>
        </w:rPr>
        <w:t xml:space="preserve">CDR </w:t>
      </w:r>
      <w:r w:rsidR="00B558BC">
        <w:rPr>
          <w:b/>
        </w:rPr>
        <w:t>John Kathol</w:t>
      </w:r>
      <w:r w:rsidR="006931A3" w:rsidRPr="00A660D1">
        <w:rPr>
          <w:b/>
        </w:rPr>
        <w:t xml:space="preserve">, </w:t>
      </w:r>
      <w:r w:rsidR="005F60D3" w:rsidRPr="00A660D1">
        <w:rPr>
          <w:b/>
        </w:rPr>
        <w:t xml:space="preserve">Vice </w:t>
      </w:r>
      <w:r w:rsidR="006931A3" w:rsidRPr="00A660D1">
        <w:rPr>
          <w:b/>
        </w:rPr>
        <w:t>Chair</w:t>
      </w:r>
      <w:r w:rsidRPr="00A660D1">
        <w:rPr>
          <w:b/>
        </w:rPr>
        <w:t>)</w:t>
      </w:r>
      <w:r w:rsidR="00411B0E" w:rsidRPr="00A660D1">
        <w:t xml:space="preserve"> </w:t>
      </w:r>
      <w:r w:rsidR="006931A3" w:rsidRPr="00A660D1">
        <w:t xml:space="preserve"> </w:t>
      </w:r>
    </w:p>
    <w:p w14:paraId="744B4CFB" w14:textId="7E1667AF" w:rsidR="009E2CE5" w:rsidRPr="009E2CE5" w:rsidRDefault="009E2CE5" w:rsidP="009E2CE5">
      <w:pPr>
        <w:numPr>
          <w:ilvl w:val="0"/>
          <w:numId w:val="5"/>
        </w:numPr>
        <w:spacing w:after="0"/>
        <w:ind w:left="1350"/>
        <w:contextualSpacing/>
        <w:rPr>
          <w:b/>
          <w:color w:val="002060"/>
          <w:shd w:val="clear" w:color="auto" w:fill="FFFFFF"/>
        </w:rPr>
      </w:pPr>
      <w:r w:rsidRPr="009E2CE5">
        <w:rPr>
          <w:b/>
          <w:color w:val="002060"/>
          <w:shd w:val="clear" w:color="auto" w:fill="FFFFFF"/>
        </w:rPr>
        <w:t>Awards Review Board (</w:t>
      </w:r>
      <w:r w:rsidR="006F64DB">
        <w:rPr>
          <w:b/>
          <w:color w:val="002060"/>
          <w:shd w:val="clear" w:color="auto" w:fill="FFFFFF"/>
        </w:rPr>
        <w:t>Fall</w:t>
      </w:r>
      <w:r w:rsidR="006F64DB" w:rsidRPr="009E2CE5">
        <w:rPr>
          <w:b/>
          <w:color w:val="002060"/>
          <w:shd w:val="clear" w:color="auto" w:fill="FFFFFF"/>
        </w:rPr>
        <w:t xml:space="preserve"> </w:t>
      </w:r>
      <w:r w:rsidRPr="009E2CE5">
        <w:rPr>
          <w:b/>
          <w:color w:val="002060"/>
          <w:shd w:val="clear" w:color="auto" w:fill="FFFFFF"/>
        </w:rPr>
        <w:t>Cycle-PHS Engineer of the Year (EOY), Engineer Responder of the Year (EROY), RADM Jerrold M. Michael Award)</w:t>
      </w:r>
    </w:p>
    <w:p w14:paraId="43D8E4E4" w14:textId="77777777" w:rsidR="009E2CE5" w:rsidRPr="009E2CE5" w:rsidRDefault="009E2CE5" w:rsidP="009E2CE5">
      <w:pPr>
        <w:numPr>
          <w:ilvl w:val="0"/>
          <w:numId w:val="4"/>
        </w:numPr>
        <w:spacing w:after="0" w:line="240" w:lineRule="auto"/>
        <w:ind w:left="1620" w:hanging="270"/>
      </w:pPr>
      <w:r w:rsidRPr="009E2CE5">
        <w:rPr>
          <w:b/>
          <w:bCs/>
          <w:u w:val="single"/>
        </w:rPr>
        <w:t>Nomination are due by November 15</w:t>
      </w:r>
      <w:r w:rsidRPr="009E2CE5">
        <w:rPr>
          <w:b/>
          <w:bCs/>
          <w:u w:val="single"/>
          <w:vertAlign w:val="superscript"/>
        </w:rPr>
        <w:t>th</w:t>
      </w:r>
      <w:r w:rsidRPr="009E2CE5">
        <w:rPr>
          <w:b/>
          <w:bCs/>
          <w:u w:val="single"/>
        </w:rPr>
        <w:t>.</w:t>
      </w:r>
      <w:r w:rsidRPr="009E2CE5">
        <w:t xml:space="preserve">  All nominations are to be submitted via email to the current EPAC Awards Subcommittee Chair, CDR John Kathol (john.kathol@ihs.gov).</w:t>
      </w:r>
    </w:p>
    <w:p w14:paraId="72D1C6FB" w14:textId="77777777" w:rsidR="009E2CE5" w:rsidRPr="009E2CE5" w:rsidRDefault="009E2CE5" w:rsidP="009E2CE5">
      <w:pPr>
        <w:numPr>
          <w:ilvl w:val="0"/>
          <w:numId w:val="4"/>
        </w:numPr>
        <w:spacing w:after="0" w:line="240" w:lineRule="auto"/>
        <w:ind w:left="1620" w:hanging="270"/>
      </w:pPr>
      <w:r w:rsidRPr="009E2CE5">
        <w:t xml:space="preserve">Please review the Chief Engineer Announcement from Oct. 4th for the </w:t>
      </w:r>
      <w:r w:rsidRPr="009E2CE5">
        <w:rPr>
          <w:u w:val="single"/>
        </w:rPr>
        <w:t>NEW</w:t>
      </w:r>
      <w:r w:rsidRPr="009E2CE5">
        <w:t xml:space="preserve"> nomination forms for 2020.  Please review nomination forms thoroughly and please take time to nominate deserving engineers!!</w:t>
      </w:r>
    </w:p>
    <w:p w14:paraId="74CB8850" w14:textId="77777777" w:rsidR="009E2CE5" w:rsidRPr="009E2CE5" w:rsidRDefault="009E2CE5" w:rsidP="009E2CE5">
      <w:pPr>
        <w:numPr>
          <w:ilvl w:val="0"/>
          <w:numId w:val="4"/>
        </w:numPr>
        <w:spacing w:after="0" w:line="240" w:lineRule="auto"/>
        <w:ind w:left="1620" w:hanging="270"/>
      </w:pPr>
      <w:r w:rsidRPr="009E2CE5">
        <w:t>In addition, check the EPAC/AWARDS &amp; RECOGNITION Webpage for access to the new forms and any updates (</w:t>
      </w:r>
      <w:hyperlink r:id="rId12" w:history="1">
        <w:r w:rsidRPr="009E2CE5">
          <w:rPr>
            <w:rStyle w:val="Hyperlink"/>
          </w:rPr>
          <w:t>https://dcp.psc.gov/OSG/engineer/awards.aspx</w:t>
        </w:r>
      </w:hyperlink>
      <w:r w:rsidRPr="009E2CE5">
        <w:t>)</w:t>
      </w:r>
    </w:p>
    <w:p w14:paraId="47AE3A6D" w14:textId="17631771" w:rsidR="00D10171" w:rsidRPr="00FE52E1" w:rsidRDefault="000C5D8C" w:rsidP="00A67456">
      <w:pPr>
        <w:pStyle w:val="ListParagraph"/>
        <w:numPr>
          <w:ilvl w:val="0"/>
          <w:numId w:val="5"/>
        </w:numPr>
        <w:spacing w:after="0"/>
        <w:ind w:left="1350"/>
        <w:rPr>
          <w:b/>
          <w:color w:val="002060"/>
          <w:shd w:val="clear" w:color="auto" w:fill="FFFFFF"/>
        </w:rPr>
      </w:pPr>
      <w:r w:rsidRPr="000C5D8C">
        <w:rPr>
          <w:b/>
          <w:color w:val="002060"/>
          <w:shd w:val="clear" w:color="auto" w:fill="FFFFFF"/>
        </w:rPr>
        <w:t>Strategic Initiatives Team (Lead: LCDR Travis Sorum</w:t>
      </w:r>
      <w:r>
        <w:rPr>
          <w:b/>
          <w:color w:val="002060"/>
          <w:shd w:val="clear" w:color="auto" w:fill="FFFFFF"/>
        </w:rPr>
        <w:t xml:space="preserve"> – </w:t>
      </w:r>
      <w:hyperlink r:id="rId13" w:history="1">
        <w:r w:rsidRPr="0085761F">
          <w:rPr>
            <w:rStyle w:val="Hyperlink"/>
            <w:b/>
            <w:shd w:val="clear" w:color="auto" w:fill="FFFFFF"/>
          </w:rPr>
          <w:t>travis.sorum@ihs.gov</w:t>
        </w:r>
      </w:hyperlink>
      <w:r w:rsidRPr="000C5D8C">
        <w:rPr>
          <w:b/>
          <w:color w:val="002060"/>
          <w:shd w:val="clear" w:color="auto" w:fill="FFFFFF"/>
        </w:rPr>
        <w:t>)</w:t>
      </w:r>
      <w:r>
        <w:rPr>
          <w:b/>
          <w:color w:val="002060"/>
          <w:shd w:val="clear" w:color="auto" w:fill="FFFFFF"/>
        </w:rPr>
        <w:t xml:space="preserve"> </w:t>
      </w:r>
    </w:p>
    <w:p w14:paraId="788D72D6" w14:textId="77777777" w:rsidR="009E2CE5" w:rsidRPr="009E2CE5" w:rsidRDefault="009E2CE5" w:rsidP="009E2CE5">
      <w:pPr>
        <w:pStyle w:val="NoSpacing"/>
        <w:numPr>
          <w:ilvl w:val="0"/>
          <w:numId w:val="4"/>
        </w:numPr>
        <w:ind w:left="1620" w:hanging="270"/>
      </w:pPr>
      <w:r w:rsidRPr="009E2CE5">
        <w:t xml:space="preserve">Updates to the EOY, EROY and Michael </w:t>
      </w:r>
      <w:proofErr w:type="spellStart"/>
      <w:r w:rsidRPr="009E2CE5">
        <w:t>Award’s</w:t>
      </w:r>
      <w:proofErr w:type="spellEnd"/>
      <w:r w:rsidRPr="009E2CE5">
        <w:t xml:space="preserve"> are completed and are currently posted for use.</w:t>
      </w:r>
    </w:p>
    <w:p w14:paraId="657B8589" w14:textId="77777777" w:rsidR="009E2CE5" w:rsidRPr="009E2CE5" w:rsidRDefault="009E2CE5" w:rsidP="009E2CE5">
      <w:pPr>
        <w:pStyle w:val="NoSpacing"/>
        <w:numPr>
          <w:ilvl w:val="0"/>
          <w:numId w:val="4"/>
        </w:numPr>
        <w:ind w:left="1620" w:hanging="270"/>
      </w:pPr>
      <w:r w:rsidRPr="009E2CE5">
        <w:t xml:space="preserve">Huge thank you to the Team Lead (LCDR Travis Sorum), Awards Subcommittee Vice Chair (CDR Matt Mergenthaler), EPAC Chairs (CDR Spindel and CDR Cox), RADM Dieser and all those that have contributed comments and feedback over the years that led to this point.  </w:t>
      </w:r>
    </w:p>
    <w:p w14:paraId="4EBEB41B" w14:textId="77777777" w:rsidR="009E2CE5" w:rsidRPr="009E2CE5" w:rsidRDefault="009E2CE5" w:rsidP="009E2CE5">
      <w:pPr>
        <w:pStyle w:val="NoSpacing"/>
        <w:numPr>
          <w:ilvl w:val="0"/>
          <w:numId w:val="4"/>
        </w:numPr>
        <w:ind w:left="1620" w:hanging="270"/>
      </w:pPr>
      <w:r w:rsidRPr="009E2CE5">
        <w:t>Summary of major revisions highlighted on next two slides.</w:t>
      </w:r>
    </w:p>
    <w:p w14:paraId="051059C3" w14:textId="3E2D8C5D" w:rsidR="009E2CE5" w:rsidRDefault="009E2CE5" w:rsidP="009E2CE5">
      <w:pPr>
        <w:pStyle w:val="NoSpacing"/>
        <w:numPr>
          <w:ilvl w:val="0"/>
          <w:numId w:val="4"/>
        </w:numPr>
        <w:ind w:left="1620" w:hanging="270"/>
      </w:pPr>
      <w:r w:rsidRPr="009E2CE5">
        <w:t xml:space="preserve">Team has begun the review of the spring awards cycle nomination forms.  Updated forms are targeted for the Spring 2021 cycle.  </w:t>
      </w:r>
    </w:p>
    <w:p w14:paraId="746E8E3E" w14:textId="014F8E11" w:rsidR="009E2CE5" w:rsidRDefault="009E2CE5" w:rsidP="009E2CE5">
      <w:pPr>
        <w:pStyle w:val="NoSpacing"/>
        <w:numPr>
          <w:ilvl w:val="0"/>
          <w:numId w:val="4"/>
        </w:numPr>
        <w:ind w:left="1620" w:hanging="270"/>
      </w:pPr>
      <w:r>
        <w:t>Revision Summary</w:t>
      </w:r>
    </w:p>
    <w:p w14:paraId="46B5AAB6" w14:textId="77777777" w:rsidR="009E2CE5" w:rsidRPr="009E2CE5" w:rsidRDefault="009E2CE5" w:rsidP="009E2CE5">
      <w:pPr>
        <w:pStyle w:val="NoSpacing"/>
        <w:numPr>
          <w:ilvl w:val="1"/>
          <w:numId w:val="4"/>
        </w:numPr>
        <w:ind w:left="2070"/>
      </w:pPr>
      <w:r w:rsidRPr="009E2CE5">
        <w:t>Why:  A need was identified over the past several years from various EPAC Chair’s, Award Subcommittee Members and the Chief Engineer to improve the forms and the process and to provide clarity to the eligibility requirements, required documents, timelines, and overall consistency for the implementation and review of all Awards.</w:t>
      </w:r>
    </w:p>
    <w:p w14:paraId="4262E913" w14:textId="77777777" w:rsidR="009E2CE5" w:rsidRPr="009E2CE5" w:rsidRDefault="009E2CE5" w:rsidP="009E2CE5">
      <w:pPr>
        <w:pStyle w:val="NoSpacing"/>
        <w:numPr>
          <w:ilvl w:val="1"/>
          <w:numId w:val="4"/>
        </w:numPr>
        <w:ind w:left="2070"/>
      </w:pPr>
      <w:r w:rsidRPr="009E2CE5">
        <w:t>Process:  The Awards Subcommittee completed an extensive review of the current process and forms, conducted research on past practices and feedback from previous cycles of reviews.  Based on that information, the team developed updated forms that encapsulates the necessary level of change to the nomination forms to an optimal level while providing a reasonable balance that effectively captures the spirit and purpose of the award.</w:t>
      </w:r>
    </w:p>
    <w:p w14:paraId="67945963" w14:textId="691F092C" w:rsidR="009E2CE5" w:rsidRPr="009E2CE5" w:rsidRDefault="009E2CE5" w:rsidP="009E2CE5">
      <w:pPr>
        <w:pStyle w:val="NoSpacing"/>
        <w:numPr>
          <w:ilvl w:val="1"/>
          <w:numId w:val="4"/>
        </w:numPr>
        <w:ind w:left="2070"/>
      </w:pPr>
      <w:r w:rsidRPr="009E2CE5">
        <w:t>Timeline:  The COVID pandemic impact</w:t>
      </w:r>
      <w:r w:rsidR="006F64DB">
        <w:t>ed</w:t>
      </w:r>
      <w:r w:rsidRPr="009E2CE5">
        <w:t xml:space="preserve"> the timeline and completion of these forms.  Due to the urgency and necessity to implement improvements to the forms for the </w:t>
      </w:r>
      <w:r w:rsidR="006F64DB">
        <w:t>Fall</w:t>
      </w:r>
      <w:r w:rsidR="006F64DB" w:rsidRPr="009E2CE5">
        <w:t xml:space="preserve"> </w:t>
      </w:r>
      <w:r w:rsidRPr="009E2CE5">
        <w:t>2020 cycle, it was advised by EPAC leadership and the CPO to rollout forms with the understanding that they may not be perfect and that modifications stemming from changes by OSG and others may result in further modifications in subsequent years.</w:t>
      </w:r>
    </w:p>
    <w:p w14:paraId="413622DA" w14:textId="5C65F7AF" w:rsidR="009E2CE5" w:rsidRDefault="009E2CE5" w:rsidP="009E2CE5">
      <w:pPr>
        <w:pStyle w:val="NoSpacing"/>
        <w:numPr>
          <w:ilvl w:val="1"/>
          <w:numId w:val="4"/>
        </w:numPr>
        <w:ind w:left="2070"/>
      </w:pPr>
      <w:r w:rsidRPr="009E2CE5">
        <w:t>Documentation:  Summary memo (6-pages) documents all changes and why.</w:t>
      </w:r>
    </w:p>
    <w:p w14:paraId="4EDBCEDD" w14:textId="7B0A1FDE" w:rsidR="001B06C7" w:rsidRPr="00A870EF" w:rsidRDefault="00A870EF" w:rsidP="00A870EF">
      <w:pPr>
        <w:pStyle w:val="NoSpacing"/>
        <w:ind w:left="2070"/>
      </w:pPr>
      <w:r w:rsidRPr="00A870EF">
        <w:t xml:space="preserve"> </w:t>
      </w:r>
      <w:r w:rsidR="00060FE8">
        <w:object w:dxaOrig="1540" w:dyaOrig="996" w14:anchorId="7321BE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77.25pt;height:49.5pt" o:ole="">
            <v:imagedata r:id="rId14" o:title=""/>
          </v:shape>
          <o:OLEObject Type="Embed" ProgID="Acrobat.Document.2017" ShapeID="_x0000_i1044" DrawAspect="Icon" ObjectID="_1663770672" r:id="rId15"/>
        </w:object>
      </w:r>
      <w:r w:rsidR="00060FE8">
        <w:object w:dxaOrig="1540" w:dyaOrig="996" w14:anchorId="4F5187B2">
          <v:shape id="_x0000_i1045" type="#_x0000_t75" style="width:77.25pt;height:49.5pt" o:ole="">
            <v:imagedata r:id="rId16" o:title=""/>
          </v:shape>
          <o:OLEObject Type="Embed" ProgID="Acrobat.Document.2017" ShapeID="_x0000_i1045" DrawAspect="Icon" ObjectID="_1663770673" r:id="rId17"/>
        </w:object>
      </w:r>
      <w:bookmarkStart w:id="2" w:name="_GoBack"/>
      <w:bookmarkEnd w:id="2"/>
      <w:r w:rsidR="00060FE8">
        <w:object w:dxaOrig="1540" w:dyaOrig="996" w14:anchorId="319DFC58">
          <v:shape id="_x0000_i1046" type="#_x0000_t75" style="width:77.25pt;height:49.5pt" o:ole="">
            <v:imagedata r:id="rId18" o:title=""/>
          </v:shape>
          <o:OLEObject Type="Embed" ProgID="Acrobat.Document.2017" ShapeID="_x0000_i1046" DrawAspect="Icon" ObjectID="_1663770674" r:id="rId19"/>
        </w:object>
      </w:r>
    </w:p>
    <w:p w14:paraId="6409C6E4" w14:textId="5E3BCB53" w:rsidR="009E2CE5" w:rsidRDefault="009E2CE5" w:rsidP="009E2CE5">
      <w:pPr>
        <w:pStyle w:val="NoSpacing"/>
        <w:numPr>
          <w:ilvl w:val="0"/>
          <w:numId w:val="4"/>
        </w:numPr>
        <w:ind w:left="1620"/>
      </w:pPr>
      <w:r w:rsidRPr="009E2CE5">
        <w:t>Summary of Major Revisions</w:t>
      </w:r>
    </w:p>
    <w:p w14:paraId="3822876E" w14:textId="66AFCFEC" w:rsidR="009E2CE5" w:rsidRPr="009E2CE5" w:rsidRDefault="009E2CE5" w:rsidP="009E2CE5">
      <w:pPr>
        <w:pStyle w:val="NoSpacing"/>
        <w:numPr>
          <w:ilvl w:val="1"/>
          <w:numId w:val="4"/>
        </w:numPr>
        <w:ind w:left="2070"/>
      </w:pPr>
      <w:r w:rsidRPr="009E2CE5">
        <w:t xml:space="preserve">Format of </w:t>
      </w:r>
      <w:r w:rsidR="006F64DB">
        <w:t>f</w:t>
      </w:r>
      <w:r w:rsidRPr="009E2CE5">
        <w:t>orms updated for all three awards (standardized, consistent, fillable PDF’s and Narrative form templates)-Improve submissions and review process.</w:t>
      </w:r>
    </w:p>
    <w:p w14:paraId="1FB2611A" w14:textId="01C88301" w:rsidR="009E2CE5" w:rsidRPr="009E2CE5" w:rsidRDefault="009E2CE5" w:rsidP="009E2CE5">
      <w:pPr>
        <w:pStyle w:val="NoSpacing"/>
        <w:numPr>
          <w:ilvl w:val="1"/>
          <w:numId w:val="4"/>
        </w:numPr>
        <w:ind w:left="2070"/>
      </w:pPr>
      <w:r w:rsidRPr="009E2CE5">
        <w:t>New standalone version of the PHS Engineer of the Year Nomination Process (</w:t>
      </w:r>
      <w:r w:rsidR="006F64DB">
        <w:t>p</w:t>
      </w:r>
      <w:r w:rsidRPr="009E2CE5">
        <w:t>reviously followed NSPE-FEYA application)-Better align the award to the mission of the PHS while demonstrating impact on public health through engineering.</w:t>
      </w:r>
    </w:p>
    <w:p w14:paraId="1943E9A1" w14:textId="77777777" w:rsidR="009E2CE5" w:rsidRPr="009E2CE5" w:rsidRDefault="009E2CE5" w:rsidP="009E2CE5">
      <w:pPr>
        <w:pStyle w:val="NoSpacing"/>
        <w:numPr>
          <w:ilvl w:val="1"/>
          <w:numId w:val="4"/>
        </w:numPr>
        <w:ind w:left="2070"/>
      </w:pPr>
      <w:r w:rsidRPr="009E2CE5">
        <w:lastRenderedPageBreak/>
        <w:t>Implemented specific timelines for documenting achievements for specific awards and criteria.  EOY- last 36 months, EROY-combination career and last 36 months, Michael-career achievements. – Previously undefined resulting in inconsistent nominations and reviews while better aligning with the spirit and intent of the award.</w:t>
      </w:r>
    </w:p>
    <w:p w14:paraId="5D668E64" w14:textId="77777777" w:rsidR="009E2CE5" w:rsidRPr="009E2CE5" w:rsidRDefault="009E2CE5" w:rsidP="009E2CE5">
      <w:pPr>
        <w:pStyle w:val="NoSpacing"/>
        <w:numPr>
          <w:ilvl w:val="1"/>
          <w:numId w:val="4"/>
        </w:numPr>
        <w:ind w:left="2070"/>
      </w:pPr>
      <w:r w:rsidRPr="009E2CE5">
        <w:t>Incorporated a “standby” period and one-time selection for individual awardees-Enhances the opportunity and encourages all PHS Officers and Civil Servant Engineers to apply.</w:t>
      </w:r>
    </w:p>
    <w:p w14:paraId="36F4155B" w14:textId="3F93324F" w:rsidR="009E2CE5" w:rsidRDefault="009E2CE5" w:rsidP="009E2CE5">
      <w:pPr>
        <w:pStyle w:val="NoSpacing"/>
        <w:numPr>
          <w:ilvl w:val="1"/>
          <w:numId w:val="4"/>
        </w:numPr>
        <w:ind w:left="2070"/>
      </w:pPr>
      <w:r w:rsidRPr="009E2CE5">
        <w:t xml:space="preserve">Implemented an endorsement section that is reasonable and consistent across all awards-Enhances integrity of the nomination and narrative and provides a level of validation for the nomination packet. </w:t>
      </w:r>
      <w:r w:rsidR="001B06C7">
        <w:t>Still allow self-nominations but level of endorsement is needed.</w:t>
      </w:r>
    </w:p>
    <w:p w14:paraId="0FD0D2A2" w14:textId="045670EB" w:rsidR="00A24EC2" w:rsidRDefault="00A24EC2" w:rsidP="00A24EC2">
      <w:pPr>
        <w:pStyle w:val="NoSpacing"/>
        <w:numPr>
          <w:ilvl w:val="0"/>
          <w:numId w:val="4"/>
        </w:numPr>
        <w:ind w:left="1620"/>
      </w:pPr>
      <w:r>
        <w:t xml:space="preserve">RADM Dieser </w:t>
      </w:r>
      <w:r w:rsidR="006F64DB">
        <w:t xml:space="preserve">is </w:t>
      </w:r>
      <w:r>
        <w:t xml:space="preserve">aware that changes </w:t>
      </w:r>
      <w:r w:rsidR="006F64DB">
        <w:t xml:space="preserve">were </w:t>
      </w:r>
      <w:r>
        <w:t xml:space="preserve">not approved by Voting Members but pushed out </w:t>
      </w:r>
      <w:r w:rsidR="006F64DB">
        <w:t xml:space="preserve"> </w:t>
      </w:r>
      <w:r>
        <w:t xml:space="preserve">to improve what is currently out there with intentions that </w:t>
      </w:r>
      <w:r w:rsidR="001B06C7">
        <w:t>tweaks,</w:t>
      </w:r>
      <w:r>
        <w:t xml:space="preserve"> and modifications may be made for upcoming cycles</w:t>
      </w:r>
      <w:r w:rsidR="006F64DB">
        <w:t>.</w:t>
      </w:r>
    </w:p>
    <w:p w14:paraId="06823263" w14:textId="62C45CFE" w:rsidR="001B06C7" w:rsidRDefault="001B06C7" w:rsidP="001B06C7">
      <w:pPr>
        <w:pStyle w:val="NoSpacing"/>
        <w:numPr>
          <w:ilvl w:val="1"/>
          <w:numId w:val="4"/>
        </w:numPr>
        <w:ind w:left="2070"/>
      </w:pPr>
      <w:r>
        <w:t>This is a perfect time to evaluate your accomplishments of the year along with completing your COERs</w:t>
      </w:r>
      <w:r w:rsidR="006F64DB">
        <w:t>.</w:t>
      </w:r>
    </w:p>
    <w:p w14:paraId="5B8102F5" w14:textId="22306B9E" w:rsidR="00A24EC2" w:rsidRPr="009E2CE5" w:rsidRDefault="00A24EC2" w:rsidP="00A24EC2">
      <w:pPr>
        <w:pStyle w:val="NoSpacing"/>
        <w:numPr>
          <w:ilvl w:val="0"/>
          <w:numId w:val="4"/>
        </w:numPr>
        <w:ind w:left="1620"/>
      </w:pPr>
      <w:r>
        <w:t>CDR Kathol will soon determine deadline for edits to current forms for future cycles</w:t>
      </w:r>
      <w:r w:rsidR="006F64DB">
        <w:t>.</w:t>
      </w:r>
    </w:p>
    <w:p w14:paraId="695AC5AF" w14:textId="2CB7C13C" w:rsidR="00D10171" w:rsidRPr="00FE52E1" w:rsidRDefault="000C5D8C" w:rsidP="00A67456">
      <w:pPr>
        <w:pStyle w:val="ListParagraph"/>
        <w:numPr>
          <w:ilvl w:val="0"/>
          <w:numId w:val="5"/>
        </w:numPr>
        <w:spacing w:after="0"/>
        <w:ind w:left="1350"/>
        <w:rPr>
          <w:b/>
          <w:color w:val="002060"/>
          <w:shd w:val="clear" w:color="auto" w:fill="FFFFFF"/>
        </w:rPr>
      </w:pPr>
      <w:bookmarkStart w:id="3" w:name="_Hlk33285925"/>
      <w:r w:rsidRPr="000C5D8C">
        <w:rPr>
          <w:b/>
          <w:color w:val="002060"/>
          <w:shd w:val="clear" w:color="auto" w:fill="FFFFFF"/>
        </w:rPr>
        <w:t xml:space="preserve">SOP Initiative (Lead:  LCDR Abbas Bandukwala </w:t>
      </w:r>
      <w:r>
        <w:rPr>
          <w:b/>
          <w:color w:val="002060"/>
          <w:shd w:val="clear" w:color="auto" w:fill="FFFFFF"/>
        </w:rPr>
        <w:t xml:space="preserve">– </w:t>
      </w:r>
      <w:hyperlink r:id="rId20" w:history="1">
        <w:r w:rsidRPr="0085761F">
          <w:rPr>
            <w:rStyle w:val="Hyperlink"/>
            <w:b/>
            <w:shd w:val="clear" w:color="auto" w:fill="FFFFFF"/>
          </w:rPr>
          <w:t>Abbas.Bandukwala@fda.hhs.gov</w:t>
        </w:r>
      </w:hyperlink>
      <w:r>
        <w:rPr>
          <w:b/>
          <w:color w:val="002060"/>
          <w:shd w:val="clear" w:color="auto" w:fill="FFFFFF"/>
        </w:rPr>
        <w:t xml:space="preserve">) </w:t>
      </w:r>
    </w:p>
    <w:bookmarkEnd w:id="3"/>
    <w:p w14:paraId="79F7A4D0" w14:textId="77777777" w:rsidR="009E2CE5" w:rsidRPr="009E2CE5" w:rsidRDefault="009E2CE5" w:rsidP="009E2CE5">
      <w:pPr>
        <w:pStyle w:val="NoSpacing"/>
        <w:numPr>
          <w:ilvl w:val="0"/>
          <w:numId w:val="4"/>
        </w:numPr>
        <w:ind w:left="1620" w:hanging="270"/>
        <w:rPr>
          <w:shd w:val="clear" w:color="auto" w:fill="FFFFFF"/>
        </w:rPr>
      </w:pPr>
      <w:r w:rsidRPr="009E2CE5">
        <w:rPr>
          <w:shd w:val="clear" w:color="auto" w:fill="FFFFFF"/>
        </w:rPr>
        <w:t>SOP still in review stage as Subcommittee completed revisions to Fall Cycle Nomination Forms.</w:t>
      </w:r>
    </w:p>
    <w:p w14:paraId="409411D5" w14:textId="56A56F31" w:rsidR="004E2322" w:rsidRDefault="004E2322" w:rsidP="006931A3">
      <w:pPr>
        <w:spacing w:after="0" w:line="240" w:lineRule="auto"/>
      </w:pPr>
    </w:p>
    <w:p w14:paraId="23A79D71" w14:textId="77777777" w:rsidR="004E12DC" w:rsidRDefault="004E12DC" w:rsidP="006931A3">
      <w:pPr>
        <w:spacing w:after="0" w:line="240" w:lineRule="auto"/>
      </w:pPr>
    </w:p>
    <w:p w14:paraId="12470FBB" w14:textId="2386CBE4" w:rsidR="00D10171" w:rsidRPr="002C7A14" w:rsidRDefault="00D10171" w:rsidP="004E2322">
      <w:pPr>
        <w:pStyle w:val="NoSpacing"/>
        <w:numPr>
          <w:ilvl w:val="0"/>
          <w:numId w:val="2"/>
        </w:numPr>
        <w:rPr>
          <w:b/>
        </w:rPr>
      </w:pPr>
      <w:r w:rsidRPr="002C7A14">
        <w:rPr>
          <w:b/>
        </w:rPr>
        <w:t xml:space="preserve">Career Development Subcommittee Discussion </w:t>
      </w:r>
      <w:r w:rsidR="00C01377" w:rsidRPr="002C7A14">
        <w:rPr>
          <w:b/>
        </w:rPr>
        <w:t>(</w:t>
      </w:r>
      <w:r w:rsidR="008E1299" w:rsidRPr="002C7A14">
        <w:rPr>
          <w:b/>
        </w:rPr>
        <w:t xml:space="preserve">CAPT Eric Hanssen, </w:t>
      </w:r>
      <w:r w:rsidR="00C26C2F">
        <w:rPr>
          <w:b/>
        </w:rPr>
        <w:t xml:space="preserve">Vice </w:t>
      </w:r>
      <w:r w:rsidR="008E1299" w:rsidRPr="002C7A14">
        <w:rPr>
          <w:b/>
        </w:rPr>
        <w:t>Chair</w:t>
      </w:r>
      <w:r w:rsidRPr="002C7A14">
        <w:rPr>
          <w:b/>
        </w:rPr>
        <w:t>)</w:t>
      </w:r>
      <w:r w:rsidRPr="002C7A14">
        <w:t xml:space="preserve"> </w:t>
      </w:r>
      <w:r w:rsidR="006931A3" w:rsidRPr="002C7A14">
        <w:t xml:space="preserve"> </w:t>
      </w:r>
    </w:p>
    <w:p w14:paraId="71B1F6F4" w14:textId="369D6317" w:rsidR="002C7A14" w:rsidRPr="002C7A14" w:rsidRDefault="002C7A14" w:rsidP="002C7A14">
      <w:pPr>
        <w:numPr>
          <w:ilvl w:val="0"/>
          <w:numId w:val="6"/>
        </w:numPr>
        <w:spacing w:after="0"/>
        <w:ind w:left="1350"/>
        <w:contextualSpacing/>
        <w:rPr>
          <w:b/>
          <w:color w:val="002060"/>
          <w:shd w:val="clear" w:color="auto" w:fill="FFFFFF"/>
        </w:rPr>
      </w:pPr>
      <w:bookmarkStart w:id="4" w:name="_Hlk33286976"/>
      <w:r w:rsidRPr="002C7A14">
        <w:rPr>
          <w:b/>
          <w:color w:val="002060"/>
          <w:shd w:val="clear" w:color="auto" w:fill="FFFFFF"/>
        </w:rPr>
        <w:t>Senior Officer Advisory Panel—Web event set for 22 October 2020</w:t>
      </w:r>
      <w:r w:rsidR="006F64DB">
        <w:rPr>
          <w:b/>
          <w:color w:val="002060"/>
          <w:shd w:val="clear" w:color="auto" w:fill="FFFFFF"/>
        </w:rPr>
        <w:t>.</w:t>
      </w:r>
    </w:p>
    <w:p w14:paraId="4EF92092" w14:textId="34A05FBB" w:rsidR="002C7A14" w:rsidRPr="002C7A14" w:rsidRDefault="002C7A14" w:rsidP="002C7A14">
      <w:pPr>
        <w:numPr>
          <w:ilvl w:val="0"/>
          <w:numId w:val="6"/>
        </w:numPr>
        <w:spacing w:after="0"/>
        <w:ind w:left="1350"/>
        <w:contextualSpacing/>
        <w:rPr>
          <w:b/>
          <w:color w:val="002060"/>
          <w:shd w:val="clear" w:color="auto" w:fill="FFFFFF"/>
        </w:rPr>
      </w:pPr>
      <w:r w:rsidRPr="002C7A14">
        <w:rPr>
          <w:b/>
          <w:color w:val="002060"/>
          <w:shd w:val="clear" w:color="auto" w:fill="FFFFFF"/>
        </w:rPr>
        <w:t xml:space="preserve">Engineer Career Track Initiative (Lead: LCDR Thomas Peter – </w:t>
      </w:r>
      <w:hyperlink r:id="rId21" w:history="1">
        <w:r w:rsidRPr="00C14DAA">
          <w:rPr>
            <w:rStyle w:val="Hyperlink"/>
            <w:b/>
            <w:shd w:val="clear" w:color="auto" w:fill="FFFFFF"/>
          </w:rPr>
          <w:t>Thomas.Peter@fda.hhs.gov</w:t>
        </w:r>
      </w:hyperlink>
      <w:r>
        <w:rPr>
          <w:b/>
          <w:color w:val="002060"/>
          <w:shd w:val="clear" w:color="auto" w:fill="FFFFFF"/>
        </w:rPr>
        <w:t xml:space="preserve">) </w:t>
      </w:r>
    </w:p>
    <w:p w14:paraId="018518DC" w14:textId="0E689E92" w:rsidR="002C7A14" w:rsidRPr="002C7A14" w:rsidRDefault="002C7A14" w:rsidP="002C7A14">
      <w:pPr>
        <w:pStyle w:val="ListParagraph"/>
        <w:numPr>
          <w:ilvl w:val="0"/>
          <w:numId w:val="4"/>
        </w:numPr>
        <w:ind w:left="1620"/>
        <w:rPr>
          <w:shd w:val="clear" w:color="auto" w:fill="FFFFFF"/>
        </w:rPr>
      </w:pPr>
      <w:r w:rsidRPr="002C7A14">
        <w:rPr>
          <w:shd w:val="clear" w:color="auto" w:fill="FFFFFF"/>
        </w:rPr>
        <w:t>Expanded from original “Biomedical Initiative” to category-wide Career Track guidance</w:t>
      </w:r>
      <w:r w:rsidR="006F64DB">
        <w:rPr>
          <w:shd w:val="clear" w:color="auto" w:fill="FFFFFF"/>
        </w:rPr>
        <w:t>.</w:t>
      </w:r>
    </w:p>
    <w:p w14:paraId="6A176558" w14:textId="5E980AEC" w:rsidR="002C7A14" w:rsidRPr="002C7A14" w:rsidRDefault="002C7A14" w:rsidP="002C7A14">
      <w:pPr>
        <w:pStyle w:val="ListParagraph"/>
        <w:numPr>
          <w:ilvl w:val="0"/>
          <w:numId w:val="4"/>
        </w:numPr>
        <w:ind w:left="1620"/>
        <w:rPr>
          <w:shd w:val="clear" w:color="auto" w:fill="FFFFFF"/>
        </w:rPr>
      </w:pPr>
      <w:r w:rsidRPr="002C7A14">
        <w:rPr>
          <w:shd w:val="clear" w:color="auto" w:fill="FFFFFF"/>
        </w:rPr>
        <w:t>Met with CPO on 9/14—provided vision on career track and certification guidance needed</w:t>
      </w:r>
      <w:r w:rsidR="006F64DB">
        <w:rPr>
          <w:shd w:val="clear" w:color="auto" w:fill="FFFFFF"/>
        </w:rPr>
        <w:t>.</w:t>
      </w:r>
    </w:p>
    <w:p w14:paraId="1E97CE5E" w14:textId="09E7EF4E" w:rsidR="002C7A14" w:rsidRPr="002C7A14" w:rsidRDefault="002C7A14" w:rsidP="002C7A14">
      <w:pPr>
        <w:pStyle w:val="ListParagraph"/>
        <w:numPr>
          <w:ilvl w:val="0"/>
          <w:numId w:val="4"/>
        </w:numPr>
        <w:spacing w:after="0" w:line="240" w:lineRule="auto"/>
        <w:ind w:left="1627"/>
        <w:rPr>
          <w:shd w:val="clear" w:color="auto" w:fill="FFFFFF"/>
        </w:rPr>
      </w:pPr>
      <w:r w:rsidRPr="002C7A14">
        <w:rPr>
          <w:shd w:val="clear" w:color="auto" w:fill="FFFFFF"/>
        </w:rPr>
        <w:t>LCDR Peter expanding category-wide survey to collect engineer roles and certifications</w:t>
      </w:r>
      <w:r w:rsidR="006F64DB">
        <w:rPr>
          <w:shd w:val="clear" w:color="auto" w:fill="FFFFFF"/>
        </w:rPr>
        <w:t>.</w:t>
      </w:r>
    </w:p>
    <w:bookmarkEnd w:id="4"/>
    <w:p w14:paraId="64927EFE" w14:textId="5F2550CB" w:rsidR="000F14D9" w:rsidRDefault="000F14D9" w:rsidP="00A67456">
      <w:pPr>
        <w:numPr>
          <w:ilvl w:val="0"/>
          <w:numId w:val="6"/>
        </w:numPr>
        <w:spacing w:after="0"/>
        <w:ind w:left="1350"/>
        <w:contextualSpacing/>
        <w:rPr>
          <w:b/>
          <w:color w:val="002060"/>
          <w:shd w:val="clear" w:color="auto" w:fill="FFFFFF"/>
        </w:rPr>
      </w:pPr>
      <w:r w:rsidRPr="005553B5">
        <w:rPr>
          <w:b/>
          <w:color w:val="002060"/>
          <w:shd w:val="clear" w:color="auto" w:fill="FFFFFF"/>
        </w:rPr>
        <w:t>Honor the late CAPT (ret) Gladys Rodriguez  (Lead:</w:t>
      </w:r>
      <w:r w:rsidR="000C465A" w:rsidRPr="005553B5">
        <w:rPr>
          <w:b/>
          <w:color w:val="002060"/>
          <w:shd w:val="clear" w:color="auto" w:fill="FFFFFF"/>
        </w:rPr>
        <w:t xml:space="preserve"> Chair</w:t>
      </w:r>
      <w:r w:rsidRPr="005553B5">
        <w:rPr>
          <w:b/>
          <w:color w:val="002060"/>
          <w:shd w:val="clear" w:color="auto" w:fill="FFFFFF"/>
        </w:rPr>
        <w:t xml:space="preserve">) </w:t>
      </w:r>
    </w:p>
    <w:p w14:paraId="359DD0C1" w14:textId="62DE8A32" w:rsidR="007E4148" w:rsidRPr="007E4148" w:rsidRDefault="007E4148" w:rsidP="007E4148">
      <w:pPr>
        <w:numPr>
          <w:ilvl w:val="1"/>
          <w:numId w:val="6"/>
        </w:numPr>
        <w:spacing w:after="0" w:line="240" w:lineRule="auto"/>
        <w:ind w:left="1627"/>
        <w:rPr>
          <w:shd w:val="clear" w:color="auto" w:fill="FFFFFF"/>
        </w:rPr>
      </w:pPr>
      <w:r w:rsidRPr="007E4148">
        <w:rPr>
          <w:shd w:val="clear" w:color="auto" w:fill="FFFFFF"/>
        </w:rPr>
        <w:t>Finalized. Will post soon and send with Engineering Announcements</w:t>
      </w:r>
      <w:r w:rsidR="006F64DB">
        <w:rPr>
          <w:shd w:val="clear" w:color="auto" w:fill="FFFFFF"/>
        </w:rPr>
        <w:t>.</w:t>
      </w:r>
      <w:r w:rsidRPr="007E4148">
        <w:rPr>
          <w:shd w:val="clear" w:color="auto" w:fill="FFFFFF"/>
        </w:rPr>
        <w:t xml:space="preserve"> </w:t>
      </w:r>
    </w:p>
    <w:p w14:paraId="1228752A" w14:textId="2119E2DA" w:rsidR="007A0E4D" w:rsidRDefault="0015651D" w:rsidP="0015651D">
      <w:pPr>
        <w:numPr>
          <w:ilvl w:val="0"/>
          <w:numId w:val="6"/>
        </w:numPr>
        <w:spacing w:after="0"/>
        <w:ind w:left="1350"/>
        <w:contextualSpacing/>
        <w:rPr>
          <w:shd w:val="clear" w:color="auto" w:fill="FFFFFF"/>
        </w:rPr>
      </w:pPr>
      <w:r w:rsidRPr="0015651D">
        <w:rPr>
          <w:b/>
          <w:color w:val="002060"/>
          <w:shd w:val="clear" w:color="auto" w:fill="FFFFFF"/>
        </w:rPr>
        <w:t>Mentoring</w:t>
      </w:r>
      <w:r>
        <w:rPr>
          <w:b/>
          <w:color w:val="002060"/>
          <w:shd w:val="clear" w:color="auto" w:fill="FFFFFF"/>
        </w:rPr>
        <w:t xml:space="preserve"> Program (Lead: Vice Chair)</w:t>
      </w:r>
    </w:p>
    <w:p w14:paraId="43BA96B0" w14:textId="21D44892" w:rsidR="002C7A14" w:rsidRPr="002C7A14" w:rsidRDefault="002C7A14" w:rsidP="002C7A14">
      <w:pPr>
        <w:numPr>
          <w:ilvl w:val="1"/>
          <w:numId w:val="6"/>
        </w:numPr>
        <w:spacing w:after="0"/>
        <w:ind w:left="1620"/>
        <w:contextualSpacing/>
        <w:rPr>
          <w:shd w:val="clear" w:color="auto" w:fill="FFFFFF"/>
        </w:rPr>
      </w:pPr>
      <w:r w:rsidRPr="002C7A14">
        <w:rPr>
          <w:shd w:val="clear" w:color="auto" w:fill="FFFFFF"/>
        </w:rPr>
        <w:t>Currently at 52 Mentor-Mentee pairs, with one request for a Mentor pending</w:t>
      </w:r>
      <w:r w:rsidR="006F64DB">
        <w:rPr>
          <w:shd w:val="clear" w:color="auto" w:fill="FFFFFF"/>
        </w:rPr>
        <w:t>.</w:t>
      </w:r>
    </w:p>
    <w:p w14:paraId="5D2BE541" w14:textId="046E1E0A" w:rsidR="0015651D" w:rsidRPr="00556E32" w:rsidRDefault="00556E32" w:rsidP="00556E32">
      <w:pPr>
        <w:numPr>
          <w:ilvl w:val="0"/>
          <w:numId w:val="6"/>
        </w:numPr>
        <w:spacing w:after="0"/>
        <w:ind w:left="1350"/>
        <w:contextualSpacing/>
        <w:rPr>
          <w:b/>
          <w:color w:val="002060"/>
          <w:shd w:val="clear" w:color="auto" w:fill="FFFFFF"/>
        </w:rPr>
      </w:pPr>
      <w:r w:rsidRPr="00556E32">
        <w:rPr>
          <w:b/>
          <w:color w:val="002060"/>
          <w:shd w:val="clear" w:color="auto" w:fill="FFFFFF"/>
        </w:rPr>
        <w:t>Database of Online Engineering Master’s Programs</w:t>
      </w:r>
      <w:r>
        <w:rPr>
          <w:b/>
          <w:color w:val="002060"/>
          <w:shd w:val="clear" w:color="auto" w:fill="FFFFFF"/>
        </w:rPr>
        <w:t xml:space="preserve"> </w:t>
      </w:r>
      <w:r w:rsidR="0015651D" w:rsidRPr="00556E32">
        <w:rPr>
          <w:b/>
          <w:color w:val="002060"/>
          <w:shd w:val="clear" w:color="auto" w:fill="FFFFFF"/>
        </w:rPr>
        <w:t xml:space="preserve">(Lead: LCDR Tyrrell Lang – </w:t>
      </w:r>
      <w:hyperlink r:id="rId22" w:history="1">
        <w:r w:rsidR="0015651D" w:rsidRPr="00556E32">
          <w:rPr>
            <w:rStyle w:val="Hyperlink"/>
            <w:b/>
            <w:shd w:val="clear" w:color="auto" w:fill="FFFFFF"/>
          </w:rPr>
          <w:t>Tyrrell.Lang@ihs.gov</w:t>
        </w:r>
      </w:hyperlink>
      <w:r w:rsidR="0015651D" w:rsidRPr="00556E32">
        <w:rPr>
          <w:b/>
          <w:color w:val="002060"/>
          <w:shd w:val="clear" w:color="auto" w:fill="FFFFFF"/>
        </w:rPr>
        <w:t xml:space="preserve">) </w:t>
      </w:r>
    </w:p>
    <w:p w14:paraId="03D5D538" w14:textId="67F0DC95" w:rsidR="00556E32" w:rsidRPr="00556E32" w:rsidRDefault="00556E32" w:rsidP="00556E32">
      <w:pPr>
        <w:pStyle w:val="ListParagraph"/>
        <w:numPr>
          <w:ilvl w:val="0"/>
          <w:numId w:val="4"/>
        </w:numPr>
        <w:spacing w:after="0" w:line="240" w:lineRule="auto"/>
        <w:ind w:left="1627"/>
        <w:rPr>
          <w:shd w:val="clear" w:color="auto" w:fill="FFFFFF"/>
        </w:rPr>
      </w:pPr>
      <w:r w:rsidRPr="00556E32">
        <w:rPr>
          <w:shd w:val="clear" w:color="auto" w:fill="FFFFFF"/>
        </w:rPr>
        <w:t>Survey ready for category-wide release—to go out with Engineer Announcements soon</w:t>
      </w:r>
      <w:r w:rsidR="006F64DB">
        <w:rPr>
          <w:shd w:val="clear" w:color="auto" w:fill="FFFFFF"/>
        </w:rPr>
        <w:t>.</w:t>
      </w:r>
    </w:p>
    <w:p w14:paraId="4A730170" w14:textId="642F4829" w:rsidR="00556E32" w:rsidRPr="00556E32" w:rsidRDefault="00556E32" w:rsidP="00556E32">
      <w:pPr>
        <w:numPr>
          <w:ilvl w:val="0"/>
          <w:numId w:val="6"/>
        </w:numPr>
        <w:spacing w:after="0"/>
        <w:ind w:left="1350"/>
        <w:contextualSpacing/>
        <w:rPr>
          <w:b/>
          <w:color w:val="002060"/>
          <w:shd w:val="clear" w:color="auto" w:fill="FFFFFF"/>
        </w:rPr>
      </w:pPr>
      <w:r w:rsidRPr="00556E32">
        <w:rPr>
          <w:b/>
          <w:color w:val="002060"/>
          <w:shd w:val="clear" w:color="auto" w:fill="FFFFFF"/>
        </w:rPr>
        <w:t>Continuing Education Summary Template Update</w:t>
      </w:r>
      <w:r>
        <w:rPr>
          <w:b/>
          <w:color w:val="002060"/>
          <w:shd w:val="clear" w:color="auto" w:fill="FFFFFF"/>
        </w:rPr>
        <w:t xml:space="preserve"> (Lead: LCDR </w:t>
      </w:r>
      <w:r w:rsidRPr="00556E32">
        <w:rPr>
          <w:b/>
          <w:color w:val="002060"/>
          <w:shd w:val="clear" w:color="auto" w:fill="FFFFFF"/>
        </w:rPr>
        <w:t>Kelly Kachurak</w:t>
      </w:r>
      <w:r>
        <w:rPr>
          <w:b/>
          <w:color w:val="002060"/>
          <w:shd w:val="clear" w:color="auto" w:fill="FFFFFF"/>
        </w:rPr>
        <w:t xml:space="preserve"> - </w:t>
      </w:r>
      <w:hyperlink r:id="rId23" w:history="1">
        <w:r w:rsidRPr="00C14DAA">
          <w:rPr>
            <w:rStyle w:val="Hyperlink"/>
            <w:b/>
            <w:shd w:val="clear" w:color="auto" w:fill="FFFFFF"/>
          </w:rPr>
          <w:t>Kelly_Kachurak@nps.gov</w:t>
        </w:r>
      </w:hyperlink>
      <w:r>
        <w:rPr>
          <w:b/>
          <w:color w:val="002060"/>
          <w:shd w:val="clear" w:color="auto" w:fill="FFFFFF"/>
        </w:rPr>
        <w:t xml:space="preserve">) </w:t>
      </w:r>
    </w:p>
    <w:p w14:paraId="390B0393" w14:textId="1E4B2E47" w:rsidR="00556E32" w:rsidRPr="00556E32" w:rsidRDefault="00556E32" w:rsidP="00556E32">
      <w:pPr>
        <w:pStyle w:val="ListParagraph"/>
        <w:numPr>
          <w:ilvl w:val="0"/>
          <w:numId w:val="4"/>
        </w:numPr>
        <w:ind w:left="1627"/>
        <w:rPr>
          <w:shd w:val="clear" w:color="auto" w:fill="FFFFFF"/>
        </w:rPr>
      </w:pPr>
      <w:r w:rsidRPr="00556E32">
        <w:rPr>
          <w:shd w:val="clear" w:color="auto" w:fill="FFFFFF"/>
        </w:rPr>
        <w:t>Combines CE and professional development into a single annual document</w:t>
      </w:r>
      <w:r w:rsidR="006F64DB">
        <w:rPr>
          <w:shd w:val="clear" w:color="auto" w:fill="FFFFFF"/>
        </w:rPr>
        <w:t>.</w:t>
      </w:r>
    </w:p>
    <w:p w14:paraId="34FAF0DB" w14:textId="453B0DB8" w:rsidR="0015651D" w:rsidRPr="00556E32" w:rsidRDefault="00556E32" w:rsidP="00556E32">
      <w:pPr>
        <w:pStyle w:val="ListParagraph"/>
        <w:numPr>
          <w:ilvl w:val="0"/>
          <w:numId w:val="4"/>
        </w:numPr>
        <w:ind w:left="1627"/>
        <w:rPr>
          <w:shd w:val="clear" w:color="auto" w:fill="FFFFFF"/>
        </w:rPr>
      </w:pPr>
      <w:r w:rsidRPr="00556E32">
        <w:rPr>
          <w:shd w:val="clear" w:color="auto" w:fill="FFFFFF"/>
        </w:rPr>
        <w:t>Proposed Template will be sent out to EPAC for review soon</w:t>
      </w:r>
      <w:r w:rsidR="006F64DB">
        <w:rPr>
          <w:shd w:val="clear" w:color="auto" w:fill="FFFFFF"/>
        </w:rPr>
        <w:t>.</w:t>
      </w:r>
    </w:p>
    <w:p w14:paraId="278518B1" w14:textId="7EC2EDE0" w:rsidR="00C01377" w:rsidRPr="00770E28" w:rsidRDefault="00D10171" w:rsidP="00D10094">
      <w:pPr>
        <w:pStyle w:val="NoSpacing"/>
        <w:numPr>
          <w:ilvl w:val="0"/>
          <w:numId w:val="2"/>
        </w:numPr>
        <w:rPr>
          <w:b/>
        </w:rPr>
      </w:pPr>
      <w:r w:rsidRPr="00D10171">
        <w:rPr>
          <w:b/>
        </w:rPr>
        <w:t>Events Subcommittee</w:t>
      </w:r>
      <w:r w:rsidRPr="00FE52E1">
        <w:rPr>
          <w:b/>
        </w:rPr>
        <w:t xml:space="preserve"> Discussion</w:t>
      </w:r>
      <w:r>
        <w:rPr>
          <w:b/>
        </w:rPr>
        <w:t xml:space="preserve"> </w:t>
      </w:r>
      <w:r w:rsidR="00DE66C9">
        <w:rPr>
          <w:b/>
        </w:rPr>
        <w:t>(</w:t>
      </w:r>
      <w:r w:rsidR="00F8157F" w:rsidRPr="00A660D1">
        <w:rPr>
          <w:b/>
        </w:rPr>
        <w:t>LCDR Derrick Buck</w:t>
      </w:r>
      <w:r w:rsidR="00DE66C9" w:rsidRPr="00A660D1">
        <w:rPr>
          <w:b/>
        </w:rPr>
        <w:t>, Chair</w:t>
      </w:r>
      <w:r w:rsidRPr="00BE3A61">
        <w:rPr>
          <w:b/>
        </w:rPr>
        <w:t>)</w:t>
      </w:r>
      <w:r w:rsidRPr="001F55C2">
        <w:t xml:space="preserve"> </w:t>
      </w:r>
      <w:r w:rsidR="006931A3">
        <w:t xml:space="preserve"> </w:t>
      </w:r>
    </w:p>
    <w:p w14:paraId="6A4BDDB1" w14:textId="15908494" w:rsidR="00D81E83" w:rsidRPr="00DA4621" w:rsidRDefault="00DA4621" w:rsidP="00DA4621">
      <w:pPr>
        <w:numPr>
          <w:ilvl w:val="0"/>
          <w:numId w:val="8"/>
        </w:numPr>
        <w:spacing w:after="0" w:line="240" w:lineRule="auto"/>
        <w:ind w:left="1350"/>
        <w:contextualSpacing/>
        <w:rPr>
          <w:b/>
          <w:color w:val="002060"/>
          <w:shd w:val="clear" w:color="auto" w:fill="FFFFFF"/>
        </w:rPr>
      </w:pPr>
      <w:bookmarkStart w:id="5" w:name="_Hlk37426112"/>
      <w:r>
        <w:rPr>
          <w:b/>
          <w:color w:val="002060"/>
          <w:shd w:val="clear" w:color="auto" w:fill="FFFFFF"/>
        </w:rPr>
        <w:t xml:space="preserve">Chief Engineer’s </w:t>
      </w:r>
      <w:r w:rsidR="00D81E83" w:rsidRPr="00DA4621">
        <w:rPr>
          <w:b/>
          <w:color w:val="002060"/>
          <w:shd w:val="clear" w:color="auto" w:fill="FFFFFF"/>
        </w:rPr>
        <w:t xml:space="preserve">Quarterly </w:t>
      </w:r>
      <w:r>
        <w:rPr>
          <w:b/>
          <w:color w:val="002060"/>
          <w:shd w:val="clear" w:color="auto" w:fill="FFFFFF"/>
        </w:rPr>
        <w:t>Meeting</w:t>
      </w:r>
      <w:r w:rsidR="00D81E83" w:rsidRPr="00DA4621">
        <w:rPr>
          <w:b/>
          <w:color w:val="002060"/>
          <w:shd w:val="clear" w:color="auto" w:fill="FFFFFF"/>
        </w:rPr>
        <w:t xml:space="preserve"> (</w:t>
      </w:r>
      <w:r>
        <w:rPr>
          <w:b/>
          <w:color w:val="002060"/>
          <w:shd w:val="clear" w:color="auto" w:fill="FFFFFF"/>
        </w:rPr>
        <w:t xml:space="preserve">Lead: LT Drew Katherine – </w:t>
      </w:r>
      <w:hyperlink r:id="rId24" w:history="1">
        <w:r w:rsidRPr="005150DA">
          <w:rPr>
            <w:rStyle w:val="Hyperlink"/>
            <w:b/>
            <w:shd w:val="clear" w:color="auto" w:fill="FFFFFF"/>
          </w:rPr>
          <w:t>Drew.Katherine@fda.hhs.gov</w:t>
        </w:r>
      </w:hyperlink>
      <w:r>
        <w:rPr>
          <w:b/>
          <w:color w:val="002060"/>
          <w:shd w:val="clear" w:color="auto" w:fill="FFFFFF"/>
        </w:rPr>
        <w:t xml:space="preserve"> </w:t>
      </w:r>
      <w:r w:rsidR="00D81E83" w:rsidRPr="00DA4621">
        <w:rPr>
          <w:b/>
          <w:color w:val="002060"/>
          <w:shd w:val="clear" w:color="auto" w:fill="FFFFFF"/>
        </w:rPr>
        <w:t>)</w:t>
      </w:r>
    </w:p>
    <w:p w14:paraId="6F183F9C" w14:textId="058A20F7" w:rsidR="007E4148" w:rsidRDefault="007E4148" w:rsidP="007E4148">
      <w:pPr>
        <w:numPr>
          <w:ilvl w:val="0"/>
          <w:numId w:val="4"/>
        </w:numPr>
        <w:spacing w:after="0" w:line="240" w:lineRule="auto"/>
        <w:ind w:left="1627"/>
        <w:contextualSpacing/>
        <w:rPr>
          <w:shd w:val="clear" w:color="auto" w:fill="FFFFFF"/>
        </w:rPr>
      </w:pPr>
      <w:r w:rsidRPr="007E4148">
        <w:rPr>
          <w:shd w:val="clear" w:color="auto" w:fill="FFFFFF"/>
        </w:rPr>
        <w:t>Virtual – October 8, 2020; 2-3pm EST</w:t>
      </w:r>
      <w:r w:rsidR="006F64DB">
        <w:rPr>
          <w:shd w:val="clear" w:color="auto" w:fill="FFFFFF"/>
        </w:rPr>
        <w:t>.</w:t>
      </w:r>
    </w:p>
    <w:p w14:paraId="082E3B1B" w14:textId="5A89E222" w:rsidR="007E4148" w:rsidRDefault="007E4148" w:rsidP="007E4148">
      <w:pPr>
        <w:numPr>
          <w:ilvl w:val="0"/>
          <w:numId w:val="4"/>
        </w:numPr>
        <w:spacing w:after="0" w:line="240" w:lineRule="auto"/>
        <w:ind w:left="1627"/>
        <w:contextualSpacing/>
        <w:rPr>
          <w:shd w:val="clear" w:color="auto" w:fill="FFFFFF"/>
        </w:rPr>
      </w:pPr>
      <w:r w:rsidRPr="007E4148">
        <w:rPr>
          <w:shd w:val="clear" w:color="auto" w:fill="FFFFFF"/>
        </w:rPr>
        <w:t>Quarterly Town Hall right before the EPAC General Meeting.</w:t>
      </w:r>
    </w:p>
    <w:p w14:paraId="6D9F50EA" w14:textId="6D7992B4" w:rsidR="00C01377" w:rsidRPr="00C01377" w:rsidRDefault="00E03DF9" w:rsidP="00D81E83">
      <w:pPr>
        <w:numPr>
          <w:ilvl w:val="0"/>
          <w:numId w:val="8"/>
        </w:numPr>
        <w:spacing w:after="0"/>
        <w:ind w:left="1350"/>
        <w:contextualSpacing/>
        <w:rPr>
          <w:b/>
          <w:color w:val="002060"/>
          <w:shd w:val="clear" w:color="auto" w:fill="FFFFFF"/>
        </w:rPr>
      </w:pPr>
      <w:r>
        <w:rPr>
          <w:b/>
          <w:color w:val="002060"/>
          <w:shd w:val="clear" w:color="auto" w:fill="FFFFFF"/>
        </w:rPr>
        <w:t>AMSUS Annual Meeting</w:t>
      </w:r>
      <w:r w:rsidR="00C01377" w:rsidRPr="00C01377">
        <w:rPr>
          <w:b/>
          <w:color w:val="002060"/>
          <w:shd w:val="clear" w:color="auto" w:fill="FFFFFF"/>
        </w:rPr>
        <w:t xml:space="preserve"> (Lead: </w:t>
      </w:r>
      <w:r>
        <w:rPr>
          <w:b/>
          <w:color w:val="002060"/>
          <w:shd w:val="clear" w:color="auto" w:fill="FFFFFF"/>
        </w:rPr>
        <w:t>LCDR Michael Simpson</w:t>
      </w:r>
      <w:r w:rsidR="00C01377" w:rsidRPr="00C01377">
        <w:rPr>
          <w:b/>
          <w:color w:val="002060"/>
          <w:shd w:val="clear" w:color="auto" w:fill="FFFFFF"/>
        </w:rPr>
        <w:t xml:space="preserve"> –</w:t>
      </w:r>
      <w:r>
        <w:rPr>
          <w:b/>
          <w:color w:val="002060"/>
          <w:shd w:val="clear" w:color="auto" w:fill="FFFFFF"/>
        </w:rPr>
        <w:t xml:space="preserve"> </w:t>
      </w:r>
      <w:hyperlink r:id="rId25" w:history="1">
        <w:r w:rsidRPr="0085761F">
          <w:rPr>
            <w:rStyle w:val="Hyperlink"/>
            <w:b/>
            <w:shd w:val="clear" w:color="auto" w:fill="FFFFFF"/>
          </w:rPr>
          <w:t>michael.simpson@fda.hhs.gov</w:t>
        </w:r>
      </w:hyperlink>
      <w:r w:rsidR="00C01377" w:rsidRPr="00C01377">
        <w:rPr>
          <w:b/>
          <w:color w:val="002060"/>
          <w:shd w:val="clear" w:color="auto" w:fill="FFFFFF"/>
        </w:rPr>
        <w:t xml:space="preserve">) </w:t>
      </w:r>
    </w:p>
    <w:bookmarkEnd w:id="5"/>
    <w:p w14:paraId="291ECD22" w14:textId="1F1F6465" w:rsidR="0044340B" w:rsidRDefault="0044340B" w:rsidP="00A67456">
      <w:pPr>
        <w:numPr>
          <w:ilvl w:val="0"/>
          <w:numId w:val="4"/>
        </w:numPr>
        <w:spacing w:after="0" w:line="240" w:lineRule="auto"/>
        <w:ind w:left="1620"/>
        <w:rPr>
          <w:shd w:val="clear" w:color="auto" w:fill="FFFFFF"/>
        </w:rPr>
      </w:pPr>
      <w:r w:rsidRPr="0044340B">
        <w:rPr>
          <w:shd w:val="clear" w:color="auto" w:fill="FFFFFF"/>
        </w:rPr>
        <w:t>Gaylord Nation Resort and Convention Center, MD, Dec. 6-10, 2020</w:t>
      </w:r>
      <w:r w:rsidR="006F64DB">
        <w:rPr>
          <w:shd w:val="clear" w:color="auto" w:fill="FFFFFF"/>
        </w:rPr>
        <w:t>.</w:t>
      </w:r>
    </w:p>
    <w:p w14:paraId="7E29E080" w14:textId="77777777" w:rsidR="007E4148" w:rsidRPr="007E4148" w:rsidRDefault="007E4148" w:rsidP="007E4148">
      <w:pPr>
        <w:numPr>
          <w:ilvl w:val="0"/>
          <w:numId w:val="4"/>
        </w:numPr>
        <w:spacing w:after="0" w:line="240" w:lineRule="auto"/>
        <w:ind w:left="1620"/>
        <w:rPr>
          <w:shd w:val="clear" w:color="auto" w:fill="FFFFFF"/>
        </w:rPr>
      </w:pPr>
      <w:r w:rsidRPr="007E4148">
        <w:rPr>
          <w:shd w:val="clear" w:color="auto" w:fill="FFFFFF"/>
        </w:rPr>
        <w:t>AMSUS has switched to 100% online. Registration opens September 15th. Reduction in price.</w:t>
      </w:r>
    </w:p>
    <w:p w14:paraId="06C6C227" w14:textId="2552CBE7" w:rsidR="007E4148" w:rsidRDefault="009E2CE5" w:rsidP="007E4148">
      <w:pPr>
        <w:numPr>
          <w:ilvl w:val="0"/>
          <w:numId w:val="4"/>
        </w:numPr>
        <w:spacing w:after="0" w:line="240" w:lineRule="auto"/>
        <w:ind w:left="1620"/>
        <w:rPr>
          <w:shd w:val="clear" w:color="auto" w:fill="FFFFFF"/>
        </w:rPr>
      </w:pPr>
      <w:r w:rsidRPr="009E2CE5">
        <w:rPr>
          <w:shd w:val="clear" w:color="auto" w:fill="FFFFFF"/>
        </w:rPr>
        <w:t>Sessions will be available (on-demand) until December 2020 for CEUs.</w:t>
      </w:r>
    </w:p>
    <w:p w14:paraId="7B59E744" w14:textId="125B472B" w:rsidR="00C01377" w:rsidRDefault="0044340B" w:rsidP="00A67456">
      <w:pPr>
        <w:numPr>
          <w:ilvl w:val="0"/>
          <w:numId w:val="4"/>
        </w:numPr>
        <w:spacing w:after="0" w:line="240" w:lineRule="auto"/>
        <w:ind w:left="1620"/>
        <w:rPr>
          <w:shd w:val="clear" w:color="auto" w:fill="FFFFFF"/>
        </w:rPr>
      </w:pPr>
      <w:bookmarkStart w:id="6" w:name="_Hlk37426120"/>
      <w:r w:rsidRPr="0044340B">
        <w:rPr>
          <w:shd w:val="clear" w:color="auto" w:fill="FFFFFF"/>
        </w:rPr>
        <w:t>Co-Leads: LCDR Michael Tollon, LCDR Hanniebey Wiyor</w:t>
      </w:r>
      <w:r w:rsidR="006F64DB">
        <w:rPr>
          <w:shd w:val="clear" w:color="auto" w:fill="FFFFFF"/>
        </w:rPr>
        <w:t>.</w:t>
      </w:r>
    </w:p>
    <w:p w14:paraId="46332DE8" w14:textId="1F74A334" w:rsidR="001710D7" w:rsidRPr="00C01377" w:rsidRDefault="001710D7" w:rsidP="00A67456">
      <w:pPr>
        <w:numPr>
          <w:ilvl w:val="0"/>
          <w:numId w:val="8"/>
        </w:numPr>
        <w:spacing w:after="0"/>
        <w:ind w:left="1350"/>
        <w:contextualSpacing/>
        <w:rPr>
          <w:b/>
          <w:color w:val="002060"/>
          <w:shd w:val="clear" w:color="auto" w:fill="FFFFFF"/>
        </w:rPr>
      </w:pPr>
      <w:bookmarkStart w:id="7" w:name="_Hlk48207620"/>
      <w:bookmarkEnd w:id="6"/>
      <w:r>
        <w:rPr>
          <w:b/>
          <w:color w:val="002060"/>
          <w:shd w:val="clear" w:color="auto" w:fill="FFFFFF"/>
        </w:rPr>
        <w:t>E-Week</w:t>
      </w:r>
      <w:r w:rsidRPr="00C01377">
        <w:rPr>
          <w:b/>
          <w:color w:val="002060"/>
          <w:shd w:val="clear" w:color="auto" w:fill="FFFFFF"/>
        </w:rPr>
        <w:t xml:space="preserve"> (Lead:</w:t>
      </w:r>
      <w:r>
        <w:rPr>
          <w:b/>
          <w:color w:val="002060"/>
          <w:shd w:val="clear" w:color="auto" w:fill="FFFFFF"/>
        </w:rPr>
        <w:t xml:space="preserve"> </w:t>
      </w:r>
      <w:r w:rsidR="00C74907">
        <w:rPr>
          <w:b/>
          <w:color w:val="002060"/>
          <w:shd w:val="clear" w:color="auto" w:fill="FFFFFF"/>
        </w:rPr>
        <w:t xml:space="preserve">LT David Sullivan, </w:t>
      </w:r>
      <w:hyperlink r:id="rId26" w:history="1">
        <w:r w:rsidR="00C74907" w:rsidRPr="00E31E92">
          <w:rPr>
            <w:rStyle w:val="Hyperlink"/>
            <w:b/>
            <w:shd w:val="clear" w:color="auto" w:fill="FFFFFF"/>
          </w:rPr>
          <w:t>David.Sullivan@fda.hhs.gov</w:t>
        </w:r>
      </w:hyperlink>
      <w:r w:rsidRPr="00C01377">
        <w:rPr>
          <w:b/>
          <w:color w:val="002060"/>
          <w:shd w:val="clear" w:color="auto" w:fill="FFFFFF"/>
        </w:rPr>
        <w:t xml:space="preserve">) </w:t>
      </w:r>
    </w:p>
    <w:p w14:paraId="66A125DD" w14:textId="52C5F33E" w:rsidR="009E2CE5" w:rsidRDefault="009E2CE5" w:rsidP="00A67456">
      <w:pPr>
        <w:numPr>
          <w:ilvl w:val="0"/>
          <w:numId w:val="4"/>
        </w:numPr>
        <w:spacing w:after="0" w:line="240" w:lineRule="auto"/>
        <w:ind w:left="1620"/>
        <w:rPr>
          <w:shd w:val="clear" w:color="auto" w:fill="FFFFFF"/>
        </w:rPr>
      </w:pPr>
      <w:r w:rsidRPr="009E2CE5">
        <w:rPr>
          <w:shd w:val="clear" w:color="auto" w:fill="FFFFFF"/>
        </w:rPr>
        <w:t>Tentative date is February 18, 2021</w:t>
      </w:r>
      <w:r>
        <w:rPr>
          <w:shd w:val="clear" w:color="auto" w:fill="FFFFFF"/>
        </w:rPr>
        <w:t xml:space="preserve"> at National Park Service HQ</w:t>
      </w:r>
      <w:r w:rsidR="006F64DB">
        <w:rPr>
          <w:shd w:val="clear" w:color="auto" w:fill="FFFFFF"/>
        </w:rPr>
        <w:t>.</w:t>
      </w:r>
    </w:p>
    <w:p w14:paraId="76B59A65" w14:textId="0F117B53" w:rsidR="003E4AB3" w:rsidRDefault="007E4148" w:rsidP="00A67456">
      <w:pPr>
        <w:numPr>
          <w:ilvl w:val="0"/>
          <w:numId w:val="4"/>
        </w:numPr>
        <w:spacing w:after="0" w:line="240" w:lineRule="auto"/>
        <w:ind w:left="1620"/>
        <w:rPr>
          <w:shd w:val="clear" w:color="auto" w:fill="FFFFFF"/>
        </w:rPr>
      </w:pPr>
      <w:r w:rsidRPr="007E4148">
        <w:rPr>
          <w:shd w:val="clear" w:color="auto" w:fill="FFFFFF"/>
        </w:rPr>
        <w:t>Currently in the process of confirming the room and date</w:t>
      </w:r>
      <w:r w:rsidR="006F64DB">
        <w:rPr>
          <w:shd w:val="clear" w:color="auto" w:fill="FFFFFF"/>
        </w:rPr>
        <w:t>.</w:t>
      </w:r>
    </w:p>
    <w:bookmarkEnd w:id="7"/>
    <w:p w14:paraId="46780943" w14:textId="0C1ABCD8" w:rsidR="00D76B90" w:rsidRPr="00C01377" w:rsidRDefault="00D76B90" w:rsidP="00D76B90">
      <w:pPr>
        <w:numPr>
          <w:ilvl w:val="0"/>
          <w:numId w:val="8"/>
        </w:numPr>
        <w:spacing w:after="0"/>
        <w:ind w:left="1350"/>
        <w:contextualSpacing/>
        <w:rPr>
          <w:b/>
          <w:color w:val="002060"/>
          <w:shd w:val="clear" w:color="auto" w:fill="FFFFFF"/>
        </w:rPr>
      </w:pPr>
      <w:r>
        <w:rPr>
          <w:b/>
          <w:color w:val="002060"/>
          <w:shd w:val="clear" w:color="auto" w:fill="FFFFFF"/>
        </w:rPr>
        <w:lastRenderedPageBreak/>
        <w:t>COF Symposium</w:t>
      </w:r>
      <w:r w:rsidRPr="00C01377">
        <w:rPr>
          <w:b/>
          <w:color w:val="002060"/>
          <w:shd w:val="clear" w:color="auto" w:fill="FFFFFF"/>
        </w:rPr>
        <w:t xml:space="preserve"> (Lead:</w:t>
      </w:r>
      <w:r>
        <w:rPr>
          <w:b/>
          <w:color w:val="002060"/>
          <w:shd w:val="clear" w:color="auto" w:fill="FFFFFF"/>
        </w:rPr>
        <w:t xml:space="preserve"> </w:t>
      </w:r>
      <w:r w:rsidR="00060FE8">
        <w:rPr>
          <w:b/>
          <w:color w:val="002060"/>
          <w:shd w:val="clear" w:color="auto" w:fill="FFFFFF"/>
        </w:rPr>
        <w:t xml:space="preserve">LCDR Matthew Palo – </w:t>
      </w:r>
      <w:hyperlink r:id="rId27" w:history="1">
        <w:r w:rsidR="00060FE8" w:rsidRPr="00CE22AA">
          <w:rPr>
            <w:rStyle w:val="Hyperlink"/>
            <w:b/>
            <w:shd w:val="clear" w:color="auto" w:fill="FFFFFF"/>
          </w:rPr>
          <w:t>cle4@cdc.gov</w:t>
        </w:r>
      </w:hyperlink>
      <w:r>
        <w:rPr>
          <w:b/>
          <w:color w:val="002060"/>
          <w:shd w:val="clear" w:color="auto" w:fill="FFFFFF"/>
        </w:rPr>
        <w:t xml:space="preserve">) </w:t>
      </w:r>
      <w:r w:rsidRPr="00C01377">
        <w:rPr>
          <w:b/>
          <w:color w:val="002060"/>
          <w:shd w:val="clear" w:color="auto" w:fill="FFFFFF"/>
        </w:rPr>
        <w:t xml:space="preserve"> </w:t>
      </w:r>
    </w:p>
    <w:p w14:paraId="4E65FFA4" w14:textId="52A7B52F" w:rsidR="007E4148" w:rsidRDefault="009E2CE5" w:rsidP="007E4148">
      <w:pPr>
        <w:numPr>
          <w:ilvl w:val="0"/>
          <w:numId w:val="4"/>
        </w:numPr>
        <w:spacing w:after="0" w:line="240" w:lineRule="auto"/>
        <w:ind w:left="1620"/>
        <w:rPr>
          <w:shd w:val="clear" w:color="auto" w:fill="FFFFFF"/>
        </w:rPr>
      </w:pPr>
      <w:r w:rsidRPr="009E2CE5">
        <w:rPr>
          <w:shd w:val="clear" w:color="auto" w:fill="FFFFFF"/>
        </w:rPr>
        <w:t>No updates on abstract submissions.</w:t>
      </w:r>
    </w:p>
    <w:p w14:paraId="06DEACBC" w14:textId="2CB4E4E9" w:rsidR="003C418D" w:rsidRDefault="003C418D" w:rsidP="007E4148">
      <w:pPr>
        <w:numPr>
          <w:ilvl w:val="0"/>
          <w:numId w:val="4"/>
        </w:numPr>
        <w:spacing w:after="0" w:line="240" w:lineRule="auto"/>
        <w:ind w:left="1620"/>
        <w:rPr>
          <w:shd w:val="clear" w:color="auto" w:fill="FFFFFF"/>
        </w:rPr>
      </w:pPr>
      <w:r>
        <w:rPr>
          <w:shd w:val="clear" w:color="auto" w:fill="FFFFFF"/>
        </w:rPr>
        <w:t xml:space="preserve">Most categories were unable to hold virtual Category </w:t>
      </w:r>
      <w:proofErr w:type="gramStart"/>
      <w:r>
        <w:rPr>
          <w:shd w:val="clear" w:color="auto" w:fill="FFFFFF"/>
        </w:rPr>
        <w:t>Days</w:t>
      </w:r>
      <w:proofErr w:type="gramEnd"/>
      <w:r>
        <w:rPr>
          <w:shd w:val="clear" w:color="auto" w:fill="FFFFFF"/>
        </w:rPr>
        <w:t xml:space="preserve"> so we are unique to have new presentations for 2021</w:t>
      </w:r>
      <w:r w:rsidR="006F64DB">
        <w:rPr>
          <w:shd w:val="clear" w:color="auto" w:fill="FFFFFF"/>
        </w:rPr>
        <w:t>.</w:t>
      </w:r>
    </w:p>
    <w:p w14:paraId="6CFDCDFA" w14:textId="32BE9C9B" w:rsidR="007E4148" w:rsidRPr="007E4148" w:rsidRDefault="007E4148" w:rsidP="007E4148">
      <w:pPr>
        <w:numPr>
          <w:ilvl w:val="0"/>
          <w:numId w:val="4"/>
        </w:numPr>
        <w:spacing w:after="0" w:line="240" w:lineRule="auto"/>
        <w:ind w:left="1620"/>
        <w:rPr>
          <w:shd w:val="clear" w:color="auto" w:fill="FFFFFF"/>
        </w:rPr>
      </w:pPr>
      <w:r w:rsidRPr="007E4148">
        <w:rPr>
          <w:shd w:val="clear" w:color="auto" w:fill="FFFFFF"/>
        </w:rPr>
        <w:t>Possible Pre-Conference Training opportunity (Post-Disaster Response)</w:t>
      </w:r>
      <w:r w:rsidR="006F64DB">
        <w:rPr>
          <w:shd w:val="clear" w:color="auto" w:fill="FFFFFF"/>
        </w:rPr>
        <w:t>.</w:t>
      </w:r>
    </w:p>
    <w:p w14:paraId="7CCAA7B0" w14:textId="78CB5061" w:rsidR="00D76B90" w:rsidRPr="001710D7" w:rsidRDefault="00D76B90" w:rsidP="00A67456">
      <w:pPr>
        <w:numPr>
          <w:ilvl w:val="0"/>
          <w:numId w:val="4"/>
        </w:numPr>
        <w:spacing w:after="0" w:line="240" w:lineRule="auto"/>
        <w:ind w:left="1620"/>
        <w:rPr>
          <w:shd w:val="clear" w:color="auto" w:fill="FFFFFF"/>
        </w:rPr>
      </w:pPr>
      <w:r w:rsidRPr="00D76B90">
        <w:rPr>
          <w:shd w:val="clear" w:color="auto" w:fill="FFFFFF"/>
        </w:rPr>
        <w:t xml:space="preserve">Co-Lead: </w:t>
      </w:r>
      <w:r w:rsidR="00060FE8">
        <w:rPr>
          <w:shd w:val="clear" w:color="auto" w:fill="FFFFFF"/>
        </w:rPr>
        <w:t xml:space="preserve">LCDR </w:t>
      </w:r>
      <w:r w:rsidRPr="00D76B90">
        <w:rPr>
          <w:shd w:val="clear" w:color="auto" w:fill="FFFFFF"/>
        </w:rPr>
        <w:t>Michael Gifford</w:t>
      </w:r>
      <w:r w:rsidR="006F64DB">
        <w:rPr>
          <w:shd w:val="clear" w:color="auto" w:fill="FFFFFF"/>
        </w:rPr>
        <w:t>.</w:t>
      </w:r>
    </w:p>
    <w:p w14:paraId="67D4D2A2" w14:textId="77777777" w:rsidR="00D81E83" w:rsidRPr="00C01377" w:rsidRDefault="00D81E83" w:rsidP="00D81E83">
      <w:pPr>
        <w:numPr>
          <w:ilvl w:val="0"/>
          <w:numId w:val="8"/>
        </w:numPr>
        <w:spacing w:after="0"/>
        <w:ind w:left="1350"/>
        <w:contextualSpacing/>
        <w:rPr>
          <w:b/>
          <w:color w:val="002060"/>
          <w:shd w:val="clear" w:color="auto" w:fill="FFFFFF"/>
        </w:rPr>
      </w:pPr>
      <w:r w:rsidRPr="00E03DF9">
        <w:rPr>
          <w:b/>
          <w:color w:val="002060"/>
          <w:shd w:val="clear" w:color="auto" w:fill="FFFFFF"/>
        </w:rPr>
        <w:t xml:space="preserve">SAME – JETC </w:t>
      </w:r>
      <w:r w:rsidRPr="00C01377">
        <w:rPr>
          <w:b/>
          <w:color w:val="002060"/>
          <w:shd w:val="clear" w:color="auto" w:fill="FFFFFF"/>
        </w:rPr>
        <w:t xml:space="preserve">(Lead: </w:t>
      </w:r>
      <w:r w:rsidRPr="000E6D35">
        <w:rPr>
          <w:b/>
          <w:color w:val="002060"/>
          <w:shd w:val="clear" w:color="auto" w:fill="FFFFFF"/>
        </w:rPr>
        <w:t>CDR Benjamin Marnell</w:t>
      </w:r>
      <w:r>
        <w:rPr>
          <w:b/>
          <w:color w:val="002060"/>
          <w:shd w:val="clear" w:color="auto" w:fill="FFFFFF"/>
        </w:rPr>
        <w:t xml:space="preserve"> – </w:t>
      </w:r>
      <w:hyperlink r:id="rId28" w:history="1">
        <w:r w:rsidRPr="0042071B">
          <w:rPr>
            <w:rStyle w:val="Hyperlink"/>
            <w:b/>
            <w:shd w:val="clear" w:color="auto" w:fill="FFFFFF"/>
          </w:rPr>
          <w:t>benjamin_marnell@nps.gov</w:t>
        </w:r>
      </w:hyperlink>
      <w:r>
        <w:rPr>
          <w:b/>
          <w:color w:val="002060"/>
          <w:shd w:val="clear" w:color="auto" w:fill="FFFFFF"/>
        </w:rPr>
        <w:t xml:space="preserve">) </w:t>
      </w:r>
    </w:p>
    <w:p w14:paraId="6AA17435" w14:textId="45B29238" w:rsidR="00D81E83" w:rsidRDefault="00D81E83" w:rsidP="003C418D">
      <w:pPr>
        <w:numPr>
          <w:ilvl w:val="0"/>
          <w:numId w:val="4"/>
        </w:numPr>
        <w:spacing w:after="0" w:line="240" w:lineRule="auto"/>
        <w:ind w:left="1620"/>
        <w:rPr>
          <w:shd w:val="clear" w:color="auto" w:fill="FFFFFF"/>
        </w:rPr>
      </w:pPr>
      <w:r w:rsidRPr="000E6D35">
        <w:rPr>
          <w:shd w:val="clear" w:color="auto" w:fill="FFFFFF"/>
        </w:rPr>
        <w:t>Oregon Convention Center, OR, May 18-21, 2021</w:t>
      </w:r>
      <w:r w:rsidR="006F64DB">
        <w:rPr>
          <w:shd w:val="clear" w:color="auto" w:fill="FFFFFF"/>
        </w:rPr>
        <w:t>.</w:t>
      </w:r>
    </w:p>
    <w:p w14:paraId="25B6C274" w14:textId="6EA0512C" w:rsidR="007E4148" w:rsidRDefault="009E2CE5" w:rsidP="003C418D">
      <w:pPr>
        <w:numPr>
          <w:ilvl w:val="0"/>
          <w:numId w:val="4"/>
        </w:numPr>
        <w:spacing w:after="0" w:line="240" w:lineRule="auto"/>
        <w:ind w:left="1620"/>
        <w:rPr>
          <w:shd w:val="clear" w:color="auto" w:fill="FFFFFF"/>
        </w:rPr>
      </w:pPr>
      <w:r>
        <w:rPr>
          <w:shd w:val="clear" w:color="auto" w:fill="FFFFFF"/>
        </w:rPr>
        <w:t>Still in development</w:t>
      </w:r>
      <w:r w:rsidR="006F64DB">
        <w:rPr>
          <w:shd w:val="clear" w:color="auto" w:fill="FFFFFF"/>
        </w:rPr>
        <w:t>.</w:t>
      </w:r>
    </w:p>
    <w:p w14:paraId="48A37D09" w14:textId="77777777" w:rsidR="009E2CE5" w:rsidRDefault="009E2CE5" w:rsidP="009E2CE5">
      <w:pPr>
        <w:spacing w:after="0" w:line="240" w:lineRule="auto"/>
        <w:rPr>
          <w:shd w:val="clear" w:color="auto" w:fill="FFFFFF"/>
        </w:rPr>
      </w:pPr>
    </w:p>
    <w:p w14:paraId="394FD815" w14:textId="248DC47D" w:rsidR="00D10171" w:rsidRPr="00FE52E1" w:rsidRDefault="00D10171" w:rsidP="00E03DF9">
      <w:pPr>
        <w:pStyle w:val="NoSpacing"/>
        <w:numPr>
          <w:ilvl w:val="0"/>
          <w:numId w:val="2"/>
        </w:numPr>
        <w:rPr>
          <w:b/>
        </w:rPr>
      </w:pPr>
      <w:r w:rsidRPr="00D10171">
        <w:rPr>
          <w:b/>
        </w:rPr>
        <w:t>Information Subcommittee</w:t>
      </w:r>
      <w:r w:rsidRPr="00FE52E1">
        <w:rPr>
          <w:b/>
        </w:rPr>
        <w:t xml:space="preserve"> Discussion</w:t>
      </w:r>
      <w:r>
        <w:rPr>
          <w:b/>
        </w:rPr>
        <w:t xml:space="preserve"> </w:t>
      </w:r>
      <w:r w:rsidR="00E03DF9">
        <w:rPr>
          <w:b/>
        </w:rPr>
        <w:t>(</w:t>
      </w:r>
      <w:r w:rsidR="00F8157F" w:rsidRPr="00A660D1">
        <w:rPr>
          <w:b/>
        </w:rPr>
        <w:t>CAPT Joshua Simms</w:t>
      </w:r>
      <w:r w:rsidR="000343E3" w:rsidRPr="00A660D1">
        <w:rPr>
          <w:b/>
        </w:rPr>
        <w:t xml:space="preserve">, </w:t>
      </w:r>
      <w:r w:rsidR="00DE66C9" w:rsidRPr="00A660D1">
        <w:rPr>
          <w:b/>
        </w:rPr>
        <w:t>Chair</w:t>
      </w:r>
      <w:r w:rsidR="00E03DF9">
        <w:rPr>
          <w:b/>
        </w:rPr>
        <w:t>)</w:t>
      </w:r>
      <w:r w:rsidRPr="001F55C2">
        <w:t xml:space="preserve"> </w:t>
      </w:r>
      <w:r w:rsidR="006931A3">
        <w:t xml:space="preserve"> </w:t>
      </w:r>
    </w:p>
    <w:p w14:paraId="01A262DE" w14:textId="5C9E6321" w:rsidR="00C01377" w:rsidRPr="00A50C7F" w:rsidRDefault="00A50C7F" w:rsidP="00A67456">
      <w:pPr>
        <w:numPr>
          <w:ilvl w:val="0"/>
          <w:numId w:val="9"/>
        </w:numPr>
        <w:spacing w:after="0"/>
        <w:ind w:left="1350"/>
        <w:contextualSpacing/>
        <w:rPr>
          <w:b/>
          <w:color w:val="002060"/>
          <w:shd w:val="clear" w:color="auto" w:fill="FFFFFF"/>
        </w:rPr>
      </w:pPr>
      <w:bookmarkStart w:id="8" w:name="_Hlk33288869"/>
      <w:r w:rsidRPr="00A50C7F">
        <w:rPr>
          <w:b/>
          <w:color w:val="002060"/>
          <w:shd w:val="clear" w:color="auto" w:fill="FFFFFF"/>
        </w:rPr>
        <w:t xml:space="preserve">Content Management </w:t>
      </w:r>
      <w:r w:rsidR="00C01377" w:rsidRPr="00A50C7F">
        <w:rPr>
          <w:b/>
          <w:color w:val="002060"/>
          <w:shd w:val="clear" w:color="auto" w:fill="FFFFFF"/>
        </w:rPr>
        <w:t>(Lead:</w:t>
      </w:r>
      <w:r>
        <w:rPr>
          <w:b/>
          <w:color w:val="002060"/>
          <w:shd w:val="clear" w:color="auto" w:fill="FFFFFF"/>
        </w:rPr>
        <w:t xml:space="preserve"> CDR Jim Kohler – </w:t>
      </w:r>
      <w:hyperlink r:id="rId29" w:history="1">
        <w:r w:rsidRPr="0085761F">
          <w:rPr>
            <w:rStyle w:val="Hyperlink"/>
            <w:b/>
            <w:shd w:val="clear" w:color="auto" w:fill="FFFFFF"/>
          </w:rPr>
          <w:t>Kohler.James@epa.gov</w:t>
        </w:r>
      </w:hyperlink>
      <w:r w:rsidRPr="00A50C7F">
        <w:rPr>
          <w:b/>
          <w:color w:val="002060"/>
          <w:shd w:val="clear" w:color="auto" w:fill="FFFFFF"/>
        </w:rPr>
        <w:t>)</w:t>
      </w:r>
    </w:p>
    <w:p w14:paraId="74FEAF89" w14:textId="1756F53B" w:rsidR="00901CA8" w:rsidRDefault="00901CA8" w:rsidP="00901CA8">
      <w:pPr>
        <w:numPr>
          <w:ilvl w:val="0"/>
          <w:numId w:val="4"/>
        </w:numPr>
        <w:spacing w:after="0" w:line="240" w:lineRule="auto"/>
        <w:ind w:left="1620"/>
        <w:rPr>
          <w:shd w:val="clear" w:color="auto" w:fill="FFFFFF"/>
        </w:rPr>
      </w:pPr>
      <w:r w:rsidRPr="00901CA8">
        <w:rPr>
          <w:shd w:val="clear" w:color="auto" w:fill="FFFFFF"/>
        </w:rPr>
        <w:t>Up to date on website requests</w:t>
      </w:r>
      <w:r w:rsidR="003C418D">
        <w:rPr>
          <w:shd w:val="clear" w:color="auto" w:fill="FFFFFF"/>
        </w:rPr>
        <w:t xml:space="preserve"> – will be updating CDR Cox requests in next day or so</w:t>
      </w:r>
      <w:r w:rsidR="006F64DB">
        <w:rPr>
          <w:shd w:val="clear" w:color="auto" w:fill="FFFFFF"/>
        </w:rPr>
        <w:t>.</w:t>
      </w:r>
    </w:p>
    <w:p w14:paraId="07958F55" w14:textId="7E0A8FCD" w:rsidR="00DE3E44" w:rsidRPr="00901CA8" w:rsidRDefault="00DE3E44" w:rsidP="00901CA8">
      <w:pPr>
        <w:numPr>
          <w:ilvl w:val="0"/>
          <w:numId w:val="4"/>
        </w:numPr>
        <w:spacing w:after="0" w:line="240" w:lineRule="auto"/>
        <w:ind w:left="1620"/>
        <w:rPr>
          <w:shd w:val="clear" w:color="auto" w:fill="FFFFFF"/>
        </w:rPr>
      </w:pPr>
      <w:r>
        <w:rPr>
          <w:shd w:val="clear" w:color="auto" w:fill="FFFFFF"/>
        </w:rPr>
        <w:t>Please check your Subcommittee pages for anything you would like</w:t>
      </w:r>
      <w:r w:rsidR="006F64DB">
        <w:rPr>
          <w:shd w:val="clear" w:color="auto" w:fill="FFFFFF"/>
        </w:rPr>
        <w:t>.</w:t>
      </w:r>
      <w:r>
        <w:rPr>
          <w:shd w:val="clear" w:color="auto" w:fill="FFFFFF"/>
        </w:rPr>
        <w:t xml:space="preserve"> </w:t>
      </w:r>
    </w:p>
    <w:p w14:paraId="1C4A7758" w14:textId="763BB497" w:rsidR="00A50C7F" w:rsidRDefault="00A50C7F" w:rsidP="00A67456">
      <w:pPr>
        <w:numPr>
          <w:ilvl w:val="0"/>
          <w:numId w:val="4"/>
        </w:numPr>
        <w:spacing w:after="0" w:line="240" w:lineRule="auto"/>
        <w:ind w:left="1620"/>
        <w:rPr>
          <w:shd w:val="clear" w:color="auto" w:fill="FFFFFF"/>
        </w:rPr>
      </w:pPr>
      <w:r w:rsidRPr="00A50C7F">
        <w:rPr>
          <w:shd w:val="clear" w:color="auto" w:fill="FFFFFF"/>
        </w:rPr>
        <w:t xml:space="preserve">Submit update requests to </w:t>
      </w:r>
      <w:hyperlink r:id="rId30" w:history="1">
        <w:r w:rsidRPr="0085761F">
          <w:rPr>
            <w:rStyle w:val="Hyperlink"/>
            <w:shd w:val="clear" w:color="auto" w:fill="FFFFFF"/>
          </w:rPr>
          <w:t>EPAC-POSTINGS@LIST.NIH.GOV</w:t>
        </w:r>
      </w:hyperlink>
      <w:r>
        <w:rPr>
          <w:shd w:val="clear" w:color="auto" w:fill="FFFFFF"/>
        </w:rPr>
        <w:t xml:space="preserve"> </w:t>
      </w:r>
      <w:r w:rsidR="006F64DB">
        <w:rPr>
          <w:shd w:val="clear" w:color="auto" w:fill="FFFFFF"/>
        </w:rPr>
        <w:t>.</w:t>
      </w:r>
    </w:p>
    <w:p w14:paraId="0D43288D" w14:textId="6B8BEE47" w:rsidR="007E4148" w:rsidRPr="007E4148" w:rsidRDefault="007E4148" w:rsidP="007E4148">
      <w:pPr>
        <w:numPr>
          <w:ilvl w:val="0"/>
          <w:numId w:val="4"/>
        </w:numPr>
        <w:spacing w:after="0" w:line="240" w:lineRule="auto"/>
        <w:ind w:left="1620"/>
        <w:rPr>
          <w:shd w:val="clear" w:color="auto" w:fill="FFFFFF"/>
        </w:rPr>
      </w:pPr>
      <w:r w:rsidRPr="007E4148">
        <w:rPr>
          <w:shd w:val="clear" w:color="auto" w:fill="FFFFFF"/>
        </w:rPr>
        <w:t xml:space="preserve">Nothing new on the </w:t>
      </w:r>
      <w:hyperlink r:id="rId31" w:history="1">
        <w:r w:rsidRPr="007E4148">
          <w:rPr>
            <w:rStyle w:val="Hyperlink"/>
            <w:shd w:val="clear" w:color="auto" w:fill="FFFFFF"/>
          </w:rPr>
          <w:t xml:space="preserve">Anonymous Feedback </w:t>
        </w:r>
      </w:hyperlink>
      <w:r w:rsidRPr="007E4148">
        <w:rPr>
          <w:shd w:val="clear" w:color="auto" w:fill="FFFFFF"/>
        </w:rPr>
        <w:t>section on website</w:t>
      </w:r>
      <w:r w:rsidR="006F64DB">
        <w:rPr>
          <w:shd w:val="clear" w:color="auto" w:fill="FFFFFF"/>
        </w:rPr>
        <w:t>.</w:t>
      </w:r>
      <w:r w:rsidRPr="007E4148">
        <w:rPr>
          <w:shd w:val="clear" w:color="auto" w:fill="FFFFFF"/>
        </w:rPr>
        <w:t xml:space="preserve"> </w:t>
      </w:r>
    </w:p>
    <w:p w14:paraId="6E49C550" w14:textId="4A39035F" w:rsidR="00C01377" w:rsidRPr="00A50C7F" w:rsidRDefault="00A50C7F" w:rsidP="00A67456">
      <w:pPr>
        <w:numPr>
          <w:ilvl w:val="0"/>
          <w:numId w:val="9"/>
        </w:numPr>
        <w:spacing w:after="0"/>
        <w:ind w:left="1350"/>
        <w:contextualSpacing/>
        <w:rPr>
          <w:b/>
          <w:color w:val="002060"/>
          <w:shd w:val="clear" w:color="auto" w:fill="FFFFFF"/>
        </w:rPr>
      </w:pPr>
      <w:r w:rsidRPr="000C294F">
        <w:rPr>
          <w:b/>
          <w:color w:val="002060"/>
          <w:shd w:val="clear" w:color="auto" w:fill="FFFFFF"/>
        </w:rPr>
        <w:t>Newsletter</w:t>
      </w:r>
      <w:r w:rsidRPr="00A50C7F">
        <w:rPr>
          <w:b/>
          <w:color w:val="002060"/>
          <w:shd w:val="clear" w:color="auto" w:fill="FFFFFF"/>
        </w:rPr>
        <w:t xml:space="preserve"> </w:t>
      </w:r>
      <w:r w:rsidR="00C01377" w:rsidRPr="00A50C7F">
        <w:rPr>
          <w:b/>
          <w:color w:val="002060"/>
          <w:shd w:val="clear" w:color="auto" w:fill="FFFFFF"/>
        </w:rPr>
        <w:t xml:space="preserve">(Lead: </w:t>
      </w:r>
      <w:r>
        <w:rPr>
          <w:b/>
          <w:color w:val="002060"/>
          <w:shd w:val="clear" w:color="auto" w:fill="FFFFFF"/>
        </w:rPr>
        <w:t>CDR Jason Peterson</w:t>
      </w:r>
      <w:r w:rsidRPr="00A50C7F">
        <w:rPr>
          <w:b/>
          <w:color w:val="002060"/>
          <w:shd w:val="clear" w:color="auto" w:fill="FFFFFF"/>
        </w:rPr>
        <w:t xml:space="preserve"> –</w:t>
      </w:r>
      <w:r>
        <w:rPr>
          <w:b/>
          <w:color w:val="002060"/>
          <w:shd w:val="clear" w:color="auto" w:fill="FFFFFF"/>
        </w:rPr>
        <w:t xml:space="preserve"> </w:t>
      </w:r>
      <w:hyperlink r:id="rId32" w:history="1">
        <w:r w:rsidRPr="0085761F">
          <w:rPr>
            <w:rStyle w:val="Hyperlink"/>
            <w:b/>
            <w:shd w:val="clear" w:color="auto" w:fill="FFFFFF"/>
          </w:rPr>
          <w:t>Jason.Peterson@cms.hhs.gov</w:t>
        </w:r>
      </w:hyperlink>
      <w:r w:rsidRPr="00A50C7F">
        <w:rPr>
          <w:b/>
          <w:color w:val="002060"/>
          <w:shd w:val="clear" w:color="auto" w:fill="FFFFFF"/>
        </w:rPr>
        <w:t xml:space="preserve">) </w:t>
      </w:r>
    </w:p>
    <w:p w14:paraId="4BBFF718" w14:textId="72410982" w:rsidR="00463872" w:rsidRPr="003064C7" w:rsidRDefault="00DE3E44" w:rsidP="00A67456">
      <w:pPr>
        <w:numPr>
          <w:ilvl w:val="0"/>
          <w:numId w:val="4"/>
        </w:numPr>
        <w:spacing w:after="0" w:line="240" w:lineRule="auto"/>
        <w:ind w:left="1620"/>
      </w:pPr>
      <w:r w:rsidRPr="003064C7">
        <w:t xml:space="preserve">We have received 5 articles for inclusion to </w:t>
      </w:r>
      <w:r w:rsidR="003064C7" w:rsidRPr="003064C7">
        <w:t>date for the Fall 2020 EPAC N</w:t>
      </w:r>
      <w:r w:rsidR="003064C7">
        <w:t>ewsletter</w:t>
      </w:r>
      <w:r w:rsidR="006F64DB">
        <w:t>.</w:t>
      </w:r>
    </w:p>
    <w:p w14:paraId="44C8B159" w14:textId="4416B9D6" w:rsidR="003064C7" w:rsidRPr="003064C7" w:rsidRDefault="003064C7" w:rsidP="003064C7">
      <w:pPr>
        <w:numPr>
          <w:ilvl w:val="0"/>
          <w:numId w:val="4"/>
        </w:numPr>
        <w:spacing w:after="0" w:line="240" w:lineRule="auto"/>
        <w:ind w:left="1620"/>
      </w:pPr>
      <w:r w:rsidRPr="003064C7">
        <w:t>Final Fall 2020 Newsletter completed around the end of October</w:t>
      </w:r>
      <w:r w:rsidR="006F64DB">
        <w:t>.</w:t>
      </w:r>
      <w:r w:rsidRPr="003064C7">
        <w:t xml:space="preserve"> </w:t>
      </w:r>
    </w:p>
    <w:p w14:paraId="6340DF52" w14:textId="65E789BF" w:rsidR="00C74907" w:rsidRDefault="00901CA8" w:rsidP="00C74907">
      <w:pPr>
        <w:numPr>
          <w:ilvl w:val="0"/>
          <w:numId w:val="9"/>
        </w:numPr>
        <w:spacing w:after="0"/>
        <w:ind w:left="1350"/>
        <w:contextualSpacing/>
      </w:pPr>
      <w:r>
        <w:rPr>
          <w:b/>
          <w:color w:val="002060"/>
          <w:shd w:val="clear" w:color="auto" w:fill="FFFFFF"/>
        </w:rPr>
        <w:t>Combined Category Newsletter</w:t>
      </w:r>
      <w:r w:rsidR="00C74907">
        <w:rPr>
          <w:b/>
          <w:color w:val="002060"/>
          <w:shd w:val="clear" w:color="auto" w:fill="FFFFFF"/>
        </w:rPr>
        <w:t xml:space="preserve"> (Lead: </w:t>
      </w:r>
      <w:r>
        <w:rPr>
          <w:b/>
          <w:color w:val="002060"/>
          <w:shd w:val="clear" w:color="auto" w:fill="FFFFFF"/>
        </w:rPr>
        <w:t xml:space="preserve">CDR Chris Vaught – </w:t>
      </w:r>
      <w:hyperlink r:id="rId33" w:history="1">
        <w:r w:rsidRPr="0091025C">
          <w:rPr>
            <w:rStyle w:val="Hyperlink"/>
            <w:b/>
            <w:shd w:val="clear" w:color="auto" w:fill="FFFFFF"/>
          </w:rPr>
          <w:t>Christopher.Vaught@ihs.gov</w:t>
        </w:r>
      </w:hyperlink>
      <w:r w:rsidR="00C74907">
        <w:rPr>
          <w:b/>
          <w:color w:val="002060"/>
          <w:shd w:val="clear" w:color="auto" w:fill="FFFFFF"/>
        </w:rPr>
        <w:t>)</w:t>
      </w:r>
    </w:p>
    <w:p w14:paraId="1A179C4F" w14:textId="312DE456" w:rsidR="00C74907" w:rsidRDefault="00901CA8" w:rsidP="00A67456">
      <w:pPr>
        <w:numPr>
          <w:ilvl w:val="0"/>
          <w:numId w:val="4"/>
        </w:numPr>
        <w:spacing w:after="0" w:line="240" w:lineRule="auto"/>
        <w:ind w:left="1620"/>
      </w:pPr>
      <w:r>
        <w:t>On hold</w:t>
      </w:r>
    </w:p>
    <w:bookmarkEnd w:id="8"/>
    <w:p w14:paraId="6C02B87F" w14:textId="567F6C00" w:rsidR="00A50C7F" w:rsidRDefault="00A50C7F" w:rsidP="00A50C7F">
      <w:pPr>
        <w:spacing w:after="0" w:line="240" w:lineRule="auto"/>
      </w:pPr>
    </w:p>
    <w:p w14:paraId="4FAE9686" w14:textId="29DD92FF" w:rsidR="00B96E3A" w:rsidRPr="00936913" w:rsidRDefault="00D10171" w:rsidP="00936913">
      <w:pPr>
        <w:pStyle w:val="NoSpacing"/>
        <w:numPr>
          <w:ilvl w:val="0"/>
          <w:numId w:val="2"/>
        </w:numPr>
        <w:rPr>
          <w:b/>
        </w:rPr>
      </w:pPr>
      <w:r w:rsidRPr="00D10171">
        <w:rPr>
          <w:b/>
        </w:rPr>
        <w:t>Public Health Engineering Practice Subcommittee</w:t>
      </w:r>
      <w:r w:rsidRPr="00FE52E1">
        <w:rPr>
          <w:b/>
        </w:rPr>
        <w:t xml:space="preserve"> Discussion</w:t>
      </w:r>
      <w:r>
        <w:rPr>
          <w:b/>
        </w:rPr>
        <w:t xml:space="preserve"> </w:t>
      </w:r>
      <w:r w:rsidR="0041067E">
        <w:rPr>
          <w:b/>
        </w:rPr>
        <w:t>(</w:t>
      </w:r>
      <w:r w:rsidR="0041067E" w:rsidRPr="00A660D1">
        <w:rPr>
          <w:b/>
        </w:rPr>
        <w:t xml:space="preserve">CDR </w:t>
      </w:r>
      <w:r w:rsidR="00C26C2F">
        <w:rPr>
          <w:b/>
        </w:rPr>
        <w:t>James Coburn</w:t>
      </w:r>
      <w:r w:rsidR="0041067E" w:rsidRPr="00A660D1">
        <w:rPr>
          <w:b/>
        </w:rPr>
        <w:t xml:space="preserve">, </w:t>
      </w:r>
      <w:r w:rsidR="00C26C2F">
        <w:rPr>
          <w:b/>
        </w:rPr>
        <w:t xml:space="preserve">Vice </w:t>
      </w:r>
      <w:r w:rsidR="0041067E" w:rsidRPr="00A660D1">
        <w:rPr>
          <w:b/>
        </w:rPr>
        <w:t>Chair</w:t>
      </w:r>
      <w:r w:rsidR="0041067E">
        <w:rPr>
          <w:b/>
        </w:rPr>
        <w:t>)</w:t>
      </w:r>
      <w:bookmarkStart w:id="9" w:name="_Hlk33289507"/>
    </w:p>
    <w:p w14:paraId="02A83599" w14:textId="530323F9" w:rsidR="00C01377" w:rsidRPr="00F61A15" w:rsidRDefault="00232580" w:rsidP="00F61A15">
      <w:pPr>
        <w:numPr>
          <w:ilvl w:val="0"/>
          <w:numId w:val="10"/>
        </w:numPr>
        <w:spacing w:after="0" w:line="240" w:lineRule="auto"/>
        <w:ind w:left="1350"/>
        <w:contextualSpacing/>
        <w:rPr>
          <w:b/>
          <w:color w:val="002060"/>
          <w:shd w:val="clear" w:color="auto" w:fill="FFFFFF"/>
        </w:rPr>
      </w:pPr>
      <w:r>
        <w:rPr>
          <w:b/>
          <w:color w:val="002060"/>
          <w:shd w:val="clear" w:color="auto" w:fill="FFFFFF"/>
        </w:rPr>
        <w:t>Administrative</w:t>
      </w:r>
      <w:r w:rsidR="0060207A" w:rsidRPr="00F61A15">
        <w:rPr>
          <w:b/>
          <w:color w:val="002060"/>
          <w:shd w:val="clear" w:color="auto" w:fill="FFFFFF"/>
        </w:rPr>
        <w:t xml:space="preserve"> </w:t>
      </w:r>
      <w:r w:rsidR="00C01377" w:rsidRPr="00F61A15">
        <w:rPr>
          <w:b/>
          <w:color w:val="002060"/>
          <w:shd w:val="clear" w:color="auto" w:fill="FFFFFF"/>
        </w:rPr>
        <w:t>(Lead:</w:t>
      </w:r>
      <w:r w:rsidR="00F61A15" w:rsidRPr="00F61A15">
        <w:t xml:space="preserve"> </w:t>
      </w:r>
      <w:r>
        <w:rPr>
          <w:b/>
          <w:color w:val="002060"/>
          <w:shd w:val="clear" w:color="auto" w:fill="FFFFFF"/>
        </w:rPr>
        <w:t>Chair</w:t>
      </w:r>
      <w:r w:rsidR="00773592" w:rsidRPr="00F61A15">
        <w:rPr>
          <w:b/>
          <w:color w:val="002060"/>
          <w:shd w:val="clear" w:color="auto" w:fill="FFFFFF"/>
        </w:rPr>
        <w:t>)</w:t>
      </w:r>
    </w:p>
    <w:p w14:paraId="1611ECD8" w14:textId="36E41917" w:rsidR="009E2CE5" w:rsidRPr="009E2CE5" w:rsidRDefault="009E2CE5" w:rsidP="009E2CE5">
      <w:pPr>
        <w:numPr>
          <w:ilvl w:val="0"/>
          <w:numId w:val="4"/>
        </w:numPr>
        <w:spacing w:after="0" w:line="240" w:lineRule="auto"/>
        <w:ind w:left="1620"/>
        <w:rPr>
          <w:shd w:val="clear" w:color="auto" w:fill="FFFFFF"/>
        </w:rPr>
      </w:pPr>
      <w:r w:rsidRPr="009E2CE5">
        <w:rPr>
          <w:shd w:val="clear" w:color="auto" w:fill="FFFFFF"/>
        </w:rPr>
        <w:t>Regular Meetings are monthly on the 3</w:t>
      </w:r>
      <w:r w:rsidRPr="009E2CE5">
        <w:rPr>
          <w:shd w:val="clear" w:color="auto" w:fill="FFFFFF"/>
          <w:vertAlign w:val="superscript"/>
        </w:rPr>
        <w:t>rd</w:t>
      </w:r>
      <w:r w:rsidRPr="009E2CE5">
        <w:rPr>
          <w:shd w:val="clear" w:color="auto" w:fill="FFFFFF"/>
        </w:rPr>
        <w:t xml:space="preserve"> Thursday at 2pm</w:t>
      </w:r>
      <w:r w:rsidR="006F64DB">
        <w:rPr>
          <w:shd w:val="clear" w:color="auto" w:fill="FFFFFF"/>
        </w:rPr>
        <w:t>.</w:t>
      </w:r>
    </w:p>
    <w:p w14:paraId="48B7E7A5" w14:textId="67A352BB" w:rsidR="009E2CE5" w:rsidRDefault="009E2CE5" w:rsidP="009E2CE5">
      <w:pPr>
        <w:numPr>
          <w:ilvl w:val="0"/>
          <w:numId w:val="4"/>
        </w:numPr>
        <w:spacing w:after="0" w:line="240" w:lineRule="auto"/>
        <w:ind w:left="1620"/>
        <w:rPr>
          <w:shd w:val="clear" w:color="auto" w:fill="FFFFFF"/>
        </w:rPr>
      </w:pPr>
      <w:r w:rsidRPr="009E2CE5">
        <w:rPr>
          <w:shd w:val="clear" w:color="auto" w:fill="FFFFFF"/>
        </w:rPr>
        <w:t>Always open for new and interested participants</w:t>
      </w:r>
      <w:r w:rsidR="006F64DB">
        <w:rPr>
          <w:shd w:val="clear" w:color="auto" w:fill="FFFFFF"/>
        </w:rPr>
        <w:t>.</w:t>
      </w:r>
    </w:p>
    <w:p w14:paraId="243F2A83" w14:textId="7FA9C5CB" w:rsidR="003C418D" w:rsidRDefault="003C418D" w:rsidP="009E2CE5">
      <w:pPr>
        <w:numPr>
          <w:ilvl w:val="0"/>
          <w:numId w:val="4"/>
        </w:numPr>
        <w:spacing w:after="0" w:line="240" w:lineRule="auto"/>
        <w:ind w:left="1620"/>
        <w:rPr>
          <w:shd w:val="clear" w:color="auto" w:fill="FFFFFF"/>
        </w:rPr>
      </w:pPr>
      <w:r>
        <w:rPr>
          <w:shd w:val="clear" w:color="auto" w:fill="FFFFFF"/>
        </w:rPr>
        <w:t>Subcommittee is about helping you be better at your current job through telling others about it or gaining information from others</w:t>
      </w:r>
      <w:r w:rsidR="006F64DB">
        <w:rPr>
          <w:shd w:val="clear" w:color="auto" w:fill="FFFFFF"/>
        </w:rPr>
        <w:t>.</w:t>
      </w:r>
    </w:p>
    <w:p w14:paraId="1EF5940B" w14:textId="2F15F23C" w:rsidR="009E2CE5" w:rsidRPr="009E2CE5" w:rsidRDefault="009E2CE5" w:rsidP="009E2CE5">
      <w:pPr>
        <w:numPr>
          <w:ilvl w:val="0"/>
          <w:numId w:val="4"/>
        </w:numPr>
        <w:spacing w:after="0" w:line="240" w:lineRule="auto"/>
        <w:ind w:left="1620"/>
        <w:rPr>
          <w:shd w:val="clear" w:color="auto" w:fill="FFFFFF"/>
        </w:rPr>
      </w:pPr>
      <w:r w:rsidRPr="009E2CE5">
        <w:rPr>
          <w:shd w:val="clear" w:color="auto" w:fill="FFFFFF"/>
        </w:rPr>
        <w:t>Restarting / Continuing several projects that were paused during the height of COVID deployments</w:t>
      </w:r>
      <w:r w:rsidR="006F64DB">
        <w:rPr>
          <w:shd w:val="clear" w:color="auto" w:fill="FFFFFF"/>
        </w:rPr>
        <w:t>.</w:t>
      </w:r>
    </w:p>
    <w:bookmarkEnd w:id="9"/>
    <w:p w14:paraId="48B19018" w14:textId="6DD698CF" w:rsidR="00141582" w:rsidRPr="0041067E" w:rsidRDefault="00C74907" w:rsidP="00A67456">
      <w:pPr>
        <w:numPr>
          <w:ilvl w:val="0"/>
          <w:numId w:val="10"/>
        </w:numPr>
        <w:spacing w:after="0"/>
        <w:ind w:left="1350"/>
        <w:contextualSpacing/>
        <w:rPr>
          <w:b/>
          <w:color w:val="002060"/>
          <w:shd w:val="clear" w:color="auto" w:fill="FFFFFF"/>
        </w:rPr>
      </w:pPr>
      <w:r>
        <w:rPr>
          <w:b/>
          <w:color w:val="002060"/>
          <w:shd w:val="clear" w:color="auto" w:fill="FFFFFF"/>
        </w:rPr>
        <w:t xml:space="preserve">Article </w:t>
      </w:r>
      <w:r w:rsidR="0060207A">
        <w:rPr>
          <w:b/>
          <w:color w:val="002060"/>
          <w:shd w:val="clear" w:color="auto" w:fill="FFFFFF"/>
        </w:rPr>
        <w:t xml:space="preserve">Publication </w:t>
      </w:r>
      <w:r>
        <w:rPr>
          <w:b/>
          <w:color w:val="002060"/>
          <w:shd w:val="clear" w:color="auto" w:fill="FFFFFF"/>
        </w:rPr>
        <w:t xml:space="preserve">and </w:t>
      </w:r>
      <w:r w:rsidR="0060207A">
        <w:rPr>
          <w:b/>
          <w:color w:val="002060"/>
          <w:shd w:val="clear" w:color="auto" w:fill="FFFFFF"/>
        </w:rPr>
        <w:t>Review</w:t>
      </w:r>
      <w:r w:rsidR="00141582" w:rsidRPr="00141582">
        <w:rPr>
          <w:b/>
          <w:color w:val="002060"/>
          <w:shd w:val="clear" w:color="auto" w:fill="FFFFFF"/>
        </w:rPr>
        <w:t xml:space="preserve"> </w:t>
      </w:r>
      <w:r w:rsidR="00141582" w:rsidRPr="0041067E">
        <w:rPr>
          <w:b/>
          <w:color w:val="002060"/>
          <w:shd w:val="clear" w:color="auto" w:fill="FFFFFF"/>
        </w:rPr>
        <w:t xml:space="preserve">(Lead: </w:t>
      </w:r>
      <w:r w:rsidR="0060207A">
        <w:rPr>
          <w:b/>
          <w:color w:val="002060"/>
          <w:shd w:val="clear" w:color="auto" w:fill="FFFFFF"/>
        </w:rPr>
        <w:t>Chair and Vice Chair</w:t>
      </w:r>
      <w:r w:rsidR="00141582" w:rsidRPr="0041067E">
        <w:rPr>
          <w:b/>
          <w:color w:val="002060"/>
          <w:shd w:val="clear" w:color="auto" w:fill="FFFFFF"/>
        </w:rPr>
        <w:t xml:space="preserve">) </w:t>
      </w:r>
    </w:p>
    <w:p w14:paraId="2C61366C" w14:textId="77FABA71" w:rsidR="0060207A" w:rsidRPr="00F61A15" w:rsidRDefault="00F61A15" w:rsidP="00F61A15">
      <w:pPr>
        <w:numPr>
          <w:ilvl w:val="1"/>
          <w:numId w:val="10"/>
        </w:numPr>
        <w:spacing w:after="0" w:line="240" w:lineRule="auto"/>
        <w:ind w:left="1620"/>
        <w:rPr>
          <w:shd w:val="clear" w:color="auto" w:fill="FFFFFF"/>
        </w:rPr>
      </w:pPr>
      <w:r>
        <w:rPr>
          <w:shd w:val="clear" w:color="auto" w:fill="FFFFFF"/>
        </w:rPr>
        <w:t xml:space="preserve">If you </w:t>
      </w:r>
      <w:r w:rsidR="0060207A" w:rsidRPr="00F61A15">
        <w:rPr>
          <w:shd w:val="clear" w:color="auto" w:fill="FFFFFF"/>
        </w:rPr>
        <w:t>need assistance with peer reviewed or non-peer reviewed article, then PHEP/Publication Review Work Group is happy to help</w:t>
      </w:r>
      <w:r w:rsidR="006F64DB">
        <w:rPr>
          <w:shd w:val="clear" w:color="auto" w:fill="FFFFFF"/>
        </w:rPr>
        <w:t>.</w:t>
      </w:r>
    </w:p>
    <w:p w14:paraId="1BBC8442" w14:textId="77E1377F" w:rsidR="0060207A" w:rsidRDefault="0060207A" w:rsidP="00936913">
      <w:pPr>
        <w:numPr>
          <w:ilvl w:val="2"/>
          <w:numId w:val="10"/>
        </w:numPr>
        <w:spacing w:after="0" w:line="240" w:lineRule="auto"/>
        <w:ind w:left="1980"/>
        <w:rPr>
          <w:shd w:val="clear" w:color="auto" w:fill="FFFFFF"/>
        </w:rPr>
      </w:pPr>
      <w:r w:rsidRPr="0060207A">
        <w:rPr>
          <w:shd w:val="clear" w:color="auto" w:fill="FFFFFF"/>
        </w:rPr>
        <w:t xml:space="preserve">Email CDR James Coburn - </w:t>
      </w:r>
      <w:hyperlink r:id="rId34" w:history="1">
        <w:r w:rsidRPr="0060207A">
          <w:rPr>
            <w:rStyle w:val="Hyperlink"/>
            <w:shd w:val="clear" w:color="auto" w:fill="FFFFFF"/>
          </w:rPr>
          <w:t>james.coburn@fda.hhs.gov</w:t>
        </w:r>
      </w:hyperlink>
      <w:r>
        <w:rPr>
          <w:shd w:val="clear" w:color="auto" w:fill="FFFFFF"/>
        </w:rPr>
        <w:t xml:space="preserve"> </w:t>
      </w:r>
      <w:r w:rsidRPr="0060207A">
        <w:rPr>
          <w:shd w:val="clear" w:color="auto" w:fill="FFFFFF"/>
        </w:rPr>
        <w:t>for article to be reviewed</w:t>
      </w:r>
      <w:r w:rsidR="006F64DB">
        <w:rPr>
          <w:shd w:val="clear" w:color="auto" w:fill="FFFFFF"/>
        </w:rPr>
        <w:t>.</w:t>
      </w:r>
    </w:p>
    <w:p w14:paraId="22250CB5" w14:textId="68CF684D" w:rsidR="00141582" w:rsidRDefault="0060207A" w:rsidP="00936913">
      <w:pPr>
        <w:numPr>
          <w:ilvl w:val="2"/>
          <w:numId w:val="10"/>
        </w:numPr>
        <w:spacing w:after="0" w:line="240" w:lineRule="auto"/>
        <w:ind w:left="1980"/>
        <w:rPr>
          <w:shd w:val="clear" w:color="auto" w:fill="FFFFFF"/>
        </w:rPr>
      </w:pPr>
      <w:r w:rsidRPr="0060207A">
        <w:rPr>
          <w:shd w:val="clear" w:color="auto" w:fill="FFFFFF"/>
        </w:rPr>
        <w:t>Reviews are to be completed within 14 calendar days</w:t>
      </w:r>
      <w:r w:rsidR="006F64DB">
        <w:rPr>
          <w:shd w:val="clear" w:color="auto" w:fill="FFFFFF"/>
        </w:rPr>
        <w:t>.</w:t>
      </w:r>
    </w:p>
    <w:p w14:paraId="77D1B0B4" w14:textId="2EEAA5EC" w:rsidR="0041067E" w:rsidRDefault="0041067E" w:rsidP="0041067E">
      <w:pPr>
        <w:pStyle w:val="NoSpacing"/>
        <w:rPr>
          <w:b/>
        </w:rPr>
      </w:pPr>
    </w:p>
    <w:p w14:paraId="7AEC0BB9" w14:textId="77777777" w:rsidR="004E12DC" w:rsidRDefault="004E12DC" w:rsidP="0041067E">
      <w:pPr>
        <w:pStyle w:val="NoSpacing"/>
        <w:rPr>
          <w:b/>
        </w:rPr>
      </w:pPr>
    </w:p>
    <w:p w14:paraId="1FA89D6B" w14:textId="14AB6A1E" w:rsidR="00773592" w:rsidRPr="00FE52E1" w:rsidRDefault="00773592" w:rsidP="00773592">
      <w:pPr>
        <w:pStyle w:val="NoSpacing"/>
        <w:numPr>
          <w:ilvl w:val="0"/>
          <w:numId w:val="2"/>
        </w:numPr>
        <w:rPr>
          <w:b/>
        </w:rPr>
      </w:pPr>
      <w:r>
        <w:rPr>
          <w:b/>
        </w:rPr>
        <w:t>Readiness</w:t>
      </w:r>
      <w:r w:rsidRPr="00D10171">
        <w:rPr>
          <w:b/>
        </w:rPr>
        <w:t xml:space="preserve"> Subcommittee</w:t>
      </w:r>
      <w:r w:rsidRPr="00FE52E1">
        <w:rPr>
          <w:b/>
        </w:rPr>
        <w:t xml:space="preserve"> Discussion</w:t>
      </w:r>
      <w:r>
        <w:rPr>
          <w:b/>
        </w:rPr>
        <w:t xml:space="preserve"> (</w:t>
      </w:r>
      <w:r w:rsidRPr="00A660D1">
        <w:rPr>
          <w:b/>
        </w:rPr>
        <w:t xml:space="preserve">CDR </w:t>
      </w:r>
      <w:r w:rsidR="00DE3E44">
        <w:rPr>
          <w:b/>
        </w:rPr>
        <w:t>Frank Chua</w:t>
      </w:r>
      <w:r w:rsidRPr="00A660D1">
        <w:rPr>
          <w:b/>
        </w:rPr>
        <w:t>, Chair</w:t>
      </w:r>
      <w:r>
        <w:rPr>
          <w:b/>
        </w:rPr>
        <w:t>)</w:t>
      </w:r>
      <w:r w:rsidRPr="001F55C2">
        <w:t xml:space="preserve"> </w:t>
      </w:r>
      <w:r>
        <w:t xml:space="preserve"> </w:t>
      </w:r>
    </w:p>
    <w:p w14:paraId="37AB4E1A" w14:textId="40216118" w:rsidR="00C01377" w:rsidRPr="0041067E" w:rsidRDefault="00773592" w:rsidP="00A67456">
      <w:pPr>
        <w:numPr>
          <w:ilvl w:val="0"/>
          <w:numId w:val="12"/>
        </w:numPr>
        <w:spacing w:after="0"/>
        <w:ind w:left="1350"/>
        <w:rPr>
          <w:b/>
          <w:color w:val="002060"/>
          <w:shd w:val="clear" w:color="auto" w:fill="FFFFFF"/>
        </w:rPr>
      </w:pPr>
      <w:bookmarkStart w:id="10" w:name="_Hlk48206262"/>
      <w:bookmarkStart w:id="11" w:name="_Hlk33291641"/>
      <w:r w:rsidRPr="00773592">
        <w:rPr>
          <w:b/>
          <w:color w:val="002060"/>
          <w:shd w:val="clear" w:color="auto" w:fill="FFFFFF"/>
        </w:rPr>
        <w:t xml:space="preserve">Deployment Readiness Support </w:t>
      </w:r>
      <w:r w:rsidR="00C01377" w:rsidRPr="00773592">
        <w:rPr>
          <w:b/>
          <w:color w:val="002060"/>
          <w:shd w:val="clear" w:color="auto" w:fill="FFFFFF"/>
        </w:rPr>
        <w:t>(Lead:</w:t>
      </w:r>
      <w:r w:rsidRPr="00773592">
        <w:rPr>
          <w:b/>
          <w:color w:val="002060"/>
          <w:shd w:val="clear" w:color="auto" w:fill="FFFFFF"/>
        </w:rPr>
        <w:t xml:space="preserve"> </w:t>
      </w:r>
      <w:r w:rsidR="00847D47">
        <w:rPr>
          <w:b/>
          <w:color w:val="002060"/>
          <w:shd w:val="clear" w:color="auto" w:fill="FFFFFF"/>
        </w:rPr>
        <w:t xml:space="preserve">LCDR Michael Tollon – </w:t>
      </w:r>
      <w:hyperlink r:id="rId35" w:history="1">
        <w:r w:rsidR="00847D47" w:rsidRPr="00E31E92">
          <w:rPr>
            <w:rStyle w:val="Hyperlink"/>
            <w:b/>
            <w:shd w:val="clear" w:color="auto" w:fill="FFFFFF"/>
          </w:rPr>
          <w:t>Michael.Tollon@fda.hhs.gov</w:t>
        </w:r>
      </w:hyperlink>
      <w:r w:rsidRPr="0041067E">
        <w:rPr>
          <w:b/>
          <w:color w:val="002060"/>
          <w:shd w:val="clear" w:color="auto" w:fill="FFFFFF"/>
        </w:rPr>
        <w:t>)</w:t>
      </w:r>
    </w:p>
    <w:p w14:paraId="5C69E626" w14:textId="7A7F8223" w:rsidR="00D3193C" w:rsidRDefault="009E2CE5" w:rsidP="009E2CE5">
      <w:pPr>
        <w:numPr>
          <w:ilvl w:val="0"/>
          <w:numId w:val="4"/>
        </w:numPr>
        <w:spacing w:after="0" w:line="240" w:lineRule="auto"/>
        <w:ind w:left="1620"/>
        <w:rPr>
          <w:shd w:val="clear" w:color="auto" w:fill="FFFFFF"/>
        </w:rPr>
      </w:pPr>
      <w:r w:rsidRPr="009E2CE5">
        <w:rPr>
          <w:shd w:val="clear" w:color="auto" w:fill="FFFFFF"/>
        </w:rPr>
        <w:t>Readiness Survey updated and ready for distribution.</w:t>
      </w:r>
      <w:r w:rsidR="00D3193C" w:rsidRPr="009E2CE5">
        <w:rPr>
          <w:shd w:val="clear" w:color="auto" w:fill="FFFFFF"/>
        </w:rPr>
        <w:t xml:space="preserve"> </w:t>
      </w:r>
    </w:p>
    <w:p w14:paraId="08B0643E" w14:textId="21E82565" w:rsidR="003C418D" w:rsidRPr="009E2CE5" w:rsidRDefault="003C418D" w:rsidP="009E2CE5">
      <w:pPr>
        <w:numPr>
          <w:ilvl w:val="0"/>
          <w:numId w:val="4"/>
        </w:numPr>
        <w:spacing w:after="0" w:line="240" w:lineRule="auto"/>
        <w:ind w:left="1620"/>
        <w:rPr>
          <w:shd w:val="clear" w:color="auto" w:fill="FFFFFF"/>
        </w:rPr>
      </w:pPr>
      <w:r>
        <w:rPr>
          <w:shd w:val="clear" w:color="auto" w:fill="FFFFFF"/>
        </w:rPr>
        <w:t>Will be sent out via Chief Engineers Announcements next week</w:t>
      </w:r>
    </w:p>
    <w:p w14:paraId="3029677C" w14:textId="70D7B0CD" w:rsidR="00C01377" w:rsidRPr="0041067E" w:rsidRDefault="0085384E" w:rsidP="00A67456">
      <w:pPr>
        <w:numPr>
          <w:ilvl w:val="0"/>
          <w:numId w:val="12"/>
        </w:numPr>
        <w:spacing w:after="0"/>
        <w:ind w:left="1350"/>
        <w:contextualSpacing/>
        <w:rPr>
          <w:b/>
          <w:color w:val="002060"/>
          <w:shd w:val="clear" w:color="auto" w:fill="FFFFFF"/>
        </w:rPr>
      </w:pPr>
      <w:r w:rsidRPr="0085384E">
        <w:rPr>
          <w:b/>
          <w:color w:val="002060"/>
          <w:shd w:val="clear" w:color="auto" w:fill="FFFFFF"/>
        </w:rPr>
        <w:t>Readiness Training and Education</w:t>
      </w:r>
      <w:r w:rsidR="00847D47">
        <w:rPr>
          <w:b/>
          <w:color w:val="002060"/>
          <w:shd w:val="clear" w:color="auto" w:fill="FFFFFF"/>
        </w:rPr>
        <w:t>: Training Curriculum</w:t>
      </w:r>
      <w:r>
        <w:rPr>
          <w:b/>
          <w:color w:val="002060"/>
          <w:shd w:val="clear" w:color="auto" w:fill="FFFFFF"/>
        </w:rPr>
        <w:t xml:space="preserve"> </w:t>
      </w:r>
      <w:r w:rsidR="00C01377" w:rsidRPr="0041067E">
        <w:rPr>
          <w:b/>
          <w:color w:val="002060"/>
          <w:shd w:val="clear" w:color="auto" w:fill="FFFFFF"/>
        </w:rPr>
        <w:t xml:space="preserve">(Lead: </w:t>
      </w:r>
      <w:r w:rsidR="00847D47">
        <w:rPr>
          <w:b/>
          <w:color w:val="002060"/>
          <w:shd w:val="clear" w:color="auto" w:fill="FFFFFF"/>
        </w:rPr>
        <w:t xml:space="preserve">LCDR </w:t>
      </w:r>
      <w:r w:rsidR="001F40BC">
        <w:rPr>
          <w:b/>
          <w:color w:val="002060"/>
          <w:shd w:val="clear" w:color="auto" w:fill="FFFFFF"/>
        </w:rPr>
        <w:t>Steven Tidwell</w:t>
      </w:r>
      <w:r w:rsidR="008A4CD8">
        <w:rPr>
          <w:b/>
          <w:color w:val="002060"/>
          <w:shd w:val="clear" w:color="auto" w:fill="FFFFFF"/>
        </w:rPr>
        <w:t xml:space="preserve"> – </w:t>
      </w:r>
      <w:hyperlink r:id="rId36" w:history="1">
        <w:r w:rsidR="008A4CD8" w:rsidRPr="001632C1">
          <w:rPr>
            <w:rStyle w:val="Hyperlink"/>
            <w:b/>
            <w:shd w:val="clear" w:color="auto" w:fill="FFFFFF"/>
          </w:rPr>
          <w:t>steven_tidwell@nps.gov</w:t>
        </w:r>
      </w:hyperlink>
      <w:r w:rsidR="00773592" w:rsidRPr="0041067E">
        <w:rPr>
          <w:b/>
          <w:color w:val="002060"/>
          <w:shd w:val="clear" w:color="auto" w:fill="FFFFFF"/>
        </w:rPr>
        <w:t xml:space="preserve">) </w:t>
      </w:r>
    </w:p>
    <w:bookmarkEnd w:id="10"/>
    <w:p w14:paraId="10DE4409" w14:textId="161B0810" w:rsidR="00D3193C" w:rsidRPr="009E2CE5" w:rsidRDefault="00D3193C" w:rsidP="00D3193C">
      <w:pPr>
        <w:numPr>
          <w:ilvl w:val="0"/>
          <w:numId w:val="4"/>
        </w:numPr>
        <w:spacing w:after="0" w:line="240" w:lineRule="auto"/>
        <w:ind w:left="1620"/>
        <w:rPr>
          <w:shd w:val="clear" w:color="auto" w:fill="FFFFFF"/>
        </w:rPr>
      </w:pPr>
      <w:r w:rsidRPr="00D3193C">
        <w:rPr>
          <w:shd w:val="clear" w:color="auto" w:fill="FFFFFF"/>
        </w:rPr>
        <w:t>2021 COA Pre-Conference training collaboration w/ Events</w:t>
      </w:r>
      <w:r>
        <w:rPr>
          <w:shd w:val="clear" w:color="auto" w:fill="FFFFFF"/>
        </w:rPr>
        <w:t xml:space="preserve"> SC on </w:t>
      </w:r>
      <w:r w:rsidRPr="00D3193C">
        <w:rPr>
          <w:i/>
          <w:shd w:val="clear" w:color="auto" w:fill="FFFFFF"/>
        </w:rPr>
        <w:t>Post Disaster Safety Assessment Training of Buildings</w:t>
      </w:r>
      <w:r w:rsidR="006F64DB">
        <w:rPr>
          <w:i/>
          <w:shd w:val="clear" w:color="auto" w:fill="FFFFFF"/>
        </w:rPr>
        <w:t>.</w:t>
      </w:r>
    </w:p>
    <w:p w14:paraId="5580331E" w14:textId="54873C28" w:rsidR="009E2CE5" w:rsidRPr="009E2CE5" w:rsidRDefault="009E2CE5" w:rsidP="009E2CE5">
      <w:pPr>
        <w:numPr>
          <w:ilvl w:val="0"/>
          <w:numId w:val="4"/>
        </w:numPr>
        <w:spacing w:after="0" w:line="240" w:lineRule="auto"/>
        <w:ind w:left="1620"/>
        <w:rPr>
          <w:shd w:val="clear" w:color="auto" w:fill="FFFFFF"/>
        </w:rPr>
      </w:pPr>
      <w:r w:rsidRPr="009E2CE5">
        <w:rPr>
          <w:shd w:val="clear" w:color="auto" w:fill="FFFFFF"/>
        </w:rPr>
        <w:t>Working with CDR Cunningham, COF POC, on pre-conference logistics.</w:t>
      </w:r>
    </w:p>
    <w:p w14:paraId="64B7191C" w14:textId="132D2271" w:rsidR="00D3193C" w:rsidRPr="00D3193C" w:rsidRDefault="00D3193C" w:rsidP="00DE3E44">
      <w:pPr>
        <w:numPr>
          <w:ilvl w:val="0"/>
          <w:numId w:val="12"/>
        </w:numPr>
        <w:spacing w:after="0"/>
        <w:ind w:left="1350"/>
        <w:contextualSpacing/>
        <w:rPr>
          <w:shd w:val="clear" w:color="auto" w:fill="FFFFFF"/>
        </w:rPr>
      </w:pPr>
      <w:r w:rsidRPr="00DE3E44">
        <w:rPr>
          <w:b/>
          <w:color w:val="002060"/>
          <w:shd w:val="clear" w:color="auto" w:fill="FFFFFF"/>
        </w:rPr>
        <w:t>Healthcar</w:t>
      </w:r>
      <w:r w:rsidR="00DE3E44">
        <w:rPr>
          <w:b/>
          <w:color w:val="002060"/>
          <w:shd w:val="clear" w:color="auto" w:fill="FFFFFF"/>
        </w:rPr>
        <w:t xml:space="preserve">e </w:t>
      </w:r>
      <w:r w:rsidR="00DE3E44" w:rsidRPr="00DE3E44">
        <w:rPr>
          <w:b/>
          <w:color w:val="002060"/>
          <w:shd w:val="clear" w:color="auto" w:fill="FFFFFF"/>
        </w:rPr>
        <w:t xml:space="preserve">Facilities Training Initiative Developed </w:t>
      </w:r>
      <w:r w:rsidR="00DE3E44">
        <w:rPr>
          <w:b/>
          <w:color w:val="002060"/>
          <w:shd w:val="clear" w:color="auto" w:fill="FFFFFF"/>
        </w:rPr>
        <w:t xml:space="preserve">(Lead: </w:t>
      </w:r>
      <w:r w:rsidR="00DE3E44" w:rsidRPr="00DE3E44">
        <w:rPr>
          <w:b/>
          <w:color w:val="002060"/>
          <w:shd w:val="clear" w:color="auto" w:fill="FFFFFF"/>
        </w:rPr>
        <w:t>LCDR Prave</w:t>
      </w:r>
      <w:r w:rsidR="00D03104">
        <w:rPr>
          <w:b/>
          <w:color w:val="002060"/>
          <w:shd w:val="clear" w:color="auto" w:fill="FFFFFF"/>
        </w:rPr>
        <w:t xml:space="preserve">en K.C. – </w:t>
      </w:r>
      <w:hyperlink r:id="rId37" w:history="1">
        <w:r w:rsidR="00D03104" w:rsidRPr="00AC7620">
          <w:rPr>
            <w:rStyle w:val="Hyperlink"/>
            <w:b/>
            <w:shd w:val="clear" w:color="auto" w:fill="FFFFFF"/>
          </w:rPr>
          <w:t>KC.Praveen@epa.gov</w:t>
        </w:r>
      </w:hyperlink>
      <w:r w:rsidR="00D03104">
        <w:rPr>
          <w:b/>
          <w:color w:val="002060"/>
          <w:shd w:val="clear" w:color="auto" w:fill="FFFFFF"/>
        </w:rPr>
        <w:t xml:space="preserve"> </w:t>
      </w:r>
    </w:p>
    <w:p w14:paraId="7B4B9378" w14:textId="26110A48" w:rsidR="00D3193C" w:rsidRPr="009E2CE5" w:rsidRDefault="003C418D" w:rsidP="009E2CE5">
      <w:pPr>
        <w:numPr>
          <w:ilvl w:val="0"/>
          <w:numId w:val="4"/>
        </w:numPr>
        <w:spacing w:after="0" w:line="240" w:lineRule="auto"/>
        <w:ind w:left="1620"/>
        <w:rPr>
          <w:shd w:val="clear" w:color="auto" w:fill="FFFFFF"/>
        </w:rPr>
      </w:pPr>
      <w:r>
        <w:rPr>
          <w:shd w:val="clear" w:color="auto" w:fill="FFFFFF"/>
        </w:rPr>
        <w:t>Introduced to EPAC last month and is still u</w:t>
      </w:r>
      <w:r w:rsidR="009E2CE5" w:rsidRPr="009E2CE5">
        <w:rPr>
          <w:shd w:val="clear" w:color="auto" w:fill="FFFFFF"/>
        </w:rPr>
        <w:t>nder development</w:t>
      </w:r>
      <w:r w:rsidR="006F64DB">
        <w:rPr>
          <w:shd w:val="clear" w:color="auto" w:fill="FFFFFF"/>
        </w:rPr>
        <w:t>.</w:t>
      </w:r>
    </w:p>
    <w:p w14:paraId="0065ECB8" w14:textId="7F1B6853" w:rsidR="00C01377" w:rsidRPr="0041067E" w:rsidRDefault="0085384E" w:rsidP="00A67456">
      <w:pPr>
        <w:numPr>
          <w:ilvl w:val="0"/>
          <w:numId w:val="12"/>
        </w:numPr>
        <w:spacing w:after="0"/>
        <w:ind w:left="1350"/>
        <w:contextualSpacing/>
        <w:rPr>
          <w:b/>
          <w:color w:val="002060"/>
          <w:shd w:val="clear" w:color="auto" w:fill="FFFFFF"/>
        </w:rPr>
      </w:pPr>
      <w:r w:rsidRPr="0085384E">
        <w:rPr>
          <w:b/>
          <w:color w:val="002060"/>
          <w:shd w:val="clear" w:color="auto" w:fill="FFFFFF"/>
        </w:rPr>
        <w:lastRenderedPageBreak/>
        <w:t>Information Management</w:t>
      </w:r>
      <w:r w:rsidR="00D3193C" w:rsidRPr="00D3193C">
        <w:rPr>
          <w:b/>
          <w:color w:val="002060"/>
          <w:shd w:val="clear" w:color="auto" w:fill="FFFFFF"/>
        </w:rPr>
        <w:t>/Engineer Booklet: Engineer Deployment Narrative</w:t>
      </w:r>
      <w:r w:rsidRPr="0085384E">
        <w:rPr>
          <w:b/>
          <w:color w:val="002060"/>
          <w:shd w:val="clear" w:color="auto" w:fill="FFFFFF"/>
        </w:rPr>
        <w:t xml:space="preserve"> </w:t>
      </w:r>
      <w:r w:rsidR="00C01377" w:rsidRPr="0041067E">
        <w:rPr>
          <w:b/>
          <w:color w:val="002060"/>
          <w:shd w:val="clear" w:color="auto" w:fill="FFFFFF"/>
        </w:rPr>
        <w:t>(</w:t>
      </w:r>
      <w:r w:rsidR="00C01377" w:rsidRPr="00A50C7F">
        <w:rPr>
          <w:b/>
          <w:color w:val="002060"/>
          <w:shd w:val="clear" w:color="auto" w:fill="FFFFFF"/>
        </w:rPr>
        <w:t>Lead:</w:t>
      </w:r>
      <w:r w:rsidR="00773592">
        <w:rPr>
          <w:b/>
          <w:color w:val="002060"/>
          <w:shd w:val="clear" w:color="auto" w:fill="FFFFFF"/>
        </w:rPr>
        <w:t xml:space="preserve"> </w:t>
      </w:r>
      <w:r>
        <w:rPr>
          <w:b/>
          <w:color w:val="002060"/>
          <w:shd w:val="clear" w:color="auto" w:fill="FFFFFF"/>
        </w:rPr>
        <w:t xml:space="preserve">CDR Tara Bizjak - </w:t>
      </w:r>
      <w:hyperlink r:id="rId38" w:history="1">
        <w:r w:rsidRPr="0085761F">
          <w:rPr>
            <w:rStyle w:val="Hyperlink"/>
            <w:b/>
            <w:shd w:val="clear" w:color="auto" w:fill="FFFFFF"/>
          </w:rPr>
          <w:t>Tara.Gooen@fda.hhs.gov</w:t>
        </w:r>
      </w:hyperlink>
      <w:r w:rsidR="00773592" w:rsidRPr="0041067E">
        <w:rPr>
          <w:b/>
          <w:color w:val="002060"/>
          <w:shd w:val="clear" w:color="auto" w:fill="FFFFFF"/>
        </w:rPr>
        <w:t>)</w:t>
      </w:r>
    </w:p>
    <w:p w14:paraId="27823F5A" w14:textId="208E452E" w:rsidR="00D3193C" w:rsidRPr="00D3193C" w:rsidRDefault="00D3193C" w:rsidP="00D3193C">
      <w:pPr>
        <w:numPr>
          <w:ilvl w:val="0"/>
          <w:numId w:val="4"/>
        </w:numPr>
        <w:spacing w:after="0" w:line="240" w:lineRule="auto"/>
        <w:ind w:left="1620"/>
        <w:rPr>
          <w:shd w:val="clear" w:color="auto" w:fill="FFFFFF"/>
        </w:rPr>
      </w:pPr>
      <w:r w:rsidRPr="00D3193C">
        <w:rPr>
          <w:shd w:val="clear" w:color="auto" w:fill="FFFFFF"/>
        </w:rPr>
        <w:t>2019 Deployed Engineers Booklet under 508 compliance review</w:t>
      </w:r>
      <w:r w:rsidR="003C418D" w:rsidRPr="003C418D">
        <w:rPr>
          <w:shd w:val="clear" w:color="auto" w:fill="FFFFFF"/>
        </w:rPr>
        <w:t xml:space="preserve"> </w:t>
      </w:r>
      <w:r w:rsidR="003C418D">
        <w:rPr>
          <w:shd w:val="clear" w:color="auto" w:fill="FFFFFF"/>
        </w:rPr>
        <w:t>and will make announcement via</w:t>
      </w:r>
      <w:r w:rsidR="003C418D" w:rsidRPr="003C418D">
        <w:t xml:space="preserve"> </w:t>
      </w:r>
      <w:r w:rsidR="003C418D" w:rsidRPr="003C418D">
        <w:rPr>
          <w:shd w:val="clear" w:color="auto" w:fill="FFFFFF"/>
        </w:rPr>
        <w:t xml:space="preserve">Chief Engineers Announcements </w:t>
      </w:r>
      <w:r w:rsidR="003C418D">
        <w:rPr>
          <w:shd w:val="clear" w:color="auto" w:fill="FFFFFF"/>
        </w:rPr>
        <w:t>when complete</w:t>
      </w:r>
      <w:r w:rsidR="00466562">
        <w:rPr>
          <w:shd w:val="clear" w:color="auto" w:fill="FFFFFF"/>
        </w:rPr>
        <w:t>.</w:t>
      </w:r>
    </w:p>
    <w:p w14:paraId="4AC5388F" w14:textId="0D00AB37" w:rsidR="00D3193C" w:rsidRPr="00D3193C" w:rsidRDefault="00D3193C" w:rsidP="00D3193C">
      <w:pPr>
        <w:numPr>
          <w:ilvl w:val="0"/>
          <w:numId w:val="4"/>
        </w:numPr>
        <w:spacing w:after="0" w:line="240" w:lineRule="auto"/>
        <w:ind w:left="1620"/>
        <w:rPr>
          <w:shd w:val="clear" w:color="auto" w:fill="FFFFFF"/>
        </w:rPr>
      </w:pPr>
      <w:r w:rsidRPr="00D3193C">
        <w:rPr>
          <w:shd w:val="clear" w:color="auto" w:fill="FFFFFF"/>
        </w:rPr>
        <w:t xml:space="preserve">COVID 19 Engineer Narratives Booklet anticipated complete by </w:t>
      </w:r>
      <w:r w:rsidR="003C418D">
        <w:rPr>
          <w:shd w:val="clear" w:color="auto" w:fill="FFFFFF"/>
        </w:rPr>
        <w:t>10/19 and posted on EPAC Website and potentially in a future newsletter</w:t>
      </w:r>
      <w:r w:rsidR="00466562">
        <w:rPr>
          <w:shd w:val="clear" w:color="auto" w:fill="FFFFFF"/>
        </w:rPr>
        <w:t>.</w:t>
      </w:r>
    </w:p>
    <w:bookmarkEnd w:id="11"/>
    <w:p w14:paraId="01765E15" w14:textId="573FB0D9" w:rsidR="00773592" w:rsidRDefault="00773592" w:rsidP="0041067E">
      <w:pPr>
        <w:pStyle w:val="NoSpacing"/>
        <w:rPr>
          <w:b/>
        </w:rPr>
      </w:pPr>
    </w:p>
    <w:p w14:paraId="6D6CAB53" w14:textId="4C6D3587" w:rsidR="00D10171" w:rsidRPr="00A870EF" w:rsidRDefault="00D10171" w:rsidP="0041067E">
      <w:pPr>
        <w:pStyle w:val="NoSpacing"/>
        <w:numPr>
          <w:ilvl w:val="0"/>
          <w:numId w:val="2"/>
        </w:numPr>
        <w:rPr>
          <w:b/>
        </w:rPr>
      </w:pPr>
      <w:bookmarkStart w:id="12" w:name="_Hlk33289418"/>
      <w:r w:rsidRPr="00A870EF">
        <w:rPr>
          <w:b/>
        </w:rPr>
        <w:t>Recruitment and Retention Subcommittee Discussion (</w:t>
      </w:r>
      <w:r w:rsidR="00847D47" w:rsidRPr="00A870EF">
        <w:rPr>
          <w:b/>
        </w:rPr>
        <w:t xml:space="preserve">LCDR </w:t>
      </w:r>
      <w:r w:rsidR="00C26C2F" w:rsidRPr="00A870EF">
        <w:rPr>
          <w:b/>
        </w:rPr>
        <w:t>Praveen KC</w:t>
      </w:r>
      <w:r w:rsidR="007B7D5F" w:rsidRPr="00A870EF">
        <w:rPr>
          <w:b/>
        </w:rPr>
        <w:t>, Chair</w:t>
      </w:r>
      <w:r w:rsidRPr="00A870EF">
        <w:rPr>
          <w:b/>
        </w:rPr>
        <w:t>)</w:t>
      </w:r>
      <w:r w:rsidRPr="00A870EF">
        <w:t xml:space="preserve"> </w:t>
      </w:r>
      <w:r w:rsidR="006931A3" w:rsidRPr="00A870EF">
        <w:t xml:space="preserve"> </w:t>
      </w:r>
    </w:p>
    <w:p w14:paraId="6D182917" w14:textId="6DB5049D" w:rsidR="00A870EF" w:rsidRPr="00A870EF" w:rsidRDefault="00A870EF" w:rsidP="00A870EF">
      <w:pPr>
        <w:numPr>
          <w:ilvl w:val="0"/>
          <w:numId w:val="11"/>
        </w:numPr>
        <w:spacing w:after="0" w:line="240" w:lineRule="auto"/>
        <w:ind w:left="1170"/>
      </w:pPr>
      <w:bookmarkStart w:id="13" w:name="_Hlk40374964"/>
      <w:bookmarkEnd w:id="12"/>
      <w:proofErr w:type="spellStart"/>
      <w:r w:rsidRPr="00A870EF">
        <w:t>Year</w:t>
      </w:r>
      <w:r w:rsidR="00466562">
        <w:t xml:space="preserve"> </w:t>
      </w:r>
      <w:r w:rsidRPr="00A870EF">
        <w:t>end</w:t>
      </w:r>
      <w:proofErr w:type="spellEnd"/>
      <w:r w:rsidRPr="00A870EF">
        <w:t xml:space="preserve"> bi-monthly meeting set for first week of December.</w:t>
      </w:r>
    </w:p>
    <w:p w14:paraId="52ED493F" w14:textId="77777777" w:rsidR="00A870EF" w:rsidRPr="00A870EF" w:rsidRDefault="00A870EF" w:rsidP="00A870EF">
      <w:pPr>
        <w:numPr>
          <w:ilvl w:val="0"/>
          <w:numId w:val="11"/>
        </w:numPr>
        <w:spacing w:after="0" w:line="240" w:lineRule="auto"/>
        <w:ind w:left="1170"/>
      </w:pPr>
      <w:r w:rsidRPr="00A870EF">
        <w:t>Plan to distribute Letter of Appreciation by end of November.</w:t>
      </w:r>
    </w:p>
    <w:bookmarkEnd w:id="13"/>
    <w:p w14:paraId="37826ADB" w14:textId="77777777" w:rsidR="00A870EF" w:rsidRDefault="00A870EF" w:rsidP="00A870EF">
      <w:pPr>
        <w:numPr>
          <w:ilvl w:val="0"/>
          <w:numId w:val="39"/>
        </w:numPr>
        <w:spacing w:after="0"/>
        <w:ind w:left="1350"/>
        <w:contextualSpacing/>
        <w:rPr>
          <w:b/>
          <w:color w:val="002060"/>
          <w:shd w:val="clear" w:color="auto" w:fill="FFFFFF"/>
        </w:rPr>
      </w:pPr>
      <w:r>
        <w:rPr>
          <w:b/>
          <w:color w:val="002060"/>
          <w:shd w:val="clear" w:color="auto" w:fill="FFFFFF"/>
        </w:rPr>
        <w:t xml:space="preserve">Recruitment Training &amp; Tracking (Lead: LCDR Jonathan Ireland – </w:t>
      </w:r>
      <w:hyperlink r:id="rId39" w:history="1">
        <w:r>
          <w:rPr>
            <w:rStyle w:val="Hyperlink"/>
            <w:b/>
            <w:shd w:val="clear" w:color="auto" w:fill="FFFFFF"/>
          </w:rPr>
          <w:t>Jonathan.Ireland@ihs.gov</w:t>
        </w:r>
      </w:hyperlink>
      <w:r>
        <w:rPr>
          <w:b/>
          <w:color w:val="002060"/>
          <w:shd w:val="clear" w:color="auto" w:fill="FFFFFF"/>
        </w:rPr>
        <w:t xml:space="preserve"> ) </w:t>
      </w:r>
    </w:p>
    <w:p w14:paraId="6F60E04D" w14:textId="77777777" w:rsidR="00A870EF" w:rsidRPr="00A870EF" w:rsidRDefault="00A870EF" w:rsidP="00A870EF">
      <w:pPr>
        <w:pStyle w:val="ListParagraph"/>
        <w:numPr>
          <w:ilvl w:val="1"/>
          <w:numId w:val="39"/>
        </w:numPr>
        <w:spacing w:after="0" w:line="240" w:lineRule="auto"/>
        <w:ind w:left="1627"/>
        <w:rPr>
          <w:shd w:val="clear" w:color="auto" w:fill="FFFFFF"/>
        </w:rPr>
      </w:pPr>
      <w:r w:rsidRPr="00A870EF">
        <w:rPr>
          <w:shd w:val="clear" w:color="auto" w:fill="FFFFFF"/>
        </w:rPr>
        <w:t>Survey response for R&amp;R presentation are trickling in. All responses are due by 10-12-2020.</w:t>
      </w:r>
    </w:p>
    <w:p w14:paraId="338ECCD1" w14:textId="77777777" w:rsidR="00A870EF" w:rsidRDefault="00A870EF" w:rsidP="00A870EF">
      <w:pPr>
        <w:numPr>
          <w:ilvl w:val="0"/>
          <w:numId w:val="39"/>
        </w:numPr>
        <w:spacing w:after="0"/>
        <w:ind w:left="1350"/>
        <w:contextualSpacing/>
        <w:rPr>
          <w:b/>
          <w:color w:val="002060"/>
          <w:shd w:val="clear" w:color="auto" w:fill="FFFFFF"/>
        </w:rPr>
      </w:pPr>
      <w:r>
        <w:rPr>
          <w:b/>
          <w:color w:val="002060"/>
          <w:shd w:val="clear" w:color="auto" w:fill="FFFFFF"/>
        </w:rPr>
        <w:t xml:space="preserve">R&amp;R SOP (Lead: Chair) </w:t>
      </w:r>
    </w:p>
    <w:p w14:paraId="1B4DEB87" w14:textId="77777777" w:rsidR="00A870EF" w:rsidRPr="00A870EF" w:rsidRDefault="00A870EF" w:rsidP="00A870EF">
      <w:pPr>
        <w:pStyle w:val="ListParagraph"/>
        <w:numPr>
          <w:ilvl w:val="1"/>
          <w:numId w:val="39"/>
        </w:numPr>
        <w:ind w:left="1620"/>
        <w:rPr>
          <w:shd w:val="clear" w:color="auto" w:fill="FFFFFF"/>
        </w:rPr>
      </w:pPr>
      <w:r w:rsidRPr="00A870EF">
        <w:rPr>
          <w:shd w:val="clear" w:color="auto" w:fill="FFFFFF"/>
        </w:rPr>
        <w:t>SOP has been finalized and will upload in R&amp;R webpage by end of next week.</w:t>
      </w:r>
    </w:p>
    <w:p w14:paraId="16FD2004" w14:textId="5088484E" w:rsidR="00D10171" w:rsidRPr="0044340B" w:rsidRDefault="00D10171" w:rsidP="007E2734">
      <w:pPr>
        <w:pStyle w:val="NoSpacing"/>
        <w:numPr>
          <w:ilvl w:val="0"/>
          <w:numId w:val="2"/>
        </w:numPr>
        <w:rPr>
          <w:b/>
        </w:rPr>
      </w:pPr>
      <w:r w:rsidRPr="00D10171">
        <w:rPr>
          <w:b/>
        </w:rPr>
        <w:t>Rules Subcommittee</w:t>
      </w:r>
      <w:r w:rsidRPr="00FE52E1">
        <w:rPr>
          <w:b/>
        </w:rPr>
        <w:t xml:space="preserve"> Discussion</w:t>
      </w:r>
      <w:r>
        <w:rPr>
          <w:b/>
        </w:rPr>
        <w:t xml:space="preserve"> </w:t>
      </w:r>
      <w:r w:rsidR="007E2734">
        <w:rPr>
          <w:b/>
        </w:rPr>
        <w:t>(</w:t>
      </w:r>
      <w:r w:rsidR="00C26C2F">
        <w:rPr>
          <w:b/>
        </w:rPr>
        <w:t>CDR Deb Cox</w:t>
      </w:r>
      <w:r w:rsidR="007E2734" w:rsidRPr="00A660D1">
        <w:rPr>
          <w:b/>
        </w:rPr>
        <w:t>, Chair</w:t>
      </w:r>
      <w:r w:rsidR="007E2734">
        <w:rPr>
          <w:b/>
        </w:rPr>
        <w:t>)</w:t>
      </w:r>
      <w:r w:rsidRPr="001F55C2">
        <w:t xml:space="preserve"> </w:t>
      </w:r>
      <w:r w:rsidR="006931A3">
        <w:t xml:space="preserve"> </w:t>
      </w:r>
    </w:p>
    <w:p w14:paraId="75B3959A" w14:textId="0FF8D452" w:rsidR="00BC1A7D" w:rsidRPr="000B70A1" w:rsidRDefault="00BC1A7D" w:rsidP="00D3193C">
      <w:pPr>
        <w:numPr>
          <w:ilvl w:val="0"/>
          <w:numId w:val="13"/>
        </w:numPr>
        <w:spacing w:after="0"/>
        <w:ind w:left="1350"/>
        <w:contextualSpacing/>
        <w:rPr>
          <w:b/>
          <w:color w:val="002060"/>
          <w:shd w:val="clear" w:color="auto" w:fill="FFFFFF"/>
        </w:rPr>
      </w:pPr>
      <w:bookmarkStart w:id="14" w:name="_Hlk42761867"/>
      <w:r>
        <w:rPr>
          <w:b/>
          <w:color w:val="002060"/>
          <w:shd w:val="clear" w:color="auto" w:fill="FFFFFF"/>
        </w:rPr>
        <w:t>Rules SOP</w:t>
      </w:r>
      <w:r w:rsidRPr="000B70A1">
        <w:rPr>
          <w:b/>
          <w:color w:val="002060"/>
          <w:shd w:val="clear" w:color="auto" w:fill="FFFFFF"/>
        </w:rPr>
        <w:t xml:space="preserve"> (Lead: </w:t>
      </w:r>
      <w:r w:rsidR="00466562">
        <w:rPr>
          <w:b/>
          <w:color w:val="002060"/>
          <w:shd w:val="clear" w:color="auto" w:fill="FFFFFF"/>
        </w:rPr>
        <w:t>LCDR Matt Palo</w:t>
      </w:r>
      <w:r w:rsidRPr="00847D47">
        <w:rPr>
          <w:b/>
          <w:color w:val="002060"/>
          <w:shd w:val="clear" w:color="auto" w:fill="FFFFFF"/>
        </w:rPr>
        <w:t xml:space="preserve"> – </w:t>
      </w:r>
      <w:r w:rsidR="00466562" w:rsidRPr="00466562">
        <w:rPr>
          <w:b/>
          <w:color w:val="002060"/>
          <w:shd w:val="clear" w:color="auto" w:fill="FFFFFF"/>
        </w:rPr>
        <w:t>cle4@cdc.gov</w:t>
      </w:r>
    </w:p>
    <w:p w14:paraId="47FF3B2A" w14:textId="77777777" w:rsidR="002C7A14" w:rsidRPr="002C7A14" w:rsidRDefault="002C7A14" w:rsidP="002C7A14">
      <w:pPr>
        <w:numPr>
          <w:ilvl w:val="0"/>
          <w:numId w:val="4"/>
        </w:numPr>
        <w:spacing w:after="0" w:line="240" w:lineRule="auto"/>
        <w:ind w:left="1620"/>
        <w:rPr>
          <w:shd w:val="clear" w:color="auto" w:fill="FFFFFF"/>
        </w:rPr>
      </w:pPr>
      <w:r w:rsidRPr="002C7A14">
        <w:rPr>
          <w:shd w:val="clear" w:color="auto" w:fill="FFFFFF"/>
        </w:rPr>
        <w:t>Great job to PHEP and R&amp;R posting their SOPs!</w:t>
      </w:r>
    </w:p>
    <w:p w14:paraId="258DA063" w14:textId="77777777" w:rsidR="002C7A14" w:rsidRPr="002C7A14" w:rsidRDefault="002C7A14" w:rsidP="002C7A14">
      <w:pPr>
        <w:numPr>
          <w:ilvl w:val="0"/>
          <w:numId w:val="4"/>
        </w:numPr>
        <w:spacing w:after="0" w:line="240" w:lineRule="auto"/>
        <w:ind w:left="1620"/>
        <w:rPr>
          <w:shd w:val="clear" w:color="auto" w:fill="FFFFFF"/>
        </w:rPr>
      </w:pPr>
      <w:r w:rsidRPr="002C7A14">
        <w:rPr>
          <w:shd w:val="clear" w:color="auto" w:fill="FFFFFF"/>
        </w:rPr>
        <w:t>All Subcommittee SOPs are due and should be posted by year end.</w:t>
      </w:r>
    </w:p>
    <w:p w14:paraId="721F02AF" w14:textId="77777777" w:rsidR="000B70A1" w:rsidRPr="000B70A1" w:rsidRDefault="000B70A1" w:rsidP="00D3193C">
      <w:pPr>
        <w:numPr>
          <w:ilvl w:val="0"/>
          <w:numId w:val="13"/>
        </w:numPr>
        <w:spacing w:after="0"/>
        <w:ind w:left="1350"/>
        <w:contextualSpacing/>
        <w:rPr>
          <w:b/>
          <w:color w:val="002060"/>
          <w:shd w:val="clear" w:color="auto" w:fill="FFFFFF"/>
        </w:rPr>
      </w:pPr>
      <w:r w:rsidRPr="000B70A1">
        <w:rPr>
          <w:b/>
          <w:color w:val="002060"/>
          <w:shd w:val="clear" w:color="auto" w:fill="FFFFFF"/>
        </w:rPr>
        <w:t xml:space="preserve">Voting Member Selection (Lead: CDR Deb Cox – </w:t>
      </w:r>
      <w:hyperlink r:id="rId40" w:history="1">
        <w:r w:rsidRPr="000B70A1">
          <w:rPr>
            <w:b/>
            <w:color w:val="0000FF" w:themeColor="hyperlink"/>
            <w:u w:val="single"/>
            <w:shd w:val="clear" w:color="auto" w:fill="FFFFFF"/>
          </w:rPr>
          <w:t>Cox.Deborah@epa.gov</w:t>
        </w:r>
      </w:hyperlink>
      <w:r w:rsidRPr="000B70A1">
        <w:rPr>
          <w:b/>
          <w:color w:val="002060"/>
          <w:shd w:val="clear" w:color="auto" w:fill="FFFFFF"/>
        </w:rPr>
        <w:t xml:space="preserve">) </w:t>
      </w:r>
    </w:p>
    <w:p w14:paraId="42E08F24" w14:textId="77777777" w:rsidR="002C7A14" w:rsidRPr="002C7A14" w:rsidRDefault="002C7A14" w:rsidP="002C7A14">
      <w:pPr>
        <w:numPr>
          <w:ilvl w:val="0"/>
          <w:numId w:val="4"/>
        </w:numPr>
        <w:spacing w:after="0" w:line="240" w:lineRule="auto"/>
        <w:ind w:left="1620"/>
        <w:rPr>
          <w:shd w:val="clear" w:color="auto" w:fill="FFFFFF"/>
        </w:rPr>
      </w:pPr>
      <w:bookmarkStart w:id="15" w:name="_Hlk42761885"/>
      <w:bookmarkEnd w:id="14"/>
      <w:r w:rsidRPr="002C7A14">
        <w:rPr>
          <w:shd w:val="clear" w:color="auto" w:fill="FFFFFF"/>
        </w:rPr>
        <w:t>Your agency liaisons have confirmed their support.</w:t>
      </w:r>
    </w:p>
    <w:p w14:paraId="3BE01F56" w14:textId="77777777" w:rsidR="002C7A14" w:rsidRPr="002C7A14" w:rsidRDefault="002C7A14" w:rsidP="002C7A14">
      <w:pPr>
        <w:numPr>
          <w:ilvl w:val="0"/>
          <w:numId w:val="4"/>
        </w:numPr>
        <w:spacing w:after="0" w:line="240" w:lineRule="auto"/>
        <w:ind w:left="1620"/>
        <w:rPr>
          <w:shd w:val="clear" w:color="auto" w:fill="FFFFFF"/>
        </w:rPr>
      </w:pPr>
      <w:r w:rsidRPr="002C7A14">
        <w:rPr>
          <w:shd w:val="clear" w:color="auto" w:fill="FFFFFF"/>
        </w:rPr>
        <w:t>Next step is to receive your formal appointment from the OSG.</w:t>
      </w:r>
    </w:p>
    <w:p w14:paraId="201EF61E" w14:textId="06D375E2" w:rsidR="002C7A14" w:rsidRPr="002C7A14" w:rsidRDefault="002C7A14" w:rsidP="002C7A14">
      <w:pPr>
        <w:numPr>
          <w:ilvl w:val="0"/>
          <w:numId w:val="4"/>
        </w:numPr>
        <w:spacing w:after="0" w:line="240" w:lineRule="auto"/>
        <w:ind w:left="1620"/>
        <w:rPr>
          <w:shd w:val="clear" w:color="auto" w:fill="FFFFFF"/>
        </w:rPr>
      </w:pPr>
      <w:r w:rsidRPr="002C7A14">
        <w:rPr>
          <w:shd w:val="clear" w:color="auto" w:fill="FFFFFF"/>
        </w:rPr>
        <w:t>Your alternate forms are due to be submitted to the 2021 EPAC Executive Secretary, LCDR Melissa de</w:t>
      </w:r>
      <w:r w:rsidR="00C26C2F">
        <w:rPr>
          <w:shd w:val="clear" w:color="auto" w:fill="FFFFFF"/>
        </w:rPr>
        <w:t xml:space="preserve"> </w:t>
      </w:r>
      <w:r w:rsidRPr="002C7A14">
        <w:rPr>
          <w:shd w:val="clear" w:color="auto" w:fill="FFFFFF"/>
        </w:rPr>
        <w:t xml:space="preserve">Vera, at </w:t>
      </w:r>
      <w:hyperlink r:id="rId41" w:history="1">
        <w:r w:rsidRPr="002C7A14">
          <w:rPr>
            <w:rStyle w:val="Hyperlink"/>
            <w:shd w:val="clear" w:color="auto" w:fill="FFFFFF"/>
          </w:rPr>
          <w:t>Melissa.DeVera@ihs.gov</w:t>
        </w:r>
      </w:hyperlink>
      <w:r w:rsidRPr="002C7A14">
        <w:rPr>
          <w:shd w:val="clear" w:color="auto" w:fill="FFFFFF"/>
        </w:rPr>
        <w:t xml:space="preserve"> by Dec 4</w:t>
      </w:r>
      <w:r w:rsidRPr="002C7A14">
        <w:rPr>
          <w:shd w:val="clear" w:color="auto" w:fill="FFFFFF"/>
          <w:vertAlign w:val="superscript"/>
        </w:rPr>
        <w:t>th</w:t>
      </w:r>
      <w:r w:rsidRPr="002C7A14">
        <w:rPr>
          <w:shd w:val="clear" w:color="auto" w:fill="FFFFFF"/>
        </w:rPr>
        <w:t>.</w:t>
      </w:r>
    </w:p>
    <w:p w14:paraId="5ED4A880" w14:textId="77777777" w:rsidR="002C7A14" w:rsidRPr="002C7A14" w:rsidRDefault="002C7A14" w:rsidP="002C7A14">
      <w:pPr>
        <w:numPr>
          <w:ilvl w:val="0"/>
          <w:numId w:val="4"/>
        </w:numPr>
        <w:spacing w:after="0" w:line="240" w:lineRule="auto"/>
        <w:ind w:left="1620"/>
        <w:rPr>
          <w:shd w:val="clear" w:color="auto" w:fill="FFFFFF"/>
        </w:rPr>
      </w:pPr>
      <w:r w:rsidRPr="002C7A14">
        <w:rPr>
          <w:shd w:val="clear" w:color="auto" w:fill="FFFFFF"/>
        </w:rPr>
        <w:t>Updated form on the website</w:t>
      </w:r>
    </w:p>
    <w:p w14:paraId="7B3913A1" w14:textId="77777777" w:rsidR="002D320C" w:rsidRDefault="002D320C" w:rsidP="002D320C">
      <w:pPr>
        <w:spacing w:after="0" w:line="240" w:lineRule="auto"/>
        <w:ind w:left="1980"/>
        <w:rPr>
          <w:shd w:val="clear" w:color="auto" w:fill="FFFFFF"/>
        </w:rPr>
      </w:pPr>
      <w:r>
        <w:rPr>
          <w:shd w:val="clear" w:color="auto" w:fill="FFFFFF"/>
        </w:rPr>
        <w:object w:dxaOrig="1540" w:dyaOrig="996" w14:anchorId="06E46F39">
          <v:shape id="_x0000_i1028" type="#_x0000_t75" style="width:77.25pt;height:49.5pt" o:ole="">
            <v:imagedata r:id="rId42" o:title=""/>
          </v:shape>
          <o:OLEObject Type="Embed" ProgID="Acrobat.Document.2017" ShapeID="_x0000_i1028" DrawAspect="Icon" ObjectID="_1663770675" r:id="rId43"/>
        </w:object>
      </w:r>
    </w:p>
    <w:p w14:paraId="1F511AE8" w14:textId="048B9E00" w:rsidR="002C7A14" w:rsidRPr="002C7A14" w:rsidRDefault="002C7A14" w:rsidP="002C7A14">
      <w:pPr>
        <w:numPr>
          <w:ilvl w:val="1"/>
          <w:numId w:val="4"/>
        </w:numPr>
        <w:spacing w:after="0" w:line="240" w:lineRule="auto"/>
        <w:ind w:left="1980"/>
        <w:rPr>
          <w:shd w:val="clear" w:color="auto" w:fill="FFFFFF"/>
        </w:rPr>
      </w:pPr>
      <w:r w:rsidRPr="002C7A14">
        <w:rPr>
          <w:shd w:val="clear" w:color="auto" w:fill="FFFFFF"/>
        </w:rPr>
        <w:t>If no supervisory changes, do not need to resubmit.</w:t>
      </w:r>
    </w:p>
    <w:p w14:paraId="0581F90C" w14:textId="77777777" w:rsidR="002C7A14" w:rsidRPr="002C7A14" w:rsidRDefault="002C7A14" w:rsidP="002C7A14">
      <w:pPr>
        <w:numPr>
          <w:ilvl w:val="1"/>
          <w:numId w:val="4"/>
        </w:numPr>
        <w:spacing w:after="0" w:line="240" w:lineRule="auto"/>
        <w:ind w:left="1980"/>
        <w:rPr>
          <w:shd w:val="clear" w:color="auto" w:fill="FFFFFF"/>
        </w:rPr>
      </w:pPr>
      <w:r w:rsidRPr="002C7A14">
        <w:rPr>
          <w:shd w:val="clear" w:color="auto" w:fill="FFFFFF"/>
        </w:rPr>
        <w:t>Alternates should not be other voting members.</w:t>
      </w:r>
    </w:p>
    <w:p w14:paraId="663BEEC4" w14:textId="77777777" w:rsidR="002C7A14" w:rsidRPr="002C7A14" w:rsidRDefault="002C7A14" w:rsidP="002C7A14">
      <w:pPr>
        <w:numPr>
          <w:ilvl w:val="1"/>
          <w:numId w:val="4"/>
        </w:numPr>
        <w:spacing w:after="0" w:line="240" w:lineRule="auto"/>
        <w:ind w:left="1980"/>
        <w:rPr>
          <w:shd w:val="clear" w:color="auto" w:fill="FFFFFF"/>
        </w:rPr>
      </w:pPr>
      <w:r w:rsidRPr="002C7A14">
        <w:rPr>
          <w:shd w:val="clear" w:color="auto" w:fill="FFFFFF"/>
        </w:rPr>
        <w:t>Each voting member should have their own alternate.</w:t>
      </w:r>
    </w:p>
    <w:bookmarkEnd w:id="15"/>
    <w:p w14:paraId="4B94F65D" w14:textId="77777777" w:rsidR="00D3193C" w:rsidRDefault="00D3193C" w:rsidP="0072243D">
      <w:pPr>
        <w:pStyle w:val="NoSpacing"/>
      </w:pPr>
    </w:p>
    <w:p w14:paraId="525C623A" w14:textId="77777777" w:rsidR="00FB08C3" w:rsidRPr="00FB08C3" w:rsidRDefault="00FB08C3" w:rsidP="00FB08C3">
      <w:pPr>
        <w:numPr>
          <w:ilvl w:val="0"/>
          <w:numId w:val="2"/>
        </w:numPr>
        <w:spacing w:after="0" w:line="240" w:lineRule="auto"/>
        <w:ind w:left="810"/>
        <w:rPr>
          <w:b/>
        </w:rPr>
      </w:pPr>
      <w:r w:rsidRPr="00FB08C3">
        <w:rPr>
          <w:b/>
        </w:rPr>
        <w:t>General Discussion/Questions</w:t>
      </w:r>
      <w:r w:rsidRPr="00FB08C3">
        <w:t xml:space="preserve">  </w:t>
      </w:r>
    </w:p>
    <w:p w14:paraId="1B939134" w14:textId="77777777" w:rsidR="00C26C2F" w:rsidRDefault="00C26C2F" w:rsidP="00D3193C">
      <w:pPr>
        <w:numPr>
          <w:ilvl w:val="0"/>
          <w:numId w:val="14"/>
        </w:numPr>
        <w:spacing w:after="0" w:line="240" w:lineRule="auto"/>
        <w:ind w:left="1170"/>
        <w:contextualSpacing/>
      </w:pPr>
      <w:r>
        <w:t>Surge force capacity email from DHS is open for USPHS Officers?</w:t>
      </w:r>
    </w:p>
    <w:p w14:paraId="778A8FED" w14:textId="139A346B" w:rsidR="002A1417" w:rsidRDefault="00C26C2F" w:rsidP="00C26C2F">
      <w:pPr>
        <w:numPr>
          <w:ilvl w:val="1"/>
          <w:numId w:val="14"/>
        </w:numPr>
        <w:spacing w:after="0" w:line="240" w:lineRule="auto"/>
        <w:ind w:left="1620"/>
        <w:contextualSpacing/>
      </w:pPr>
      <w:r>
        <w:t>Yes, however RADM Dieser will be reaching out to DHS for official request prior to USPHS applying</w:t>
      </w:r>
      <w:r w:rsidR="00466562">
        <w:t>.</w:t>
      </w:r>
    </w:p>
    <w:p w14:paraId="78437B44" w14:textId="77777777" w:rsidR="00D3193C" w:rsidRDefault="00D3193C" w:rsidP="00DA4621">
      <w:pPr>
        <w:spacing w:after="0" w:line="240" w:lineRule="auto"/>
        <w:contextualSpacing/>
      </w:pPr>
    </w:p>
    <w:p w14:paraId="7B68BAC1" w14:textId="77777777" w:rsidR="003F688A" w:rsidRPr="00FE52E1" w:rsidRDefault="003F688A" w:rsidP="003F688A">
      <w:pPr>
        <w:pStyle w:val="NoSpacing"/>
        <w:numPr>
          <w:ilvl w:val="0"/>
          <w:numId w:val="2"/>
        </w:numPr>
        <w:rPr>
          <w:b/>
        </w:rPr>
      </w:pPr>
      <w:r w:rsidRPr="00D10171">
        <w:rPr>
          <w:b/>
        </w:rPr>
        <w:t>Commissioned Corps Women’s Issues Advisory Board Update (CAPT Varsha Savalia)</w:t>
      </w:r>
      <w:r w:rsidRPr="001F55C2">
        <w:t xml:space="preserve"> </w:t>
      </w:r>
      <w:r>
        <w:t xml:space="preserve"> </w:t>
      </w:r>
    </w:p>
    <w:p w14:paraId="2BF64F59" w14:textId="1DD9ADEA" w:rsidR="002C7A14" w:rsidRPr="002C7A14" w:rsidRDefault="002C7A14" w:rsidP="002C7A14">
      <w:pPr>
        <w:pStyle w:val="ListParagraph"/>
        <w:numPr>
          <w:ilvl w:val="0"/>
          <w:numId w:val="14"/>
        </w:numPr>
        <w:ind w:left="1170"/>
      </w:pPr>
      <w:r w:rsidRPr="002C7A14">
        <w:t>Nothing substantive to report this month, no meeting since last EPAC meeting</w:t>
      </w:r>
      <w:r w:rsidR="00466562">
        <w:t>.</w:t>
      </w:r>
    </w:p>
    <w:p w14:paraId="4335B8B0" w14:textId="77777777" w:rsidR="003064C7" w:rsidRPr="003064C7" w:rsidRDefault="003064C7" w:rsidP="003064C7">
      <w:pPr>
        <w:pStyle w:val="ListParagraph"/>
        <w:numPr>
          <w:ilvl w:val="0"/>
          <w:numId w:val="14"/>
        </w:numPr>
        <w:spacing w:after="0" w:line="240" w:lineRule="auto"/>
        <w:ind w:left="1170"/>
      </w:pPr>
      <w:r w:rsidRPr="003064C7">
        <w:t xml:space="preserve">ACTION ITEM: Engineer Liaison for CCWIAB from Jan 2021 to Dec 2023. </w:t>
      </w:r>
    </w:p>
    <w:p w14:paraId="7EFB00D7" w14:textId="247268B7" w:rsidR="003064C7" w:rsidRDefault="003064C7" w:rsidP="003064C7">
      <w:pPr>
        <w:pStyle w:val="ListParagraph"/>
        <w:numPr>
          <w:ilvl w:val="1"/>
          <w:numId w:val="14"/>
        </w:numPr>
        <w:spacing w:after="0" w:line="240" w:lineRule="auto"/>
        <w:ind w:left="1710"/>
      </w:pPr>
      <w:r w:rsidRPr="003064C7">
        <w:t xml:space="preserve">Engineer will be a voting member of CCWAIB. Will need to attend both monthly CCWIAB calls and EPAC calls as well as be active member of the CCWIAB. Please contact CAPT Varsha B. Savalia at Varsha.Savalia@FDA.hhs.gov with your interest. </w:t>
      </w:r>
    </w:p>
    <w:p w14:paraId="5427ECAD" w14:textId="42F19EF7" w:rsidR="00C26C2F" w:rsidRPr="003064C7" w:rsidRDefault="00C26C2F" w:rsidP="00C26C2F">
      <w:pPr>
        <w:pStyle w:val="ListParagraph"/>
        <w:numPr>
          <w:ilvl w:val="0"/>
          <w:numId w:val="14"/>
        </w:numPr>
        <w:spacing w:after="0" w:line="240" w:lineRule="auto"/>
        <w:ind w:left="1170"/>
      </w:pPr>
      <w:r>
        <w:t>Open to all ranks and all officers, monthly meetings and potentially be an active member on a subcommittee within CCWIAB in addition to being category liaison</w:t>
      </w:r>
      <w:r w:rsidR="00466562">
        <w:t>.</w:t>
      </w:r>
    </w:p>
    <w:p w14:paraId="4D5B9E78" w14:textId="77777777" w:rsidR="006445C2" w:rsidRDefault="006445C2" w:rsidP="006445C2">
      <w:pPr>
        <w:spacing w:after="0" w:line="240" w:lineRule="auto"/>
      </w:pPr>
    </w:p>
    <w:p w14:paraId="18FFB596" w14:textId="11BE0A91" w:rsidR="00D10171" w:rsidRPr="00FE52E1" w:rsidRDefault="00D10171" w:rsidP="003F688A">
      <w:pPr>
        <w:pStyle w:val="NoSpacing"/>
        <w:numPr>
          <w:ilvl w:val="0"/>
          <w:numId w:val="2"/>
        </w:numPr>
        <w:rPr>
          <w:b/>
        </w:rPr>
      </w:pPr>
      <w:r w:rsidRPr="00D10171">
        <w:rPr>
          <w:b/>
        </w:rPr>
        <w:t>Commissioned Officer’s Association Update</w:t>
      </w:r>
      <w:r>
        <w:rPr>
          <w:b/>
        </w:rPr>
        <w:t xml:space="preserve"> (</w:t>
      </w:r>
      <w:r w:rsidRPr="00D10171">
        <w:rPr>
          <w:b/>
        </w:rPr>
        <w:t xml:space="preserve">CDR </w:t>
      </w:r>
      <w:r w:rsidR="00936913">
        <w:rPr>
          <w:b/>
        </w:rPr>
        <w:t>Brad Cunningham</w:t>
      </w:r>
      <w:r>
        <w:rPr>
          <w:b/>
        </w:rPr>
        <w:t>)</w:t>
      </w:r>
      <w:r w:rsidRPr="001F55C2">
        <w:t xml:space="preserve"> </w:t>
      </w:r>
      <w:r w:rsidR="006931A3">
        <w:t xml:space="preserve"> </w:t>
      </w:r>
    </w:p>
    <w:p w14:paraId="6B56CAF2" w14:textId="4A6C352F" w:rsidR="006568DA" w:rsidRDefault="006568DA" w:rsidP="002C7A14">
      <w:pPr>
        <w:pStyle w:val="NoSpacing"/>
        <w:numPr>
          <w:ilvl w:val="0"/>
          <w:numId w:val="15"/>
        </w:numPr>
        <w:ind w:left="1170"/>
      </w:pPr>
      <w:r>
        <w:t>Has been a recent turnover of a lot of leadership and officer representatives</w:t>
      </w:r>
      <w:r w:rsidR="00466562">
        <w:t>.</w:t>
      </w:r>
    </w:p>
    <w:p w14:paraId="225EF1BB" w14:textId="3441228B" w:rsidR="002C7A14" w:rsidRPr="002C7A14" w:rsidRDefault="002C7A14" w:rsidP="002C7A14">
      <w:pPr>
        <w:pStyle w:val="NoSpacing"/>
        <w:numPr>
          <w:ilvl w:val="0"/>
          <w:numId w:val="15"/>
        </w:numPr>
        <w:ind w:left="1170"/>
      </w:pPr>
      <w:r w:rsidRPr="002C7A14">
        <w:t>Please renew your membership if it has lapsed</w:t>
      </w:r>
      <w:r w:rsidR="006568DA">
        <w:t xml:space="preserve"> – operational year is July 1 through the end of June</w:t>
      </w:r>
      <w:r w:rsidR="00466562">
        <w:t>.</w:t>
      </w:r>
    </w:p>
    <w:p w14:paraId="2F6C5A7E" w14:textId="77777777" w:rsidR="002C7A14" w:rsidRPr="002C7A14" w:rsidRDefault="002C7A14" w:rsidP="002C7A14">
      <w:pPr>
        <w:pStyle w:val="NoSpacing"/>
        <w:numPr>
          <w:ilvl w:val="0"/>
          <w:numId w:val="15"/>
        </w:numPr>
        <w:ind w:left="1170"/>
      </w:pPr>
      <w:r w:rsidRPr="002C7A14">
        <w:lastRenderedPageBreak/>
        <w:t>COA Membership dues</w:t>
      </w:r>
    </w:p>
    <w:p w14:paraId="6AD85928" w14:textId="77777777" w:rsidR="002C7A14" w:rsidRPr="002C7A14" w:rsidRDefault="002C7A14" w:rsidP="002C7A14">
      <w:pPr>
        <w:pStyle w:val="NoSpacing"/>
        <w:numPr>
          <w:ilvl w:val="1"/>
          <w:numId w:val="15"/>
        </w:numPr>
        <w:ind w:left="1710"/>
      </w:pPr>
      <w:r w:rsidRPr="002C7A14">
        <w:t>$170 annual dues (O4 and above, retired or active)</w:t>
      </w:r>
    </w:p>
    <w:p w14:paraId="0294A32A" w14:textId="77777777" w:rsidR="002C7A14" w:rsidRDefault="002C7A14" w:rsidP="002C7A14">
      <w:pPr>
        <w:pStyle w:val="NoSpacing"/>
        <w:numPr>
          <w:ilvl w:val="1"/>
          <w:numId w:val="15"/>
        </w:numPr>
        <w:ind w:left="1710"/>
      </w:pPr>
      <w:r w:rsidRPr="002C7A14">
        <w:t>$105 annual dues (O3 and below, retired or active)</w:t>
      </w:r>
    </w:p>
    <w:p w14:paraId="677C16E2" w14:textId="2D7F2AAB" w:rsidR="00171D5F" w:rsidRPr="00171D5F" w:rsidRDefault="002C7A14" w:rsidP="002C7A14">
      <w:pPr>
        <w:pStyle w:val="NoSpacing"/>
        <w:numPr>
          <w:ilvl w:val="1"/>
          <w:numId w:val="15"/>
        </w:numPr>
        <w:ind w:left="1710"/>
      </w:pPr>
      <w:r w:rsidRPr="002C7A14">
        <w:t>$55 annual dues (civilian)</w:t>
      </w:r>
    </w:p>
    <w:p w14:paraId="0ECBB097" w14:textId="77777777" w:rsidR="00230D26" w:rsidRPr="003F688A" w:rsidRDefault="00230D26" w:rsidP="004139ED">
      <w:pPr>
        <w:pStyle w:val="NoSpacing"/>
        <w:rPr>
          <w:b/>
        </w:rPr>
      </w:pPr>
    </w:p>
    <w:p w14:paraId="71FBE31C" w14:textId="0191529B" w:rsidR="00D10171" w:rsidRPr="00FE52E1" w:rsidRDefault="00D10171" w:rsidP="003F688A">
      <w:pPr>
        <w:pStyle w:val="NoSpacing"/>
        <w:numPr>
          <w:ilvl w:val="0"/>
          <w:numId w:val="2"/>
        </w:numPr>
        <w:rPr>
          <w:b/>
        </w:rPr>
      </w:pPr>
      <w:r w:rsidRPr="00D10171">
        <w:rPr>
          <w:b/>
        </w:rPr>
        <w:t>Junior Officers Advisory Group Update</w:t>
      </w:r>
      <w:r>
        <w:rPr>
          <w:b/>
        </w:rPr>
        <w:t xml:space="preserve"> (</w:t>
      </w:r>
      <w:r w:rsidR="009B030F">
        <w:rPr>
          <w:b/>
        </w:rPr>
        <w:t xml:space="preserve">LCDR </w:t>
      </w:r>
      <w:r w:rsidR="009B030F" w:rsidRPr="009B030F">
        <w:rPr>
          <w:b/>
        </w:rPr>
        <w:t>Michael Wandersee</w:t>
      </w:r>
      <w:r>
        <w:rPr>
          <w:b/>
        </w:rPr>
        <w:t>)</w:t>
      </w:r>
      <w:r w:rsidRPr="001F55C2">
        <w:t xml:space="preserve"> </w:t>
      </w:r>
      <w:r w:rsidR="006931A3">
        <w:t xml:space="preserve"> </w:t>
      </w:r>
    </w:p>
    <w:p w14:paraId="281998AE" w14:textId="01B2F030" w:rsidR="00BC1A7D" w:rsidRPr="00BC1A7D" w:rsidRDefault="00BC1A7D" w:rsidP="00D3193C">
      <w:pPr>
        <w:pStyle w:val="NoSpacing"/>
        <w:numPr>
          <w:ilvl w:val="0"/>
          <w:numId w:val="16"/>
        </w:numPr>
        <w:ind w:left="1170"/>
      </w:pPr>
      <w:r w:rsidRPr="00BC1A7D">
        <w:t xml:space="preserve">JOAG OY20-21 </w:t>
      </w:r>
      <w:r w:rsidR="002C7A14">
        <w:t>started</w:t>
      </w:r>
      <w:r w:rsidRPr="00BC1A7D">
        <w:t xml:space="preserve"> 10/1/2020</w:t>
      </w:r>
    </w:p>
    <w:p w14:paraId="7903226D" w14:textId="77777777" w:rsidR="00BC1A7D" w:rsidRPr="00BC1A7D" w:rsidRDefault="00BC1A7D" w:rsidP="00D3193C">
      <w:pPr>
        <w:pStyle w:val="NoSpacing"/>
        <w:numPr>
          <w:ilvl w:val="0"/>
          <w:numId w:val="16"/>
        </w:numPr>
        <w:ind w:left="1170"/>
      </w:pPr>
      <w:r w:rsidRPr="00BC1A7D">
        <w:t xml:space="preserve">OY20-21 JOAG Chair is LCDR Beth </w:t>
      </w:r>
      <w:proofErr w:type="spellStart"/>
      <w:r w:rsidRPr="00BC1A7D">
        <w:t>Wittry</w:t>
      </w:r>
      <w:proofErr w:type="spellEnd"/>
    </w:p>
    <w:p w14:paraId="30C9881F" w14:textId="77777777" w:rsidR="002C7A14" w:rsidRPr="002C7A14" w:rsidRDefault="002C7A14" w:rsidP="002C7A14">
      <w:pPr>
        <w:pStyle w:val="NoSpacing"/>
        <w:numPr>
          <w:ilvl w:val="0"/>
          <w:numId w:val="16"/>
        </w:numPr>
        <w:ind w:left="1170"/>
      </w:pPr>
      <w:r w:rsidRPr="002C7A14">
        <w:t>Please join us for a Koop Seminar Series</w:t>
      </w:r>
      <w:r w:rsidRPr="002C7A14">
        <w:rPr>
          <w:b/>
          <w:bCs/>
        </w:rPr>
        <w:t xml:space="preserve"> </w:t>
      </w:r>
      <w:r w:rsidRPr="002C7A14">
        <w:t>presentation on Thursday, October 15th, 2020 at 1430-1530 EST</w:t>
      </w:r>
    </w:p>
    <w:p w14:paraId="3E77EAEC" w14:textId="77777777" w:rsidR="002C7A14" w:rsidRPr="002C7A14" w:rsidRDefault="002C7A14" w:rsidP="002C7A14">
      <w:pPr>
        <w:pStyle w:val="NoSpacing"/>
        <w:numPr>
          <w:ilvl w:val="1"/>
          <w:numId w:val="16"/>
        </w:numPr>
        <w:ind w:left="1710"/>
      </w:pPr>
      <w:r w:rsidRPr="002C7A14">
        <w:t>Numerous presenters about deployment to COVID-19 response Administration for Children and Families (ACF)</w:t>
      </w:r>
    </w:p>
    <w:p w14:paraId="197C3B86" w14:textId="77777777" w:rsidR="002C7A14" w:rsidRPr="002C7A14" w:rsidRDefault="002C7A14" w:rsidP="002C7A14">
      <w:pPr>
        <w:pStyle w:val="NoSpacing"/>
        <w:numPr>
          <w:ilvl w:val="1"/>
          <w:numId w:val="16"/>
        </w:numPr>
        <w:ind w:left="1710"/>
      </w:pPr>
      <w:r w:rsidRPr="002C7A14">
        <w:t>Conference Call Dial-in: 1-201-795-0506</w:t>
      </w:r>
      <w:r w:rsidRPr="002C7A14">
        <w:br/>
        <w:t>WebEx ID: 199 122 5173</w:t>
      </w:r>
    </w:p>
    <w:p w14:paraId="4E044AB6" w14:textId="784C99AD" w:rsidR="002C7A14" w:rsidRDefault="002C7A14" w:rsidP="002C7A14">
      <w:pPr>
        <w:pStyle w:val="NoSpacing"/>
        <w:numPr>
          <w:ilvl w:val="1"/>
          <w:numId w:val="16"/>
        </w:numPr>
        <w:ind w:left="1710"/>
      </w:pPr>
      <w:r w:rsidRPr="002C7A14">
        <w:t>WebEx Password: JOAGKoop1</w:t>
      </w:r>
    </w:p>
    <w:p w14:paraId="2DB0729E" w14:textId="74CB6CB3" w:rsidR="006568DA" w:rsidRPr="002C7A14" w:rsidRDefault="006568DA" w:rsidP="006568DA">
      <w:pPr>
        <w:pStyle w:val="NoSpacing"/>
        <w:numPr>
          <w:ilvl w:val="0"/>
          <w:numId w:val="16"/>
        </w:numPr>
        <w:ind w:left="1170"/>
      </w:pPr>
      <w:r>
        <w:t>Volunteer opportunities email will be going out next week as well</w:t>
      </w:r>
    </w:p>
    <w:p w14:paraId="1B4AEC0C" w14:textId="77777777" w:rsidR="003F688A" w:rsidRPr="003F688A" w:rsidRDefault="003F688A" w:rsidP="0072243D">
      <w:pPr>
        <w:pStyle w:val="NoSpacing"/>
        <w:rPr>
          <w:b/>
        </w:rPr>
      </w:pPr>
    </w:p>
    <w:p w14:paraId="576F6059" w14:textId="25678072" w:rsidR="00D10171" w:rsidRPr="00FE52E1" w:rsidRDefault="007B48CC" w:rsidP="003F688A">
      <w:pPr>
        <w:pStyle w:val="NoSpacing"/>
        <w:numPr>
          <w:ilvl w:val="0"/>
          <w:numId w:val="2"/>
        </w:numPr>
        <w:rPr>
          <w:b/>
        </w:rPr>
      </w:pPr>
      <w:r w:rsidRPr="007B48CC">
        <w:rPr>
          <w:b/>
        </w:rPr>
        <w:t xml:space="preserve">Society of American Military Engineers </w:t>
      </w:r>
      <w:r w:rsidR="00D10171" w:rsidRPr="00D10171">
        <w:rPr>
          <w:b/>
        </w:rPr>
        <w:t>Update</w:t>
      </w:r>
      <w:r w:rsidR="00D10171">
        <w:rPr>
          <w:b/>
        </w:rPr>
        <w:t xml:space="preserve"> (</w:t>
      </w:r>
      <w:r w:rsidR="00C57090">
        <w:rPr>
          <w:b/>
        </w:rPr>
        <w:t>LT Kevin Remley</w:t>
      </w:r>
      <w:r w:rsidR="00D10171">
        <w:rPr>
          <w:b/>
        </w:rPr>
        <w:t>)</w:t>
      </w:r>
      <w:r w:rsidR="00EE776F">
        <w:rPr>
          <w:b/>
        </w:rPr>
        <w:t xml:space="preserve"> </w:t>
      </w:r>
    </w:p>
    <w:bookmarkEnd w:id="1"/>
    <w:p w14:paraId="3626C7D0" w14:textId="578529A6" w:rsidR="00BC1A7D" w:rsidRPr="00BC1A7D" w:rsidRDefault="00BC1A7D" w:rsidP="00D3193C">
      <w:pPr>
        <w:pStyle w:val="NoSpacing"/>
        <w:numPr>
          <w:ilvl w:val="0"/>
          <w:numId w:val="16"/>
        </w:numPr>
        <w:ind w:left="1170"/>
      </w:pPr>
      <w:r w:rsidRPr="00BC1A7D">
        <w:t>Small Business Conference will be virtual but not the same as JETC</w:t>
      </w:r>
    </w:p>
    <w:p w14:paraId="08CC3BE0" w14:textId="77777777" w:rsidR="00BC1A7D" w:rsidRPr="00BC1A7D" w:rsidRDefault="00BC1A7D" w:rsidP="00D3193C">
      <w:pPr>
        <w:pStyle w:val="NoSpacing"/>
        <w:numPr>
          <w:ilvl w:val="1"/>
          <w:numId w:val="16"/>
        </w:numPr>
        <w:ind w:left="1800"/>
      </w:pPr>
      <w:r w:rsidRPr="00BC1A7D">
        <w:t>Market Research Event</w:t>
      </w:r>
    </w:p>
    <w:p w14:paraId="1E21B487" w14:textId="77777777" w:rsidR="00BC1A7D" w:rsidRPr="00BC1A7D" w:rsidRDefault="00BC1A7D" w:rsidP="00D3193C">
      <w:pPr>
        <w:pStyle w:val="NoSpacing"/>
        <w:numPr>
          <w:ilvl w:val="1"/>
          <w:numId w:val="16"/>
        </w:numPr>
        <w:ind w:left="1800"/>
      </w:pPr>
      <w:r w:rsidRPr="00BC1A7D">
        <w:t>No Chiefs Panel this year</w:t>
      </w:r>
    </w:p>
    <w:p w14:paraId="0E1762B5" w14:textId="77777777" w:rsidR="00BC1A7D" w:rsidRPr="00BC1A7D" w:rsidRDefault="00BC1A7D" w:rsidP="00D3193C">
      <w:pPr>
        <w:pStyle w:val="NoSpacing"/>
        <w:numPr>
          <w:ilvl w:val="1"/>
          <w:numId w:val="16"/>
        </w:numPr>
        <w:ind w:left="1800"/>
      </w:pPr>
      <w:r w:rsidRPr="00BC1A7D">
        <w:t>8 Professional development tracks – 2 health care oriented</w:t>
      </w:r>
    </w:p>
    <w:p w14:paraId="32326E0E" w14:textId="77777777" w:rsidR="00BC1A7D" w:rsidRPr="00BC1A7D" w:rsidRDefault="00BC1A7D" w:rsidP="00D3193C">
      <w:pPr>
        <w:pStyle w:val="NoSpacing"/>
        <w:numPr>
          <w:ilvl w:val="1"/>
          <w:numId w:val="16"/>
        </w:numPr>
        <w:ind w:left="1800"/>
      </w:pPr>
      <w:r w:rsidRPr="00BC1A7D">
        <w:t>04-06 November 2020</w:t>
      </w:r>
    </w:p>
    <w:p w14:paraId="53B4E0AF" w14:textId="6C89B25B" w:rsidR="00BC1A7D" w:rsidRPr="002C7A14" w:rsidRDefault="00060FE8" w:rsidP="00D3193C">
      <w:pPr>
        <w:pStyle w:val="NoSpacing"/>
        <w:numPr>
          <w:ilvl w:val="1"/>
          <w:numId w:val="16"/>
        </w:numPr>
        <w:ind w:left="1800"/>
        <w:rPr>
          <w:rStyle w:val="Hyperlink"/>
          <w:color w:val="auto"/>
          <w:u w:val="none"/>
        </w:rPr>
      </w:pPr>
      <w:hyperlink r:id="rId44" w:history="1">
        <w:r w:rsidR="00BC1A7D" w:rsidRPr="00BC1A7D">
          <w:rPr>
            <w:rStyle w:val="Hyperlink"/>
          </w:rPr>
          <w:t>https://www.samesbc.org/about.cfm</w:t>
        </w:r>
      </w:hyperlink>
    </w:p>
    <w:p w14:paraId="4FE840DF" w14:textId="77777777" w:rsidR="002C7A14" w:rsidRPr="002C7A14" w:rsidRDefault="002C7A14" w:rsidP="002C7A14">
      <w:pPr>
        <w:pStyle w:val="NoSpacing"/>
        <w:numPr>
          <w:ilvl w:val="0"/>
          <w:numId w:val="16"/>
        </w:numPr>
        <w:ind w:left="1170"/>
      </w:pPr>
      <w:r w:rsidRPr="002C7A14">
        <w:t xml:space="preserve">SAME’s 2021-2022 Leader Development Program </w:t>
      </w:r>
    </w:p>
    <w:p w14:paraId="1C0D9749" w14:textId="4E6639B3" w:rsidR="002C7A14" w:rsidRDefault="002C7A14" w:rsidP="002C7A14">
      <w:pPr>
        <w:pStyle w:val="NoSpacing"/>
        <w:numPr>
          <w:ilvl w:val="1"/>
          <w:numId w:val="16"/>
        </w:numPr>
        <w:ind w:left="1800"/>
      </w:pPr>
      <w:r w:rsidRPr="002C7A14">
        <w:t>Remarks by LT Remley (currently in program)</w:t>
      </w:r>
      <w:r w:rsidR="006568DA">
        <w:t xml:space="preserve"> in the 2020-2021 class and first USPHS officer in class</w:t>
      </w:r>
    </w:p>
    <w:p w14:paraId="42C076FF" w14:textId="0543302F" w:rsidR="006568DA" w:rsidRDefault="006568DA" w:rsidP="00FA78C9">
      <w:pPr>
        <w:pStyle w:val="NoSpacing"/>
        <w:numPr>
          <w:ilvl w:val="2"/>
          <w:numId w:val="16"/>
        </w:numPr>
        <w:ind w:left="2070"/>
      </w:pPr>
      <w:r>
        <w:t>Program is to first focus on knowing yourself, then knowing your team, then knowing your future</w:t>
      </w:r>
    </w:p>
    <w:p w14:paraId="7D9C378A" w14:textId="7085F2C9" w:rsidR="006568DA" w:rsidRDefault="006568DA" w:rsidP="00FA78C9">
      <w:pPr>
        <w:pStyle w:val="NoSpacing"/>
        <w:numPr>
          <w:ilvl w:val="2"/>
          <w:numId w:val="16"/>
        </w:numPr>
        <w:ind w:left="2070"/>
      </w:pPr>
      <w:r>
        <w:t>How to understand your leadership style and use it accordingly to benefit yourself and others</w:t>
      </w:r>
    </w:p>
    <w:p w14:paraId="5DC0004E" w14:textId="15E86012" w:rsidR="006568DA" w:rsidRDefault="006568DA" w:rsidP="00FA78C9">
      <w:pPr>
        <w:pStyle w:val="NoSpacing"/>
        <w:numPr>
          <w:ilvl w:val="2"/>
          <w:numId w:val="16"/>
        </w:numPr>
        <w:ind w:left="2070"/>
      </w:pPr>
      <w:r>
        <w:t>A few book assignments and discussions</w:t>
      </w:r>
    </w:p>
    <w:p w14:paraId="0EBA5E25" w14:textId="002FEB4C" w:rsidR="00466562" w:rsidRDefault="00466562" w:rsidP="009C7130">
      <w:pPr>
        <w:pStyle w:val="NoSpacing"/>
        <w:numPr>
          <w:ilvl w:val="3"/>
          <w:numId w:val="16"/>
        </w:numPr>
        <w:ind w:left="2430"/>
      </w:pPr>
      <w:bookmarkStart w:id="16" w:name="_Hlk53067465"/>
      <w:r>
        <w:t>Good to Great, The Five Dysfunctions of a Team: A Leadership Fable; Crucial Conversations; and Quiet:</w:t>
      </w:r>
      <w:r w:rsidRPr="00466562">
        <w:rPr>
          <w:rFonts w:ascii="Calibri" w:eastAsia="Calibri" w:hAnsi="Calibri" w:cs="Times New Roman"/>
        </w:rPr>
        <w:t xml:space="preserve"> The Power of Introverts in a World That Can’t Stop Talking</w:t>
      </w:r>
    </w:p>
    <w:bookmarkEnd w:id="16"/>
    <w:p w14:paraId="18BBD1D9" w14:textId="49626E4B" w:rsidR="006568DA" w:rsidRDefault="006568DA" w:rsidP="00FA78C9">
      <w:pPr>
        <w:pStyle w:val="NoSpacing"/>
        <w:numPr>
          <w:ilvl w:val="2"/>
          <w:numId w:val="16"/>
        </w:numPr>
        <w:ind w:left="2070"/>
      </w:pPr>
      <w:r>
        <w:t>You are either assigned a mentor or seek out a mentor for the entire program</w:t>
      </w:r>
      <w:r w:rsidR="00FA78C9">
        <w:t xml:space="preserve"> and together you work on a project to help improve SAME</w:t>
      </w:r>
      <w:r w:rsidR="00466562">
        <w:t>.</w:t>
      </w:r>
    </w:p>
    <w:p w14:paraId="7463AD23" w14:textId="602E091D" w:rsidR="00FA78C9" w:rsidRPr="002C7A14" w:rsidRDefault="00FA78C9" w:rsidP="00FA78C9">
      <w:pPr>
        <w:pStyle w:val="NoSpacing"/>
        <w:numPr>
          <w:ilvl w:val="2"/>
          <w:numId w:val="16"/>
        </w:numPr>
        <w:ind w:left="2070"/>
      </w:pPr>
      <w:r>
        <w:t>Cohort is roughly half military half civilians</w:t>
      </w:r>
      <w:r w:rsidR="00466562">
        <w:t>.</w:t>
      </w:r>
    </w:p>
    <w:p w14:paraId="5071910D" w14:textId="61208BE7" w:rsidR="002C7A14" w:rsidRPr="002C7A14" w:rsidRDefault="002C7A14" w:rsidP="002C7A14">
      <w:pPr>
        <w:pStyle w:val="NoSpacing"/>
        <w:numPr>
          <w:ilvl w:val="1"/>
          <w:numId w:val="16"/>
        </w:numPr>
        <w:ind w:left="1800"/>
      </w:pPr>
      <w:r w:rsidRPr="002C7A14">
        <w:t>Application process is now open, applications due 07 December 2020</w:t>
      </w:r>
      <w:r w:rsidR="00466562">
        <w:t>.</w:t>
      </w:r>
    </w:p>
    <w:p w14:paraId="553E35BD" w14:textId="38A40C1D" w:rsidR="002C7A14" w:rsidRPr="002C7A14" w:rsidRDefault="002C7A14" w:rsidP="002C7A14">
      <w:pPr>
        <w:pStyle w:val="NoSpacing"/>
        <w:numPr>
          <w:ilvl w:val="1"/>
          <w:numId w:val="16"/>
        </w:numPr>
        <w:ind w:left="1800"/>
      </w:pPr>
      <w:r w:rsidRPr="002C7A14">
        <w:t>For mid-career professionals with five years of professional experience that have been members of SAME for at least one year</w:t>
      </w:r>
      <w:r w:rsidR="00466562">
        <w:t>.</w:t>
      </w:r>
    </w:p>
    <w:p w14:paraId="0900032A" w14:textId="08717D4B" w:rsidR="002C7A14" w:rsidRDefault="002C7A14" w:rsidP="002C7A14">
      <w:pPr>
        <w:pStyle w:val="NoSpacing"/>
        <w:numPr>
          <w:ilvl w:val="1"/>
          <w:numId w:val="16"/>
        </w:numPr>
        <w:ind w:left="1800"/>
      </w:pPr>
      <w:r w:rsidRPr="002C7A14">
        <w:t>SAME Foundation covers the fee to participate, including travel to the JETC in 2021 (Portland, OR) and 2022 (Aurora, CO)</w:t>
      </w:r>
      <w:r w:rsidR="00466562">
        <w:t>.</w:t>
      </w:r>
    </w:p>
    <w:p w14:paraId="6848C787" w14:textId="2E99037E" w:rsidR="002C7A14" w:rsidRPr="002C7A14" w:rsidRDefault="00060FE8" w:rsidP="002C7A14">
      <w:pPr>
        <w:pStyle w:val="NoSpacing"/>
        <w:numPr>
          <w:ilvl w:val="1"/>
          <w:numId w:val="16"/>
        </w:numPr>
        <w:ind w:left="1800"/>
      </w:pPr>
      <w:hyperlink r:id="rId45" w:history="1">
        <w:r w:rsidR="002C7A14" w:rsidRPr="002C7A14">
          <w:rPr>
            <w:rStyle w:val="Hyperlink"/>
          </w:rPr>
          <w:t>https://www.same.org/ldp</w:t>
        </w:r>
      </w:hyperlink>
      <w:r w:rsidR="002C7A14">
        <w:t xml:space="preserve"> </w:t>
      </w:r>
    </w:p>
    <w:p w14:paraId="385C4719" w14:textId="77777777" w:rsidR="00556E32" w:rsidRDefault="00556E32" w:rsidP="00671382">
      <w:pPr>
        <w:spacing w:after="0" w:line="240" w:lineRule="auto"/>
      </w:pPr>
    </w:p>
    <w:p w14:paraId="04218CEC" w14:textId="743B8171" w:rsidR="00671382" w:rsidRPr="000B70A1" w:rsidRDefault="00671382" w:rsidP="00671382">
      <w:pPr>
        <w:numPr>
          <w:ilvl w:val="0"/>
          <w:numId w:val="2"/>
        </w:numPr>
        <w:spacing w:after="0" w:line="240" w:lineRule="auto"/>
        <w:rPr>
          <w:b/>
        </w:rPr>
      </w:pPr>
      <w:r w:rsidRPr="000B70A1">
        <w:rPr>
          <w:b/>
        </w:rPr>
        <w:t>Closing Remarks and Adjourn (</w:t>
      </w:r>
      <w:r w:rsidR="00BC1A7D">
        <w:rPr>
          <w:b/>
        </w:rPr>
        <w:t xml:space="preserve">RADM Dieser and </w:t>
      </w:r>
      <w:r w:rsidRPr="000B70A1">
        <w:rPr>
          <w:b/>
        </w:rPr>
        <w:t xml:space="preserve">CDR </w:t>
      </w:r>
      <w:r w:rsidR="002C7A14">
        <w:rPr>
          <w:b/>
        </w:rPr>
        <w:t>Deb Cox</w:t>
      </w:r>
      <w:r w:rsidRPr="000B70A1">
        <w:rPr>
          <w:b/>
        </w:rPr>
        <w:t>)</w:t>
      </w:r>
    </w:p>
    <w:p w14:paraId="71F4DA7F" w14:textId="77777777" w:rsidR="002C7A14" w:rsidRPr="002C7A14" w:rsidRDefault="002C7A14" w:rsidP="002C7A14">
      <w:pPr>
        <w:pStyle w:val="ListParagraph"/>
        <w:numPr>
          <w:ilvl w:val="0"/>
          <w:numId w:val="1"/>
        </w:numPr>
        <w:ind w:left="1260"/>
      </w:pPr>
      <w:r w:rsidRPr="002C7A14">
        <w:t>Voting Members were sent an email on September 21</w:t>
      </w:r>
      <w:r w:rsidRPr="002C7A14">
        <w:rPr>
          <w:vertAlign w:val="superscript"/>
        </w:rPr>
        <w:t>st</w:t>
      </w:r>
      <w:r w:rsidRPr="002C7A14">
        <w:t xml:space="preserve"> regarding their EPAC Subcommittee assignments for 2021.</w:t>
      </w:r>
    </w:p>
    <w:p w14:paraId="596F1E3D" w14:textId="11EF420B" w:rsidR="002C7A14" w:rsidRPr="002C7A14" w:rsidRDefault="002C7A14" w:rsidP="00FA78C9">
      <w:pPr>
        <w:pStyle w:val="ListParagraph"/>
        <w:numPr>
          <w:ilvl w:val="1"/>
          <w:numId w:val="1"/>
        </w:numPr>
        <w:ind w:left="1800"/>
      </w:pPr>
      <w:r w:rsidRPr="002C7A14">
        <w:t xml:space="preserve">Workplans are to be submitted by email to  </w:t>
      </w:r>
      <w:hyperlink r:id="rId46" w:history="1">
        <w:r w:rsidRPr="002C7A14">
          <w:rPr>
            <w:rStyle w:val="Hyperlink"/>
          </w:rPr>
          <w:t>cox.Deborah@epa.gov</w:t>
        </w:r>
      </w:hyperlink>
      <w:r w:rsidRPr="002C7A14">
        <w:t xml:space="preserve">, copying LCDR KC at </w:t>
      </w:r>
      <w:hyperlink r:id="rId47" w:history="1">
        <w:r w:rsidRPr="002C7A14">
          <w:rPr>
            <w:rStyle w:val="Hyperlink"/>
          </w:rPr>
          <w:t>kc.Praveen@epa.gov</w:t>
        </w:r>
      </w:hyperlink>
      <w:r w:rsidRPr="002C7A14">
        <w:t xml:space="preserve"> by Dec 4</w:t>
      </w:r>
      <w:r w:rsidRPr="002C7A14">
        <w:rPr>
          <w:vertAlign w:val="superscript"/>
        </w:rPr>
        <w:t>th</w:t>
      </w:r>
      <w:r w:rsidRPr="002C7A14">
        <w:t xml:space="preserve">. </w:t>
      </w:r>
    </w:p>
    <w:p w14:paraId="16E7FDC7" w14:textId="77777777" w:rsidR="002C7A14" w:rsidRPr="002C7A14" w:rsidRDefault="002C7A14" w:rsidP="00FA78C9">
      <w:pPr>
        <w:pStyle w:val="ListParagraph"/>
        <w:numPr>
          <w:ilvl w:val="1"/>
          <w:numId w:val="1"/>
        </w:numPr>
        <w:ind w:left="1800"/>
      </w:pPr>
      <w:r w:rsidRPr="002C7A14">
        <w:t xml:space="preserve">Please send a meeting invitation to CDR Cox, LCDR KC, and LCDR </w:t>
      </w:r>
      <w:proofErr w:type="spellStart"/>
      <w:r w:rsidRPr="002C7A14">
        <w:t>deVera</w:t>
      </w:r>
      <w:proofErr w:type="spellEnd"/>
      <w:r w:rsidRPr="002C7A14">
        <w:t xml:space="preserve"> to discuss your 2021 Subcommittee Workplans.</w:t>
      </w:r>
    </w:p>
    <w:p w14:paraId="5CFF792F" w14:textId="77777777" w:rsidR="002C7A14" w:rsidRPr="002C7A14" w:rsidRDefault="002C7A14" w:rsidP="00FA78C9">
      <w:pPr>
        <w:pStyle w:val="ListParagraph"/>
        <w:numPr>
          <w:ilvl w:val="1"/>
          <w:numId w:val="1"/>
        </w:numPr>
        <w:ind w:left="1800"/>
      </w:pPr>
      <w:r w:rsidRPr="002C7A14">
        <w:t>Meeting requests should be for one hour, starting on the hour, Monday Dec 7</w:t>
      </w:r>
      <w:r w:rsidRPr="002C7A14">
        <w:rPr>
          <w:vertAlign w:val="superscript"/>
        </w:rPr>
        <w:t>th</w:t>
      </w:r>
      <w:r w:rsidRPr="002C7A14">
        <w:t xml:space="preserve"> from 1200-1700 EST or Wednesday Dec 9</w:t>
      </w:r>
      <w:r w:rsidRPr="002C7A14">
        <w:rPr>
          <w:vertAlign w:val="superscript"/>
        </w:rPr>
        <w:t>th</w:t>
      </w:r>
      <w:r w:rsidRPr="002C7A14">
        <w:t xml:space="preserve"> 1400-1700 EST.</w:t>
      </w:r>
    </w:p>
    <w:p w14:paraId="4FD8DB43" w14:textId="77777777" w:rsidR="002C7A14" w:rsidRPr="002C7A14" w:rsidRDefault="002C7A14" w:rsidP="002C7A14">
      <w:pPr>
        <w:pStyle w:val="ListParagraph"/>
        <w:numPr>
          <w:ilvl w:val="0"/>
          <w:numId w:val="1"/>
        </w:numPr>
        <w:ind w:left="1260"/>
      </w:pPr>
      <w:r w:rsidRPr="002C7A14">
        <w:lastRenderedPageBreak/>
        <w:t>Please continue to submit COVID-19 narratives and articles for the newsletter!</w:t>
      </w:r>
    </w:p>
    <w:p w14:paraId="4D60755A" w14:textId="77777777" w:rsidR="002C7A14" w:rsidRPr="002C7A14" w:rsidRDefault="002C7A14" w:rsidP="002C7A14">
      <w:pPr>
        <w:pStyle w:val="ListParagraph"/>
        <w:numPr>
          <w:ilvl w:val="0"/>
          <w:numId w:val="1"/>
        </w:numPr>
        <w:ind w:left="1260"/>
      </w:pPr>
      <w:r w:rsidRPr="002C7A14">
        <w:t>Please continue to maintain your readiness</w:t>
      </w:r>
    </w:p>
    <w:p w14:paraId="0882D9A3" w14:textId="77777777" w:rsidR="002C7A14" w:rsidRPr="002C7A14" w:rsidRDefault="002C7A14" w:rsidP="00FA78C9">
      <w:pPr>
        <w:pStyle w:val="ListParagraph"/>
        <w:numPr>
          <w:ilvl w:val="1"/>
          <w:numId w:val="1"/>
        </w:numPr>
        <w:ind w:left="1800"/>
      </w:pPr>
      <w:r w:rsidRPr="002C7A14">
        <w:t>CCHQ Town Hall mentioned PHUs, BLS, and APFT will continue to be extended until March 31, 2021 – must have in system prior to the April 1, 2021 readiness check.</w:t>
      </w:r>
    </w:p>
    <w:p w14:paraId="1EE3F0D3" w14:textId="722A10A2" w:rsidR="002C7A14" w:rsidRDefault="002C7A14" w:rsidP="002C7A14">
      <w:pPr>
        <w:pStyle w:val="ListParagraph"/>
        <w:numPr>
          <w:ilvl w:val="0"/>
          <w:numId w:val="1"/>
        </w:numPr>
        <w:ind w:left="1260"/>
      </w:pPr>
      <w:r w:rsidRPr="002C7A14">
        <w:t>Great job representing our category when deployed!</w:t>
      </w:r>
    </w:p>
    <w:p w14:paraId="52CD08F7" w14:textId="456C3154" w:rsidR="00FA78C9" w:rsidRDefault="00FA78C9" w:rsidP="00A870EF">
      <w:pPr>
        <w:pStyle w:val="ListParagraph"/>
        <w:numPr>
          <w:ilvl w:val="0"/>
          <w:numId w:val="1"/>
        </w:numPr>
        <w:ind w:left="1260"/>
      </w:pPr>
      <w:r>
        <w:t xml:space="preserve">CCHQ is having another Town Hall </w:t>
      </w:r>
      <w:r w:rsidR="00A870EF">
        <w:t>Tuesday, October 27, 2020 from 1330 to 1530.  The Town Hall will be both a strategic and tactical Town Hall.</w:t>
      </w:r>
    </w:p>
    <w:p w14:paraId="28C55EAB" w14:textId="1BFCCC68" w:rsidR="00FA78C9" w:rsidRDefault="00FA78C9" w:rsidP="002C7A14">
      <w:pPr>
        <w:pStyle w:val="ListParagraph"/>
        <w:numPr>
          <w:ilvl w:val="0"/>
          <w:numId w:val="1"/>
        </w:numPr>
        <w:ind w:left="1260"/>
      </w:pPr>
      <w:r>
        <w:t>Goal is to have Senior Officer Panels quarterly for remainder of RADM Dieser’s term as CPO</w:t>
      </w:r>
      <w:r w:rsidR="00466562">
        <w:t>.</w:t>
      </w:r>
    </w:p>
    <w:p w14:paraId="51D067FD" w14:textId="4C3A78D0" w:rsidR="00FA78C9" w:rsidRPr="002C7A14" w:rsidRDefault="00FA78C9" w:rsidP="002C7A14">
      <w:pPr>
        <w:pStyle w:val="ListParagraph"/>
        <w:numPr>
          <w:ilvl w:val="0"/>
          <w:numId w:val="1"/>
        </w:numPr>
        <w:ind w:left="1260"/>
      </w:pPr>
      <w:r>
        <w:t>RADM Schwartz has been a great champion to help keep the officers aware and encourages senior officers to pass information and questions from junior officers</w:t>
      </w:r>
      <w:r w:rsidR="00466562">
        <w:t>.</w:t>
      </w:r>
    </w:p>
    <w:p w14:paraId="7E75EB75" w14:textId="77777777" w:rsidR="004E410B" w:rsidRDefault="004E410B" w:rsidP="00A660D1">
      <w:pPr>
        <w:spacing w:after="0" w:line="240" w:lineRule="auto"/>
        <w:rPr>
          <w:b/>
        </w:rPr>
      </w:pPr>
    </w:p>
    <w:p w14:paraId="0BD0958E" w14:textId="1BE92526" w:rsidR="00A660D1" w:rsidRDefault="00A660D1" w:rsidP="00A660D1">
      <w:pPr>
        <w:spacing w:after="0" w:line="240" w:lineRule="auto"/>
        <w:rPr>
          <w:b/>
        </w:rPr>
      </w:pPr>
    </w:p>
    <w:p w14:paraId="5A42F154" w14:textId="55310B24" w:rsidR="00A660D1" w:rsidRDefault="00A660D1" w:rsidP="00A660D1">
      <w:pPr>
        <w:spacing w:after="0" w:line="240" w:lineRule="auto"/>
        <w:rPr>
          <w:b/>
        </w:rPr>
      </w:pPr>
    </w:p>
    <w:p w14:paraId="28E854B9" w14:textId="77777777" w:rsidR="00A660D1" w:rsidRDefault="00A660D1" w:rsidP="00A660D1">
      <w:pPr>
        <w:spacing w:after="0" w:line="240" w:lineRule="auto"/>
        <w:rPr>
          <w:b/>
        </w:rPr>
      </w:pPr>
    </w:p>
    <w:p w14:paraId="746C0115" w14:textId="6E726C5A" w:rsidR="00A660D1" w:rsidRDefault="00A660D1" w:rsidP="00A660D1">
      <w:pPr>
        <w:spacing w:after="0" w:line="240" w:lineRule="auto"/>
        <w:rPr>
          <w:b/>
        </w:rPr>
      </w:pPr>
    </w:p>
    <w:p w14:paraId="36B39DED" w14:textId="23BE4FDC" w:rsidR="00A660D1" w:rsidRDefault="00A660D1" w:rsidP="00A660D1">
      <w:pPr>
        <w:spacing w:after="0" w:line="240" w:lineRule="auto"/>
        <w:rPr>
          <w:b/>
        </w:rPr>
      </w:pPr>
    </w:p>
    <w:p w14:paraId="570A7EB1" w14:textId="77777777" w:rsidR="00A660D1" w:rsidRPr="00A660D1" w:rsidRDefault="00A660D1" w:rsidP="00A660D1">
      <w:pPr>
        <w:spacing w:after="0" w:line="240" w:lineRule="auto"/>
        <w:rPr>
          <w:b/>
        </w:rPr>
      </w:pPr>
    </w:p>
    <w:p w14:paraId="6F5C0C92" w14:textId="337CD0EA" w:rsidR="00A90B1D" w:rsidRPr="00FE52E1" w:rsidRDefault="00C74BFD" w:rsidP="00FD0502">
      <w:pPr>
        <w:pStyle w:val="NoSpacing"/>
      </w:pPr>
      <w:r>
        <w:rPr>
          <w:b/>
          <w:noProof/>
          <w:sz w:val="28"/>
        </w:rPr>
        <mc:AlternateContent>
          <mc:Choice Requires="wps">
            <w:drawing>
              <wp:anchor distT="0" distB="0" distL="114300" distR="114300" simplePos="0" relativeHeight="251654655" behindDoc="1" locked="0" layoutInCell="1" allowOverlap="1" wp14:anchorId="37ECB857" wp14:editId="49C052A0">
                <wp:simplePos x="0" y="0"/>
                <wp:positionH relativeFrom="column">
                  <wp:posOffset>1476375</wp:posOffset>
                </wp:positionH>
                <wp:positionV relativeFrom="paragraph">
                  <wp:posOffset>121286</wp:posOffset>
                </wp:positionV>
                <wp:extent cx="4010025" cy="2552700"/>
                <wp:effectExtent l="76200" t="57150" r="85725" b="95250"/>
                <wp:wrapNone/>
                <wp:docPr id="8" name="Rectangle 8"/>
                <wp:cNvGraphicFramePr/>
                <a:graphic xmlns:a="http://schemas.openxmlformats.org/drawingml/2006/main">
                  <a:graphicData uri="http://schemas.microsoft.com/office/word/2010/wordprocessingShape">
                    <wps:wsp>
                      <wps:cNvSpPr/>
                      <wps:spPr>
                        <a:xfrm>
                          <a:off x="0" y="0"/>
                          <a:ext cx="4010025" cy="2552700"/>
                        </a:xfrm>
                        <a:prstGeom prst="rect">
                          <a:avLst/>
                        </a:prstGeom>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20C045" id="Rectangle 8" o:spid="_x0000_s1026" style="position:absolute;margin-left:116.25pt;margin-top:9.55pt;width:315.75pt;height:201pt;z-index:-2516618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" fillcolor="#f79646 [3209]" strokecolor="white [3201]" strokeweight="3pt">
                <v:shadow on="t" color="black" opacity="24903f" origin=",.5" offset="0,.55556mm"/>
              </v:rect>
            </w:pict>
          </mc:Fallback>
        </mc:AlternateContent>
      </w:r>
    </w:p>
    <w:p w14:paraId="5F3CE649" w14:textId="4330E212" w:rsidR="00A90B1D" w:rsidRDefault="00A90B1D" w:rsidP="006931A3">
      <w:pPr>
        <w:pStyle w:val="NoSpacing"/>
        <w:jc w:val="center"/>
        <w:rPr>
          <w:b/>
          <w:sz w:val="28"/>
        </w:rPr>
      </w:pPr>
    </w:p>
    <w:p w14:paraId="1A8FFBA6" w14:textId="226E227F" w:rsidR="00A90B1D" w:rsidRPr="00FE52E1" w:rsidRDefault="00D17DB7" w:rsidP="006931A3">
      <w:pPr>
        <w:pStyle w:val="NoSpacing"/>
        <w:jc w:val="center"/>
        <w:rPr>
          <w:color w:val="FFFFFF" w:themeColor="background1"/>
          <w:sz w:val="28"/>
        </w:rPr>
      </w:pPr>
      <w:r w:rsidRPr="00FE52E1">
        <w:rPr>
          <w:b/>
          <w:color w:val="FFFFFF" w:themeColor="background1"/>
          <w:sz w:val="28"/>
        </w:rPr>
        <w:t>Next</w:t>
      </w:r>
      <w:r w:rsidRPr="00FE52E1">
        <w:rPr>
          <w:b/>
          <w:bCs/>
          <w:color w:val="FFFFFF" w:themeColor="background1"/>
          <w:sz w:val="28"/>
        </w:rPr>
        <w:t xml:space="preserve"> </w:t>
      </w:r>
      <w:r w:rsidR="00B95488">
        <w:rPr>
          <w:b/>
          <w:bCs/>
          <w:color w:val="FFFFFF" w:themeColor="background1"/>
          <w:sz w:val="28"/>
        </w:rPr>
        <w:t>EPAC</w:t>
      </w:r>
      <w:r w:rsidR="00A90B1D" w:rsidRPr="00FE52E1">
        <w:rPr>
          <w:b/>
          <w:bCs/>
          <w:color w:val="FFFFFF" w:themeColor="background1"/>
          <w:sz w:val="28"/>
        </w:rPr>
        <w:t xml:space="preserve"> </w:t>
      </w:r>
      <w:r w:rsidRPr="00FE52E1">
        <w:rPr>
          <w:b/>
          <w:bCs/>
          <w:color w:val="FFFFFF" w:themeColor="background1"/>
          <w:sz w:val="28"/>
        </w:rPr>
        <w:t>Meeting</w:t>
      </w:r>
    </w:p>
    <w:p w14:paraId="6986E21B" w14:textId="2AD1DD8B" w:rsidR="00A90B1D" w:rsidRPr="00FE52E1" w:rsidRDefault="00A90B1D" w:rsidP="006931A3">
      <w:pPr>
        <w:pStyle w:val="NoSpacing"/>
        <w:jc w:val="center"/>
        <w:rPr>
          <w:color w:val="002060"/>
        </w:rPr>
      </w:pPr>
      <w:r w:rsidRPr="00FE52E1">
        <w:rPr>
          <w:b/>
          <w:color w:val="002060"/>
        </w:rPr>
        <w:t>2</w:t>
      </w:r>
      <w:r w:rsidRPr="00FE52E1">
        <w:rPr>
          <w:b/>
          <w:color w:val="002060"/>
          <w:vertAlign w:val="superscript"/>
        </w:rPr>
        <w:t>nd</w:t>
      </w:r>
      <w:r w:rsidRPr="00FE52E1">
        <w:rPr>
          <w:b/>
          <w:color w:val="002060"/>
        </w:rPr>
        <w:t xml:space="preserve"> Thursday of the Month</w:t>
      </w:r>
    </w:p>
    <w:p w14:paraId="787722F1" w14:textId="065D629B" w:rsidR="00D17DB7" w:rsidRDefault="0000785C" w:rsidP="006931A3">
      <w:pPr>
        <w:pStyle w:val="NoSpacing"/>
        <w:jc w:val="center"/>
      </w:pPr>
      <w:r>
        <w:t>November 12</w:t>
      </w:r>
      <w:r w:rsidR="00D93F4B" w:rsidRPr="00D93F4B">
        <w:rPr>
          <w:vertAlign w:val="superscript"/>
        </w:rPr>
        <w:t>th</w:t>
      </w:r>
      <w:r w:rsidR="00D17DB7">
        <w:t xml:space="preserve">, </w:t>
      </w:r>
      <w:r w:rsidR="00E47FDC">
        <w:t>2020</w:t>
      </w:r>
    </w:p>
    <w:p w14:paraId="77302A47" w14:textId="71016B8D" w:rsidR="00A90B1D" w:rsidRDefault="00A90B1D" w:rsidP="006931A3">
      <w:pPr>
        <w:pStyle w:val="NoSpacing"/>
        <w:jc w:val="center"/>
      </w:pPr>
      <w:r>
        <w:t>1</w:t>
      </w:r>
      <w:r w:rsidR="001D40C4">
        <w:t>5</w:t>
      </w:r>
      <w:r>
        <w:t>00 – 1</w:t>
      </w:r>
      <w:r w:rsidR="001D40C4">
        <w:t>6</w:t>
      </w:r>
      <w:r>
        <w:t>00 EST</w:t>
      </w:r>
    </w:p>
    <w:p w14:paraId="345EBEA8" w14:textId="77777777" w:rsidR="00C74BFD" w:rsidRDefault="00C74BFD" w:rsidP="006931A3">
      <w:pPr>
        <w:pStyle w:val="NoSpacing"/>
        <w:jc w:val="center"/>
        <w:rPr>
          <w:b/>
        </w:rPr>
      </w:pPr>
    </w:p>
    <w:p w14:paraId="4EC5FDC0" w14:textId="3EF00DBC" w:rsidR="00A90B1D" w:rsidRPr="00B95488" w:rsidRDefault="00C74BFD" w:rsidP="006931A3">
      <w:pPr>
        <w:pStyle w:val="NoSpacing"/>
        <w:jc w:val="center"/>
        <w:rPr>
          <w:rFonts w:cstheme="minorHAnsi"/>
          <w:color w:val="002060"/>
          <w:sz w:val="24"/>
          <w:szCs w:val="24"/>
        </w:rPr>
      </w:pPr>
      <w:r w:rsidRPr="00B95488">
        <w:rPr>
          <w:rFonts w:cstheme="minorHAnsi"/>
          <w:b/>
          <w:sz w:val="24"/>
          <w:szCs w:val="24"/>
        </w:rPr>
        <w:t>Webex</w:t>
      </w:r>
      <w:r w:rsidRPr="00B95488">
        <w:rPr>
          <w:rFonts w:cstheme="minorHAnsi"/>
          <w:sz w:val="24"/>
          <w:szCs w:val="24"/>
        </w:rPr>
        <w:t xml:space="preserve">: </w:t>
      </w:r>
      <w:hyperlink r:id="rId48" w:history="1">
        <w:r w:rsidRPr="00B95488">
          <w:rPr>
            <w:rStyle w:val="Hyperlink"/>
            <w:rFonts w:cstheme="minorHAnsi"/>
            <w:b/>
            <w:bCs/>
            <w:sz w:val="24"/>
            <w:szCs w:val="24"/>
          </w:rPr>
          <w:t>Start the meeting</w:t>
        </w:r>
        <w:r w:rsidR="00203751" w:rsidRPr="00B95488">
          <w:rPr>
            <w:rStyle w:val="Hyperlink"/>
            <w:rFonts w:cstheme="minorHAnsi"/>
            <w:sz w:val="24"/>
            <w:szCs w:val="24"/>
          </w:rPr>
          <w:t>*</w:t>
        </w:r>
      </w:hyperlink>
      <w:r w:rsidR="00203751" w:rsidRPr="00B95488">
        <w:rPr>
          <w:rFonts w:cstheme="minorHAnsi"/>
          <w:color w:val="002060"/>
          <w:sz w:val="24"/>
          <w:szCs w:val="24"/>
        </w:rPr>
        <w:t xml:space="preserve"> </w:t>
      </w:r>
    </w:p>
    <w:p w14:paraId="1B947525" w14:textId="4ADFD911" w:rsidR="00203751" w:rsidRPr="00FE52E1" w:rsidRDefault="00203751" w:rsidP="006931A3">
      <w:pPr>
        <w:pStyle w:val="NoSpacing"/>
        <w:jc w:val="center"/>
        <w:rPr>
          <w:rFonts w:cstheme="minorHAnsi"/>
          <w:i/>
          <w:color w:val="002060"/>
          <w:sz w:val="24"/>
          <w:szCs w:val="24"/>
        </w:rPr>
      </w:pPr>
      <w:r w:rsidRPr="00B95488">
        <w:rPr>
          <w:rFonts w:cstheme="minorHAnsi"/>
          <w:i/>
          <w:color w:val="002060"/>
          <w:sz w:val="24"/>
          <w:szCs w:val="24"/>
        </w:rPr>
        <w:t>*Click on URL and have system call you</w:t>
      </w:r>
      <w:r w:rsidRPr="00FE52E1">
        <w:rPr>
          <w:rFonts w:cstheme="minorHAnsi"/>
          <w:i/>
          <w:color w:val="002060"/>
          <w:sz w:val="24"/>
          <w:szCs w:val="24"/>
        </w:rPr>
        <w:t xml:space="preserve">. </w:t>
      </w:r>
    </w:p>
    <w:p w14:paraId="6E74780F" w14:textId="7F5E3ADC" w:rsidR="00203751" w:rsidRPr="00FE52E1" w:rsidRDefault="00203751" w:rsidP="006931A3">
      <w:pPr>
        <w:pStyle w:val="NoSpacing"/>
        <w:jc w:val="center"/>
        <w:rPr>
          <w:rFonts w:cstheme="minorHAnsi"/>
          <w:b/>
          <w:sz w:val="20"/>
          <w:szCs w:val="24"/>
          <w:u w:val="single"/>
        </w:rPr>
      </w:pPr>
    </w:p>
    <w:p w14:paraId="03A7B200" w14:textId="516968DA" w:rsidR="00203751" w:rsidRPr="00FE52E1" w:rsidRDefault="00203751" w:rsidP="006931A3">
      <w:pPr>
        <w:pStyle w:val="NoSpacing"/>
        <w:jc w:val="center"/>
        <w:rPr>
          <w:rFonts w:cstheme="minorHAnsi"/>
          <w:b/>
          <w:i/>
          <w:sz w:val="24"/>
          <w:szCs w:val="24"/>
          <w:u w:val="single"/>
        </w:rPr>
      </w:pPr>
      <w:r w:rsidRPr="00203751">
        <w:rPr>
          <w:rFonts w:cstheme="minorHAnsi"/>
          <w:b/>
          <w:i/>
          <w:sz w:val="24"/>
          <w:szCs w:val="24"/>
          <w:u w:val="single"/>
        </w:rPr>
        <w:t>OR Call In</w:t>
      </w:r>
    </w:p>
    <w:p w14:paraId="4E1EAB1C" w14:textId="77777777" w:rsidR="00B95488" w:rsidRPr="00FE52E1" w:rsidRDefault="00B95488" w:rsidP="006931A3">
      <w:pPr>
        <w:pStyle w:val="NoSpacing"/>
        <w:jc w:val="center"/>
        <w:rPr>
          <w:rFonts w:cstheme="minorHAnsi"/>
          <w:b/>
          <w:bCs/>
          <w:sz w:val="24"/>
          <w:szCs w:val="24"/>
        </w:rPr>
      </w:pPr>
      <w:r>
        <w:rPr>
          <w:rFonts w:cstheme="minorHAnsi"/>
          <w:b/>
          <w:sz w:val="24"/>
          <w:szCs w:val="24"/>
        </w:rPr>
        <w:t>Call-In</w:t>
      </w:r>
      <w:r w:rsidRPr="00FE52E1">
        <w:rPr>
          <w:rFonts w:cstheme="minorHAnsi"/>
          <w:b/>
          <w:sz w:val="24"/>
          <w:szCs w:val="24"/>
        </w:rPr>
        <w:t xml:space="preserve"> Number</w:t>
      </w:r>
      <w:r w:rsidRPr="00FE52E1">
        <w:rPr>
          <w:rFonts w:cstheme="minorHAnsi"/>
          <w:sz w:val="24"/>
          <w:szCs w:val="24"/>
        </w:rPr>
        <w:t xml:space="preserve">: </w:t>
      </w:r>
      <w:r>
        <w:rPr>
          <w:rFonts w:cstheme="minorHAnsi"/>
          <w:bCs/>
          <w:sz w:val="24"/>
          <w:szCs w:val="24"/>
        </w:rPr>
        <w:t>210-795-0506</w:t>
      </w:r>
    </w:p>
    <w:p w14:paraId="09972804" w14:textId="77777777" w:rsidR="00B95488" w:rsidRPr="00FE52E1" w:rsidRDefault="00B95488" w:rsidP="006931A3">
      <w:pPr>
        <w:pStyle w:val="NoSpacing"/>
        <w:jc w:val="center"/>
        <w:rPr>
          <w:rFonts w:cstheme="minorHAnsi"/>
          <w:sz w:val="24"/>
          <w:szCs w:val="24"/>
        </w:rPr>
      </w:pPr>
      <w:r w:rsidRPr="00FE52E1">
        <w:rPr>
          <w:rFonts w:cstheme="minorHAnsi"/>
          <w:b/>
          <w:bCs/>
          <w:sz w:val="24"/>
          <w:szCs w:val="24"/>
        </w:rPr>
        <w:t xml:space="preserve">Meeting Access Code: </w:t>
      </w:r>
      <w:r>
        <w:rPr>
          <w:rFonts w:cstheme="minorHAnsi"/>
          <w:bCs/>
          <w:sz w:val="24"/>
          <w:szCs w:val="24"/>
        </w:rPr>
        <w:t>904 995 269</w:t>
      </w:r>
    </w:p>
    <w:p w14:paraId="7731250D" w14:textId="77777777" w:rsidR="00C74BFD" w:rsidRPr="00C74BFD" w:rsidRDefault="00C74BFD" w:rsidP="006931A3">
      <w:pPr>
        <w:pStyle w:val="NoSpacing"/>
        <w:jc w:val="center"/>
      </w:pPr>
    </w:p>
    <w:p w14:paraId="09172FFB" w14:textId="1CF96937" w:rsidR="0030252A" w:rsidRDefault="0030252A" w:rsidP="006931A3">
      <w:pPr>
        <w:spacing w:after="0"/>
        <w:rPr>
          <w:rFonts w:ascii="Arial" w:hAnsi="Arial" w:cs="Arial"/>
          <w:sz w:val="24"/>
          <w:szCs w:val="24"/>
        </w:rPr>
        <w:sectPr w:rsidR="0030252A" w:rsidSect="00FE52E1">
          <w:headerReference w:type="default" r:id="rId49"/>
          <w:footerReference w:type="default" r:id="rId50"/>
          <w:footerReference w:type="first" r:id="rId51"/>
          <w:pgSz w:w="12240" w:h="15840"/>
          <w:pgMar w:top="432" w:right="720" w:bottom="720" w:left="720" w:header="720" w:footer="720" w:gutter="0"/>
          <w:cols w:space="720"/>
          <w:titlePg/>
          <w:docGrid w:linePitch="360"/>
        </w:sectPr>
      </w:pPr>
      <w:bookmarkStart w:id="17" w:name="_Calendar"/>
      <w:bookmarkStart w:id="18" w:name="_“Weight_Management_Working"/>
      <w:bookmarkEnd w:id="17"/>
      <w:bookmarkEnd w:id="18"/>
    </w:p>
    <w:p w14:paraId="086C7A2D" w14:textId="43C4BA85" w:rsidR="0030252A" w:rsidRPr="00FE52E1" w:rsidRDefault="0030252A" w:rsidP="006931A3">
      <w:pPr>
        <w:spacing w:after="0"/>
        <w:rPr>
          <w:rFonts w:ascii="Arial" w:hAnsi="Arial" w:cs="Arial"/>
          <w:b/>
          <w:sz w:val="24"/>
          <w:szCs w:val="24"/>
        </w:rPr>
      </w:pPr>
      <w:r w:rsidRPr="00FE52E1">
        <w:rPr>
          <w:rFonts w:ascii="Arial" w:hAnsi="Arial" w:cs="Arial"/>
          <w:b/>
          <w:sz w:val="24"/>
          <w:szCs w:val="24"/>
        </w:rPr>
        <w:lastRenderedPageBreak/>
        <w:t>APPENDIX A</w:t>
      </w:r>
    </w:p>
    <w:p w14:paraId="51286178" w14:textId="76E5EF4B" w:rsidR="0030252A" w:rsidRDefault="000E29FE" w:rsidP="006931A3">
      <w:pPr>
        <w:spacing w:after="0"/>
        <w:jc w:val="center"/>
        <w:rPr>
          <w:rFonts w:ascii="Arial" w:hAnsi="Arial" w:cs="Arial"/>
          <w:b/>
          <w:color w:val="002060"/>
          <w:sz w:val="28"/>
          <w:szCs w:val="24"/>
        </w:rPr>
      </w:pPr>
      <w:r>
        <w:rPr>
          <w:rFonts w:ascii="Arial" w:hAnsi="Arial" w:cs="Arial"/>
          <w:b/>
          <w:color w:val="002060"/>
          <w:sz w:val="28"/>
          <w:szCs w:val="24"/>
        </w:rPr>
        <w:t>20</w:t>
      </w:r>
      <w:r w:rsidR="001D40C4">
        <w:rPr>
          <w:rFonts w:ascii="Arial" w:hAnsi="Arial" w:cs="Arial"/>
          <w:b/>
          <w:color w:val="002060"/>
          <w:sz w:val="28"/>
          <w:szCs w:val="24"/>
        </w:rPr>
        <w:t>20</w:t>
      </w:r>
      <w:r>
        <w:rPr>
          <w:rFonts w:ascii="Arial" w:hAnsi="Arial" w:cs="Arial"/>
          <w:b/>
          <w:color w:val="002060"/>
          <w:sz w:val="28"/>
          <w:szCs w:val="24"/>
        </w:rPr>
        <w:t xml:space="preserve"> </w:t>
      </w:r>
      <w:r w:rsidR="001D40C4">
        <w:rPr>
          <w:rFonts w:ascii="Arial" w:hAnsi="Arial" w:cs="Arial"/>
          <w:b/>
          <w:color w:val="002060"/>
          <w:sz w:val="28"/>
          <w:szCs w:val="24"/>
        </w:rPr>
        <w:t>E</w:t>
      </w:r>
      <w:r w:rsidR="0030252A" w:rsidRPr="00FE52E1">
        <w:rPr>
          <w:rFonts w:ascii="Arial" w:hAnsi="Arial" w:cs="Arial"/>
          <w:b/>
          <w:color w:val="002060"/>
          <w:sz w:val="28"/>
          <w:szCs w:val="24"/>
        </w:rPr>
        <w:t xml:space="preserve">PAC </w:t>
      </w:r>
      <w:r w:rsidR="001D40C4">
        <w:rPr>
          <w:rFonts w:ascii="Arial" w:hAnsi="Arial" w:cs="Arial"/>
          <w:b/>
          <w:color w:val="002060"/>
          <w:sz w:val="28"/>
          <w:szCs w:val="24"/>
        </w:rPr>
        <w:t xml:space="preserve">VOTING MEMBER </w:t>
      </w:r>
      <w:r w:rsidR="0030252A" w:rsidRPr="00FE52E1">
        <w:rPr>
          <w:rFonts w:ascii="Arial" w:hAnsi="Arial" w:cs="Arial"/>
          <w:b/>
          <w:color w:val="002060"/>
          <w:sz w:val="28"/>
          <w:szCs w:val="24"/>
        </w:rPr>
        <w:t>FULL ROSTER</w:t>
      </w:r>
    </w:p>
    <w:tbl>
      <w:tblPr>
        <w:tblStyle w:val="TableGrid1"/>
        <w:tblW w:w="1120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55"/>
        <w:gridCol w:w="2250"/>
        <w:gridCol w:w="735"/>
        <w:gridCol w:w="819"/>
        <w:gridCol w:w="4212"/>
        <w:gridCol w:w="2035"/>
      </w:tblGrid>
      <w:tr w:rsidR="001D40C4" w:rsidRPr="001D40C4" w14:paraId="2283E425" w14:textId="77777777" w:rsidTr="00D10171">
        <w:trPr>
          <w:trHeight w:val="276"/>
          <w:jc w:val="center"/>
        </w:trPr>
        <w:tc>
          <w:tcPr>
            <w:tcW w:w="11206" w:type="dxa"/>
            <w:gridSpan w:val="6"/>
            <w:shd w:val="clear" w:color="auto" w:fill="8DB3E2"/>
            <w:vAlign w:val="center"/>
          </w:tcPr>
          <w:p w14:paraId="24170768" w14:textId="77777777" w:rsidR="001D40C4" w:rsidRPr="001D40C4" w:rsidRDefault="001D40C4" w:rsidP="006931A3">
            <w:pPr>
              <w:jc w:val="center"/>
              <w:rPr>
                <w:rFonts w:ascii="Calibri" w:eastAsia="Calibri" w:hAnsi="Calibri" w:cs="Calibri"/>
                <w:b/>
                <w:bCs/>
                <w:sz w:val="20"/>
                <w:szCs w:val="20"/>
              </w:rPr>
            </w:pPr>
            <w:r w:rsidRPr="001D40C4">
              <w:rPr>
                <w:rFonts w:ascii="Calibri" w:eastAsia="Calibri" w:hAnsi="Calibri" w:cs="Calibri"/>
                <w:b/>
                <w:bCs/>
                <w:sz w:val="20"/>
                <w:szCs w:val="20"/>
              </w:rPr>
              <w:t>Chief Engineer</w:t>
            </w:r>
          </w:p>
        </w:tc>
      </w:tr>
      <w:tr w:rsidR="001D40C4" w:rsidRPr="001D40C4" w14:paraId="393C2885" w14:textId="77777777" w:rsidTr="00D10171">
        <w:trPr>
          <w:trHeight w:val="276"/>
          <w:jc w:val="center"/>
        </w:trPr>
        <w:tc>
          <w:tcPr>
            <w:tcW w:w="1155" w:type="dxa"/>
            <w:shd w:val="clear" w:color="auto" w:fill="8DB3E2"/>
            <w:vAlign w:val="center"/>
          </w:tcPr>
          <w:p w14:paraId="38D41E3B"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Term</w:t>
            </w:r>
          </w:p>
        </w:tc>
        <w:tc>
          <w:tcPr>
            <w:tcW w:w="2250" w:type="dxa"/>
            <w:shd w:val="clear" w:color="auto" w:fill="8DB3E2"/>
            <w:vAlign w:val="center"/>
          </w:tcPr>
          <w:p w14:paraId="3C989F84"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Name</w:t>
            </w:r>
          </w:p>
        </w:tc>
        <w:tc>
          <w:tcPr>
            <w:tcW w:w="735" w:type="dxa"/>
            <w:shd w:val="clear" w:color="auto" w:fill="8DB3E2"/>
            <w:vAlign w:val="center"/>
          </w:tcPr>
          <w:p w14:paraId="462C5BE0"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Rank</w:t>
            </w:r>
          </w:p>
        </w:tc>
        <w:tc>
          <w:tcPr>
            <w:tcW w:w="819" w:type="dxa"/>
            <w:shd w:val="clear" w:color="auto" w:fill="8DB3E2"/>
            <w:vAlign w:val="center"/>
          </w:tcPr>
          <w:p w14:paraId="2ECD80CF"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Agency</w:t>
            </w:r>
          </w:p>
        </w:tc>
        <w:tc>
          <w:tcPr>
            <w:tcW w:w="4212" w:type="dxa"/>
            <w:shd w:val="clear" w:color="auto" w:fill="8DB3E2"/>
            <w:vAlign w:val="center"/>
          </w:tcPr>
          <w:p w14:paraId="1CD35646" w14:textId="77777777" w:rsidR="001D40C4" w:rsidRPr="001D40C4" w:rsidRDefault="001D40C4" w:rsidP="006931A3">
            <w:pPr>
              <w:jc w:val="center"/>
              <w:rPr>
                <w:rFonts w:ascii="Calibri" w:eastAsia="Calibri" w:hAnsi="Calibri" w:cs="Calibri"/>
                <w:b/>
                <w:bCs/>
                <w:sz w:val="20"/>
                <w:szCs w:val="20"/>
              </w:rPr>
            </w:pPr>
            <w:r w:rsidRPr="001D40C4">
              <w:rPr>
                <w:rFonts w:ascii="Calibri" w:eastAsia="Calibri" w:hAnsi="Calibri" w:cs="Calibri"/>
                <w:b/>
                <w:bCs/>
                <w:sz w:val="20"/>
                <w:szCs w:val="20"/>
              </w:rPr>
              <w:t>EPAC Role</w:t>
            </w:r>
          </w:p>
        </w:tc>
        <w:tc>
          <w:tcPr>
            <w:tcW w:w="2035" w:type="dxa"/>
            <w:shd w:val="clear" w:color="auto" w:fill="8DB3E2"/>
            <w:vAlign w:val="center"/>
          </w:tcPr>
          <w:p w14:paraId="72A1836F"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Location</w:t>
            </w:r>
          </w:p>
        </w:tc>
      </w:tr>
      <w:tr w:rsidR="001D40C4" w:rsidRPr="001D40C4" w14:paraId="33AC355F" w14:textId="77777777" w:rsidTr="00D10171">
        <w:trPr>
          <w:trHeight w:val="241"/>
          <w:jc w:val="center"/>
        </w:trPr>
        <w:tc>
          <w:tcPr>
            <w:tcW w:w="1155" w:type="dxa"/>
            <w:shd w:val="clear" w:color="auto" w:fill="auto"/>
            <w:vAlign w:val="center"/>
          </w:tcPr>
          <w:p w14:paraId="53EB3F12"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sz w:val="20"/>
                <w:szCs w:val="20"/>
              </w:rPr>
              <w:t>2018-2021</w:t>
            </w:r>
          </w:p>
        </w:tc>
        <w:tc>
          <w:tcPr>
            <w:tcW w:w="2250" w:type="dxa"/>
            <w:shd w:val="clear" w:color="auto" w:fill="auto"/>
            <w:vAlign w:val="center"/>
          </w:tcPr>
          <w:p w14:paraId="02DF7DB2" w14:textId="77777777" w:rsidR="001D40C4" w:rsidRPr="001D40C4" w:rsidRDefault="00060FE8" w:rsidP="006931A3">
            <w:pPr>
              <w:rPr>
                <w:rFonts w:ascii="Calibri" w:eastAsia="Calibri" w:hAnsi="Calibri" w:cs="Calibri"/>
                <w:sz w:val="20"/>
                <w:szCs w:val="20"/>
              </w:rPr>
            </w:pPr>
            <w:hyperlink r:id="rId52" w:history="1">
              <w:r w:rsidR="001D40C4" w:rsidRPr="001D40C4">
                <w:rPr>
                  <w:rFonts w:ascii="Calibri" w:eastAsia="Calibri" w:hAnsi="Calibri" w:cs="Calibri"/>
                  <w:color w:val="0563C1"/>
                  <w:sz w:val="20"/>
                  <w:szCs w:val="20"/>
                  <w:u w:val="single"/>
                </w:rPr>
                <w:t>Dieser, Edward</w:t>
              </w:r>
            </w:hyperlink>
          </w:p>
        </w:tc>
        <w:tc>
          <w:tcPr>
            <w:tcW w:w="735" w:type="dxa"/>
            <w:shd w:val="clear" w:color="auto" w:fill="auto"/>
            <w:vAlign w:val="center"/>
          </w:tcPr>
          <w:p w14:paraId="52E5B535"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sz w:val="20"/>
                <w:szCs w:val="20"/>
              </w:rPr>
              <w:t>RADM</w:t>
            </w:r>
          </w:p>
        </w:tc>
        <w:tc>
          <w:tcPr>
            <w:tcW w:w="819" w:type="dxa"/>
            <w:shd w:val="clear" w:color="auto" w:fill="auto"/>
            <w:vAlign w:val="center"/>
          </w:tcPr>
          <w:p w14:paraId="51659E27"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sz w:val="20"/>
                <w:szCs w:val="20"/>
              </w:rPr>
              <w:t>CDC</w:t>
            </w:r>
          </w:p>
        </w:tc>
        <w:tc>
          <w:tcPr>
            <w:tcW w:w="4212" w:type="dxa"/>
            <w:shd w:val="clear" w:color="auto" w:fill="auto"/>
            <w:vAlign w:val="center"/>
          </w:tcPr>
          <w:p w14:paraId="42711E3A" w14:textId="77777777" w:rsidR="001D40C4" w:rsidRPr="001D40C4" w:rsidRDefault="001D40C4" w:rsidP="006931A3">
            <w:pPr>
              <w:rPr>
                <w:rFonts w:ascii="Calibri" w:eastAsia="Calibri" w:hAnsi="Calibri" w:cs="Calibri"/>
                <w:sz w:val="20"/>
                <w:szCs w:val="20"/>
              </w:rPr>
            </w:pPr>
            <w:r w:rsidRPr="001D40C4">
              <w:rPr>
                <w:rFonts w:ascii="Calibri" w:eastAsia="Calibri" w:hAnsi="Calibri" w:cs="Calibri"/>
                <w:sz w:val="20"/>
                <w:szCs w:val="20"/>
              </w:rPr>
              <w:t>Ex-Officio</w:t>
            </w:r>
          </w:p>
        </w:tc>
        <w:tc>
          <w:tcPr>
            <w:tcW w:w="2035" w:type="dxa"/>
            <w:shd w:val="clear" w:color="auto" w:fill="auto"/>
            <w:vAlign w:val="center"/>
          </w:tcPr>
          <w:p w14:paraId="08A16BAB" w14:textId="77777777" w:rsidR="001D40C4" w:rsidRPr="001D40C4" w:rsidRDefault="001D40C4" w:rsidP="006931A3">
            <w:pPr>
              <w:rPr>
                <w:rFonts w:ascii="Calibri" w:eastAsia="Calibri" w:hAnsi="Calibri" w:cs="Calibri"/>
                <w:sz w:val="20"/>
                <w:szCs w:val="20"/>
              </w:rPr>
            </w:pPr>
            <w:r w:rsidRPr="001D40C4">
              <w:rPr>
                <w:rFonts w:ascii="Calibri" w:eastAsia="Calibri" w:hAnsi="Calibri" w:cs="Calibri"/>
                <w:sz w:val="20"/>
                <w:szCs w:val="20"/>
              </w:rPr>
              <w:t>Atlanta, GA</w:t>
            </w:r>
          </w:p>
        </w:tc>
      </w:tr>
      <w:tr w:rsidR="001D40C4" w:rsidRPr="001D40C4" w14:paraId="36B789F5" w14:textId="77777777" w:rsidTr="00D10171">
        <w:trPr>
          <w:trHeight w:val="276"/>
          <w:jc w:val="center"/>
        </w:trPr>
        <w:tc>
          <w:tcPr>
            <w:tcW w:w="11206" w:type="dxa"/>
            <w:gridSpan w:val="6"/>
            <w:shd w:val="clear" w:color="auto" w:fill="8DB3E2"/>
            <w:vAlign w:val="center"/>
          </w:tcPr>
          <w:p w14:paraId="70884477" w14:textId="77777777" w:rsidR="001D40C4" w:rsidRPr="001D40C4" w:rsidRDefault="001D40C4" w:rsidP="006931A3">
            <w:pPr>
              <w:jc w:val="center"/>
              <w:rPr>
                <w:rFonts w:ascii="Calibri" w:eastAsia="Calibri" w:hAnsi="Calibri" w:cs="Calibri"/>
                <w:b/>
                <w:bCs/>
                <w:sz w:val="20"/>
                <w:szCs w:val="20"/>
              </w:rPr>
            </w:pPr>
            <w:r w:rsidRPr="001D40C4">
              <w:rPr>
                <w:rFonts w:ascii="Calibri" w:eastAsia="Calibri" w:hAnsi="Calibri" w:cs="Calibri"/>
                <w:b/>
                <w:bCs/>
                <w:sz w:val="20"/>
                <w:szCs w:val="20"/>
              </w:rPr>
              <w:t>EPAC Voting Members</w:t>
            </w:r>
          </w:p>
        </w:tc>
      </w:tr>
      <w:tr w:rsidR="001D40C4" w:rsidRPr="001D40C4" w14:paraId="7C7EEF6E" w14:textId="77777777" w:rsidTr="00D10171">
        <w:trPr>
          <w:trHeight w:val="276"/>
          <w:jc w:val="center"/>
        </w:trPr>
        <w:tc>
          <w:tcPr>
            <w:tcW w:w="1155" w:type="dxa"/>
            <w:shd w:val="clear" w:color="auto" w:fill="8DB3E2"/>
            <w:vAlign w:val="center"/>
            <w:hideMark/>
          </w:tcPr>
          <w:p w14:paraId="3A34583E"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Term</w:t>
            </w:r>
          </w:p>
        </w:tc>
        <w:tc>
          <w:tcPr>
            <w:tcW w:w="2250" w:type="dxa"/>
            <w:shd w:val="clear" w:color="auto" w:fill="8DB3E2"/>
            <w:vAlign w:val="center"/>
            <w:hideMark/>
          </w:tcPr>
          <w:p w14:paraId="052A0D02"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Name</w:t>
            </w:r>
          </w:p>
        </w:tc>
        <w:tc>
          <w:tcPr>
            <w:tcW w:w="735" w:type="dxa"/>
            <w:shd w:val="clear" w:color="auto" w:fill="8DB3E2"/>
            <w:vAlign w:val="center"/>
            <w:hideMark/>
          </w:tcPr>
          <w:p w14:paraId="3941A7F8"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Rank</w:t>
            </w:r>
          </w:p>
        </w:tc>
        <w:tc>
          <w:tcPr>
            <w:tcW w:w="819" w:type="dxa"/>
            <w:shd w:val="clear" w:color="auto" w:fill="8DB3E2"/>
            <w:vAlign w:val="center"/>
            <w:hideMark/>
          </w:tcPr>
          <w:p w14:paraId="26D5AF4F"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Agency</w:t>
            </w:r>
          </w:p>
        </w:tc>
        <w:tc>
          <w:tcPr>
            <w:tcW w:w="4212" w:type="dxa"/>
            <w:shd w:val="clear" w:color="auto" w:fill="8DB3E2"/>
            <w:vAlign w:val="center"/>
          </w:tcPr>
          <w:p w14:paraId="6EB337D9" w14:textId="77777777" w:rsidR="001D40C4" w:rsidRPr="001D40C4" w:rsidRDefault="001D40C4" w:rsidP="006931A3">
            <w:pPr>
              <w:jc w:val="center"/>
              <w:rPr>
                <w:rFonts w:ascii="Calibri" w:eastAsia="Calibri" w:hAnsi="Calibri" w:cs="Calibri"/>
                <w:b/>
                <w:bCs/>
                <w:sz w:val="20"/>
                <w:szCs w:val="20"/>
              </w:rPr>
            </w:pPr>
            <w:r w:rsidRPr="001D40C4">
              <w:rPr>
                <w:rFonts w:ascii="Calibri" w:eastAsia="Calibri" w:hAnsi="Calibri" w:cs="Calibri"/>
                <w:b/>
                <w:bCs/>
                <w:sz w:val="20"/>
                <w:szCs w:val="20"/>
              </w:rPr>
              <w:t>EPAC Role</w:t>
            </w:r>
          </w:p>
        </w:tc>
        <w:tc>
          <w:tcPr>
            <w:tcW w:w="2035" w:type="dxa"/>
            <w:shd w:val="clear" w:color="auto" w:fill="8DB3E2"/>
            <w:vAlign w:val="center"/>
            <w:hideMark/>
          </w:tcPr>
          <w:p w14:paraId="6C726AFA"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b/>
                <w:bCs/>
                <w:sz w:val="20"/>
                <w:szCs w:val="20"/>
              </w:rPr>
              <w:t>Location</w:t>
            </w:r>
          </w:p>
        </w:tc>
      </w:tr>
      <w:tr w:rsidR="001D40C4" w:rsidRPr="001D40C4" w14:paraId="73D801E0"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2CB43D7B"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2018-2020</w:t>
            </w:r>
          </w:p>
        </w:tc>
        <w:tc>
          <w:tcPr>
            <w:tcW w:w="2250" w:type="dxa"/>
            <w:noWrap/>
            <w:vAlign w:val="center"/>
            <w:hideMark/>
          </w:tcPr>
          <w:p w14:paraId="19A76E87" w14:textId="77777777" w:rsidR="001D40C4" w:rsidRPr="001D40C4" w:rsidRDefault="00060FE8" w:rsidP="006931A3">
            <w:pPr>
              <w:rPr>
                <w:rFonts w:ascii="Calibri" w:eastAsia="Calibri" w:hAnsi="Calibri" w:cs="Calibri"/>
                <w:color w:val="0563C1"/>
                <w:sz w:val="20"/>
                <w:szCs w:val="20"/>
                <w:u w:val="single"/>
              </w:rPr>
            </w:pPr>
            <w:hyperlink r:id="rId53" w:tgtFrame="_blank" w:history="1">
              <w:r w:rsidR="001D40C4" w:rsidRPr="001D40C4">
                <w:rPr>
                  <w:rFonts w:ascii="Calibri" w:eastAsia="Calibri" w:hAnsi="Calibri" w:cs="Calibri"/>
                  <w:color w:val="0563C1"/>
                  <w:sz w:val="20"/>
                  <w:szCs w:val="20"/>
                  <w:u w:val="single"/>
                </w:rPr>
                <w:t>Spindel, Samantha</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4747F886"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2F161176"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FDA</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7CA89B1A"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EPAC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6B534056" w14:textId="4AA7B10E" w:rsidR="001D40C4" w:rsidRPr="001D40C4" w:rsidRDefault="003937E2" w:rsidP="006931A3">
            <w:pPr>
              <w:rPr>
                <w:rFonts w:ascii="Calibri" w:eastAsia="Times New Roman" w:hAnsi="Calibri" w:cs="Calibri"/>
                <w:color w:val="000000"/>
                <w:sz w:val="20"/>
                <w:szCs w:val="20"/>
              </w:rPr>
            </w:pPr>
            <w:r>
              <w:rPr>
                <w:rFonts w:ascii="Calibri" w:eastAsia="Times New Roman" w:hAnsi="Calibri" w:cs="Calibri"/>
                <w:color w:val="000000"/>
                <w:sz w:val="20"/>
                <w:szCs w:val="20"/>
              </w:rPr>
              <w:t>Beltsville</w:t>
            </w:r>
            <w:r w:rsidR="001D40C4" w:rsidRPr="001D40C4">
              <w:rPr>
                <w:rFonts w:ascii="Calibri" w:eastAsia="Times New Roman" w:hAnsi="Calibri" w:cs="Calibri"/>
                <w:color w:val="000000"/>
                <w:sz w:val="20"/>
                <w:szCs w:val="20"/>
              </w:rPr>
              <w:t>, MD</w:t>
            </w:r>
          </w:p>
        </w:tc>
      </w:tr>
      <w:tr w:rsidR="001D40C4" w:rsidRPr="001D40C4" w14:paraId="70A7A944"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40CCD819"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2018-2020</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0D8B1C50" w14:textId="77777777" w:rsidR="001D40C4" w:rsidRPr="001D40C4" w:rsidRDefault="00060FE8" w:rsidP="006931A3">
            <w:pPr>
              <w:rPr>
                <w:rFonts w:ascii="Calibri" w:eastAsia="Times New Roman" w:hAnsi="Calibri" w:cs="Calibri"/>
                <w:color w:val="000000"/>
                <w:sz w:val="20"/>
                <w:szCs w:val="20"/>
              </w:rPr>
            </w:pPr>
            <w:hyperlink r:id="rId54" w:tgtFrame="_blank" w:history="1">
              <w:r w:rsidR="001D40C4" w:rsidRPr="001D40C4">
                <w:rPr>
                  <w:rFonts w:ascii="Calibri" w:eastAsia="Calibri" w:hAnsi="Calibri" w:cs="Calibri"/>
                  <w:color w:val="0563C1"/>
                  <w:sz w:val="20"/>
                  <w:szCs w:val="20"/>
                  <w:u w:val="single"/>
                </w:rPr>
                <w:t>Buck, Derrick</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2CC9EBC0"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LCDR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5965F18D"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IHS</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36F08F08"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Events,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45ABF375"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Tempe, AZ</w:t>
            </w:r>
          </w:p>
        </w:tc>
      </w:tr>
      <w:tr w:rsidR="001D40C4" w:rsidRPr="001D40C4" w14:paraId="1CEAA6FB"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6B1586C5"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2018-2020</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33E01127" w14:textId="77777777" w:rsidR="001D40C4" w:rsidRPr="001D40C4" w:rsidRDefault="00060FE8" w:rsidP="006931A3">
            <w:pPr>
              <w:rPr>
                <w:rFonts w:ascii="Calibri" w:eastAsia="Calibri" w:hAnsi="Calibri" w:cs="Calibri"/>
                <w:color w:val="0563C1"/>
                <w:sz w:val="20"/>
                <w:szCs w:val="20"/>
                <w:u w:val="single"/>
              </w:rPr>
            </w:pPr>
            <w:hyperlink r:id="rId55" w:tgtFrame="_blank" w:history="1">
              <w:r w:rsidR="001D40C4" w:rsidRPr="001D40C4">
                <w:rPr>
                  <w:rFonts w:ascii="Calibri" w:eastAsia="Calibri" w:hAnsi="Calibri" w:cs="Calibri"/>
                  <w:color w:val="0563C1"/>
                  <w:sz w:val="20"/>
                  <w:szCs w:val="20"/>
                  <w:u w:val="single"/>
                </w:rPr>
                <w:t>Simms, Joshua</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35FEDA10"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CAPT</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0D0069F0"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FDA</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63ECD2A9"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Information,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0F5A7943"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Silver Spring, MD</w:t>
            </w:r>
          </w:p>
        </w:tc>
      </w:tr>
      <w:tr w:rsidR="00181058" w:rsidRPr="001D40C4" w14:paraId="542064AF" w14:textId="77777777" w:rsidTr="0018105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7512E7A4" w14:textId="77777777" w:rsidR="00181058" w:rsidRPr="001D40C4" w:rsidRDefault="00181058" w:rsidP="00181058">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w:t>
            </w:r>
            <w:r>
              <w:rPr>
                <w:rFonts w:ascii="Calibri" w:eastAsia="Times New Roman" w:hAnsi="Calibri" w:cs="Calibri"/>
                <w:color w:val="000000"/>
                <w:sz w:val="20"/>
                <w:szCs w:val="20"/>
              </w:rPr>
              <w:t>8</w:t>
            </w:r>
            <w:r w:rsidRPr="001D40C4">
              <w:rPr>
                <w:rFonts w:ascii="Calibri" w:eastAsia="Times New Roman" w:hAnsi="Calibri" w:cs="Calibri"/>
                <w:color w:val="000000"/>
                <w:sz w:val="20"/>
                <w:szCs w:val="20"/>
              </w:rPr>
              <w:t>-202</w:t>
            </w:r>
            <w:r>
              <w:rPr>
                <w:rFonts w:ascii="Calibri" w:eastAsia="Times New Roman" w:hAnsi="Calibri" w:cs="Calibri"/>
                <w:color w:val="000000"/>
                <w:sz w:val="20"/>
                <w:szCs w:val="20"/>
              </w:rPr>
              <w:t>0</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714D7B1B" w14:textId="77777777" w:rsidR="00181058" w:rsidRPr="001D40C4" w:rsidRDefault="00060FE8" w:rsidP="00181058">
            <w:pPr>
              <w:rPr>
                <w:rFonts w:ascii="Calibri" w:eastAsia="Calibri" w:hAnsi="Calibri" w:cs="Calibri"/>
                <w:color w:val="0563C1"/>
                <w:sz w:val="20"/>
                <w:szCs w:val="20"/>
                <w:u w:val="single"/>
              </w:rPr>
            </w:pPr>
            <w:hyperlink r:id="rId56" w:tgtFrame="_blank" w:history="1">
              <w:r w:rsidR="00181058" w:rsidRPr="001D40C4">
                <w:rPr>
                  <w:rFonts w:ascii="Calibri" w:eastAsia="Calibri" w:hAnsi="Calibri" w:cs="Calibri"/>
                  <w:color w:val="0563C1"/>
                  <w:sz w:val="20"/>
                  <w:szCs w:val="20"/>
                  <w:u w:val="single"/>
                </w:rPr>
                <w:t>Harvey, David</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4478B6D1" w14:textId="77777777" w:rsidR="00181058" w:rsidRPr="001D40C4" w:rsidRDefault="00181058" w:rsidP="00181058">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CAPT</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660A3B14" w14:textId="77777777" w:rsidR="00181058" w:rsidRPr="001D40C4" w:rsidRDefault="00181058" w:rsidP="00181058">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IHS</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31894F39" w14:textId="77777777" w:rsidR="00181058" w:rsidRPr="001D40C4" w:rsidRDefault="00181058" w:rsidP="00181058">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Strategic Planning for Engineering,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7BB11931" w14:textId="77777777" w:rsidR="00181058" w:rsidRPr="001D40C4" w:rsidRDefault="00181058" w:rsidP="00181058">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Rockville, MD</w:t>
            </w:r>
          </w:p>
        </w:tc>
      </w:tr>
      <w:tr w:rsidR="001D40C4" w:rsidRPr="001D40C4" w14:paraId="3AD654F1"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7114A207"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2018-2020</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3F98E53F" w14:textId="77777777" w:rsidR="001D40C4" w:rsidRPr="001D40C4" w:rsidRDefault="00060FE8" w:rsidP="006931A3">
            <w:pPr>
              <w:rPr>
                <w:rFonts w:ascii="Calibri" w:eastAsia="Times New Roman" w:hAnsi="Calibri" w:cs="Calibri"/>
                <w:color w:val="000000"/>
                <w:sz w:val="20"/>
                <w:szCs w:val="20"/>
              </w:rPr>
            </w:pPr>
            <w:hyperlink r:id="rId57" w:tgtFrame="_blank" w:history="1">
              <w:r w:rsidR="001D40C4" w:rsidRPr="001D40C4">
                <w:rPr>
                  <w:rFonts w:ascii="Calibri" w:eastAsia="Calibri" w:hAnsi="Calibri" w:cs="Calibri"/>
                  <w:color w:val="0563C1"/>
                  <w:sz w:val="20"/>
                  <w:szCs w:val="20"/>
                  <w:u w:val="single"/>
                </w:rPr>
                <w:t>Gumapas, Leo</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679F81B8"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6D4055E5"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NIH</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582C1B2A"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Public Health Engineering Practice,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2F1B0688"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Bethesda, MD</w:t>
            </w:r>
          </w:p>
        </w:tc>
      </w:tr>
      <w:tr w:rsidR="001D40C4" w:rsidRPr="001D40C4" w14:paraId="18E9326A"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4B856A9B"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2018-2020</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585799F8" w14:textId="77777777" w:rsidR="001D40C4" w:rsidRPr="001D40C4" w:rsidRDefault="00060FE8" w:rsidP="006931A3">
            <w:pPr>
              <w:rPr>
                <w:rFonts w:ascii="Calibri" w:eastAsia="Times New Roman" w:hAnsi="Calibri" w:cs="Calibri"/>
                <w:color w:val="000000"/>
                <w:sz w:val="20"/>
                <w:szCs w:val="20"/>
              </w:rPr>
            </w:pPr>
            <w:hyperlink r:id="rId58" w:tgtFrame="_blank" w:history="1">
              <w:r w:rsidR="001D40C4" w:rsidRPr="001D40C4">
                <w:rPr>
                  <w:rFonts w:ascii="Calibri" w:eastAsia="Calibri" w:hAnsi="Calibri" w:cs="Calibri"/>
                  <w:color w:val="0563C1"/>
                  <w:sz w:val="20"/>
                  <w:szCs w:val="20"/>
                  <w:u w:val="single"/>
                </w:rPr>
                <w:t>Palo, Matthew</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33BA9AE2"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LCDR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18D49723" w14:textId="2201A5F6" w:rsidR="001D40C4" w:rsidRPr="001D40C4" w:rsidRDefault="00B95488" w:rsidP="006931A3">
            <w:pPr>
              <w:jc w:val="center"/>
              <w:rPr>
                <w:rFonts w:ascii="Calibri" w:eastAsia="Times New Roman" w:hAnsi="Calibri" w:cs="Calibri"/>
                <w:color w:val="000000"/>
                <w:sz w:val="20"/>
                <w:szCs w:val="20"/>
              </w:rPr>
            </w:pPr>
            <w:r>
              <w:rPr>
                <w:rFonts w:ascii="Calibri" w:eastAsia="Times New Roman" w:hAnsi="Calibri" w:cs="Calibri"/>
                <w:color w:val="000000"/>
                <w:sz w:val="20"/>
                <w:szCs w:val="20"/>
              </w:rPr>
              <w:t>CDC</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2EB6D4AF"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Rules, Vice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370A158A"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Jamaica, NY</w:t>
            </w:r>
          </w:p>
        </w:tc>
      </w:tr>
      <w:tr w:rsidR="001D40C4" w:rsidRPr="001D40C4" w14:paraId="27EC7D25"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453FD9D5"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2019-2021</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3D94AB9A" w14:textId="77777777" w:rsidR="001D40C4" w:rsidRPr="001D40C4" w:rsidRDefault="00060FE8" w:rsidP="006931A3">
            <w:pPr>
              <w:rPr>
                <w:rFonts w:ascii="Calibri" w:eastAsia="Times New Roman" w:hAnsi="Calibri" w:cs="Calibri"/>
                <w:color w:val="000000"/>
                <w:sz w:val="20"/>
                <w:szCs w:val="20"/>
              </w:rPr>
            </w:pPr>
            <w:hyperlink r:id="rId59" w:tgtFrame="_blank" w:history="1">
              <w:r w:rsidR="001D40C4" w:rsidRPr="001D40C4">
                <w:rPr>
                  <w:rFonts w:ascii="Calibri" w:eastAsia="Calibri" w:hAnsi="Calibri" w:cs="Calibri"/>
                  <w:color w:val="0563C1"/>
                  <w:sz w:val="20"/>
                  <w:szCs w:val="20"/>
                  <w:u w:val="single"/>
                </w:rPr>
                <w:t>Hanssen, Eric</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0B880A04" w14:textId="101FCCDC" w:rsidR="001D40C4" w:rsidRPr="001D40C4" w:rsidRDefault="00671382" w:rsidP="006931A3">
            <w:pPr>
              <w:jc w:val="center"/>
              <w:rPr>
                <w:rFonts w:ascii="Calibri" w:eastAsia="Times New Roman" w:hAnsi="Calibri" w:cs="Calibri"/>
                <w:color w:val="000000"/>
                <w:sz w:val="20"/>
                <w:szCs w:val="20"/>
              </w:rPr>
            </w:pPr>
            <w:r>
              <w:rPr>
                <w:rFonts w:ascii="Calibri" w:eastAsia="Times New Roman" w:hAnsi="Calibri" w:cs="Calibri"/>
                <w:color w:val="000000"/>
                <w:sz w:val="20"/>
                <w:szCs w:val="20"/>
              </w:rPr>
              <w:t>CAPT</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7CF4F179"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NIH</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5BE0ADBC"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Career Development, Vice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5575EC06"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Hamilton, MT</w:t>
            </w:r>
          </w:p>
        </w:tc>
      </w:tr>
      <w:tr w:rsidR="001D40C4" w:rsidRPr="001D40C4" w14:paraId="500706A9"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3689BB8D"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2019-2021</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5CECD228" w14:textId="77777777" w:rsidR="001D40C4" w:rsidRPr="001D40C4" w:rsidRDefault="00060FE8" w:rsidP="006931A3">
            <w:pPr>
              <w:rPr>
                <w:rFonts w:ascii="Calibri" w:eastAsia="Times New Roman" w:hAnsi="Calibri" w:cs="Calibri"/>
                <w:color w:val="000000"/>
                <w:sz w:val="20"/>
                <w:szCs w:val="20"/>
              </w:rPr>
            </w:pPr>
            <w:hyperlink r:id="rId60" w:tgtFrame="_blank" w:history="1">
              <w:r w:rsidR="001D40C4" w:rsidRPr="001D40C4">
                <w:rPr>
                  <w:rFonts w:ascii="Calibri" w:eastAsia="Calibri" w:hAnsi="Calibri" w:cs="Calibri"/>
                  <w:color w:val="0563C1"/>
                  <w:sz w:val="20"/>
                  <w:szCs w:val="20"/>
                  <w:u w:val="single"/>
                </w:rPr>
                <w:t>Amadasu, Omobogie</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044742BE"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LCDR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3CD83051"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IHS</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4CC25D3B"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Career Development,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577F770D"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Rockville, MD</w:t>
            </w:r>
          </w:p>
        </w:tc>
      </w:tr>
      <w:tr w:rsidR="001D40C4" w:rsidRPr="001D40C4" w14:paraId="691D2137"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38977289"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2019-2021</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2511D640" w14:textId="77777777" w:rsidR="001D40C4" w:rsidRPr="001D40C4" w:rsidRDefault="00060FE8" w:rsidP="006931A3">
            <w:pPr>
              <w:rPr>
                <w:rFonts w:ascii="Calibri" w:eastAsia="Times New Roman" w:hAnsi="Calibri" w:cs="Calibri"/>
                <w:color w:val="000000"/>
                <w:sz w:val="20"/>
                <w:szCs w:val="20"/>
              </w:rPr>
            </w:pPr>
            <w:hyperlink r:id="rId61" w:tgtFrame="_blank" w:history="1">
              <w:r w:rsidR="001D40C4" w:rsidRPr="001D40C4">
                <w:rPr>
                  <w:rFonts w:ascii="Calibri" w:eastAsia="Calibri" w:hAnsi="Calibri" w:cs="Calibri"/>
                  <w:color w:val="0563C1"/>
                  <w:sz w:val="20"/>
                  <w:szCs w:val="20"/>
                  <w:u w:val="single"/>
                </w:rPr>
                <w:t>Bush, Sean</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38551EFB"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349252D5"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IHS</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6C809270"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Readiness, Vice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1B7EC375"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Escondido, CA</w:t>
            </w:r>
          </w:p>
        </w:tc>
      </w:tr>
      <w:tr w:rsidR="001D40C4" w:rsidRPr="001D40C4" w14:paraId="4699D226"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1D902049"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2019-2021</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3D335A2D" w14:textId="77777777" w:rsidR="001D40C4" w:rsidRPr="001D40C4" w:rsidRDefault="00060FE8" w:rsidP="006931A3">
            <w:pPr>
              <w:rPr>
                <w:rFonts w:ascii="Calibri" w:eastAsia="Times New Roman" w:hAnsi="Calibri" w:cs="Calibri"/>
                <w:color w:val="000000"/>
                <w:sz w:val="20"/>
                <w:szCs w:val="20"/>
              </w:rPr>
            </w:pPr>
            <w:hyperlink r:id="rId62" w:tgtFrame="_blank" w:history="1">
              <w:r w:rsidR="001D40C4" w:rsidRPr="001D40C4">
                <w:rPr>
                  <w:rFonts w:ascii="Calibri" w:eastAsia="Calibri" w:hAnsi="Calibri" w:cs="Calibri"/>
                  <w:color w:val="0563C1"/>
                  <w:sz w:val="20"/>
                  <w:szCs w:val="20"/>
                  <w:u w:val="single"/>
                </w:rPr>
                <w:t>Praveen, KC</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76173906"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LCDR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73F3A2B9"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EPA</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64B683AC"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Recruitment and Retention,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48E6500D"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Washington, DC</w:t>
            </w:r>
          </w:p>
        </w:tc>
      </w:tr>
      <w:tr w:rsidR="001D40C4" w:rsidRPr="001D40C4" w14:paraId="361FB0C7"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161FC3F7"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2019-2021</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5BAD8B22" w14:textId="77777777" w:rsidR="001D40C4" w:rsidRPr="001D40C4" w:rsidRDefault="00060FE8" w:rsidP="006931A3">
            <w:pPr>
              <w:rPr>
                <w:rFonts w:ascii="Calibri" w:eastAsia="Times New Roman" w:hAnsi="Calibri" w:cs="Calibri"/>
                <w:color w:val="000000"/>
                <w:sz w:val="20"/>
                <w:szCs w:val="20"/>
              </w:rPr>
            </w:pPr>
            <w:hyperlink r:id="rId63" w:tgtFrame="_blank" w:history="1">
              <w:r w:rsidR="001D40C4" w:rsidRPr="001D40C4">
                <w:rPr>
                  <w:rFonts w:ascii="Calibri" w:eastAsia="Calibri" w:hAnsi="Calibri" w:cs="Calibri"/>
                  <w:color w:val="0563C1"/>
                  <w:sz w:val="20"/>
                  <w:szCs w:val="20"/>
                  <w:u w:val="single"/>
                </w:rPr>
                <w:t>Cox, Deborah</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2BBF7E3B"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6C5A5FF8"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EPA</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62209252"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Rules,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169A3CEB"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Atlanta, GA</w:t>
            </w:r>
          </w:p>
        </w:tc>
      </w:tr>
      <w:tr w:rsidR="001D40C4" w:rsidRPr="001D40C4" w14:paraId="5EC5ABB6"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7C87338D"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2019-2021</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69D1A44E" w14:textId="77777777" w:rsidR="001D40C4" w:rsidRPr="001D40C4" w:rsidRDefault="00060FE8" w:rsidP="006931A3">
            <w:pPr>
              <w:rPr>
                <w:rFonts w:ascii="Calibri" w:eastAsia="Times New Roman" w:hAnsi="Calibri" w:cs="Calibri"/>
                <w:color w:val="000000"/>
                <w:sz w:val="20"/>
                <w:szCs w:val="20"/>
              </w:rPr>
            </w:pPr>
            <w:hyperlink r:id="rId64" w:history="1">
              <w:r w:rsidR="001D40C4" w:rsidRPr="001D40C4">
                <w:rPr>
                  <w:rFonts w:ascii="Calibri" w:eastAsia="Times New Roman" w:hAnsi="Calibri" w:cs="Calibri"/>
                  <w:color w:val="0563C1"/>
                  <w:sz w:val="20"/>
                  <w:szCs w:val="20"/>
                  <w:u w:val="single"/>
                </w:rPr>
                <w:t>Russell, Sam</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2A992D76"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5171DBA3"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EPA</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1803D8E7"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Strategic Planning for Engineering, Vice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66A4E3D7"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Washington, DC</w:t>
            </w:r>
          </w:p>
        </w:tc>
      </w:tr>
      <w:tr w:rsidR="001D40C4" w:rsidRPr="001D40C4" w14:paraId="5CD08393" w14:textId="77777777" w:rsidTr="00AF395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60594194"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2020-2022</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5B35AA26" w14:textId="77777777" w:rsidR="001D40C4" w:rsidRPr="001D40C4" w:rsidRDefault="00060FE8" w:rsidP="006931A3">
            <w:pPr>
              <w:rPr>
                <w:rFonts w:ascii="Calibri" w:eastAsia="Times New Roman" w:hAnsi="Calibri" w:cs="Calibri"/>
                <w:color w:val="000000"/>
                <w:sz w:val="20"/>
                <w:szCs w:val="20"/>
              </w:rPr>
            </w:pPr>
            <w:hyperlink r:id="rId65" w:history="1">
              <w:r w:rsidR="001D40C4" w:rsidRPr="001D40C4">
                <w:rPr>
                  <w:rFonts w:ascii="Calibri" w:eastAsia="Times New Roman" w:hAnsi="Calibri" w:cs="Calibri"/>
                  <w:color w:val="0563C1"/>
                  <w:sz w:val="20"/>
                  <w:szCs w:val="20"/>
                  <w:u w:val="single"/>
                </w:rPr>
                <w:t>Kathol, John</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34CD5669"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4478D57B"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IHS</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6AA2B9A1"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Awards, Chair</w:t>
            </w:r>
          </w:p>
        </w:tc>
        <w:tc>
          <w:tcPr>
            <w:tcW w:w="2035"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B84F8B"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Tempe, AZ</w:t>
            </w:r>
          </w:p>
        </w:tc>
      </w:tr>
      <w:tr w:rsidR="001D40C4" w:rsidRPr="001D40C4" w14:paraId="35104531" w14:textId="77777777" w:rsidTr="00AF395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465496D0"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2020-2022</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362A7F6E" w14:textId="77777777" w:rsidR="001D40C4" w:rsidRPr="001D40C4" w:rsidRDefault="00060FE8" w:rsidP="006931A3">
            <w:pPr>
              <w:rPr>
                <w:rFonts w:ascii="Calibri" w:eastAsia="Times New Roman" w:hAnsi="Calibri" w:cs="Calibri"/>
                <w:color w:val="000000"/>
                <w:sz w:val="20"/>
                <w:szCs w:val="20"/>
              </w:rPr>
            </w:pPr>
            <w:hyperlink r:id="rId66" w:history="1">
              <w:r w:rsidR="001D40C4" w:rsidRPr="001D40C4">
                <w:rPr>
                  <w:rFonts w:ascii="Calibri" w:eastAsia="Times New Roman" w:hAnsi="Calibri" w:cs="Calibri"/>
                  <w:color w:val="0563C1"/>
                  <w:sz w:val="20"/>
                  <w:szCs w:val="20"/>
                  <w:u w:val="single"/>
                </w:rPr>
                <w:t>Mergenthaler, Matthew</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17677EF2" w14:textId="1E404CF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787DD789"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IHS</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0EC2A9DE"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Awards, Vice Chair</w:t>
            </w:r>
          </w:p>
        </w:tc>
        <w:tc>
          <w:tcPr>
            <w:tcW w:w="2035"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CFB704E"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Sacramento, CA</w:t>
            </w:r>
          </w:p>
        </w:tc>
      </w:tr>
      <w:tr w:rsidR="001D40C4" w:rsidRPr="001D40C4" w14:paraId="1D70EE15" w14:textId="77777777" w:rsidTr="00AF395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4C3B2F02"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2020-2022</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15874123" w14:textId="77777777" w:rsidR="001D40C4" w:rsidRPr="001D40C4" w:rsidRDefault="00060FE8" w:rsidP="006931A3">
            <w:pPr>
              <w:rPr>
                <w:rFonts w:ascii="Calibri" w:eastAsia="Times New Roman" w:hAnsi="Calibri" w:cs="Calibri"/>
                <w:color w:val="000000"/>
                <w:sz w:val="20"/>
                <w:szCs w:val="20"/>
              </w:rPr>
            </w:pPr>
            <w:hyperlink r:id="rId67" w:history="1">
              <w:r w:rsidR="001D40C4" w:rsidRPr="001D40C4">
                <w:rPr>
                  <w:rFonts w:ascii="Calibri" w:eastAsia="Times New Roman" w:hAnsi="Calibri" w:cs="Calibri"/>
                  <w:color w:val="0563C1"/>
                  <w:sz w:val="20"/>
                  <w:szCs w:val="20"/>
                  <w:u w:val="single"/>
                </w:rPr>
                <w:t>Gifford, Michael</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00DA944A"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LCDR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5C7793AD"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NPS</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726947E9"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Events, Vice Chair</w:t>
            </w:r>
          </w:p>
        </w:tc>
        <w:tc>
          <w:tcPr>
            <w:tcW w:w="2035"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BF8A8CF" w14:textId="5E1F3D35" w:rsidR="001D40C4" w:rsidRPr="001D40C4" w:rsidRDefault="003937E2" w:rsidP="006931A3">
            <w:pPr>
              <w:rPr>
                <w:rFonts w:ascii="Calibri" w:eastAsia="Times New Roman" w:hAnsi="Calibri" w:cs="Calibri"/>
                <w:color w:val="000000"/>
                <w:sz w:val="20"/>
                <w:szCs w:val="20"/>
              </w:rPr>
            </w:pPr>
            <w:r>
              <w:rPr>
                <w:rFonts w:ascii="Calibri" w:eastAsia="Times New Roman" w:hAnsi="Calibri" w:cs="Calibri"/>
                <w:color w:val="000000"/>
                <w:sz w:val="20"/>
                <w:szCs w:val="20"/>
              </w:rPr>
              <w:t>Washington, DC</w:t>
            </w:r>
          </w:p>
        </w:tc>
      </w:tr>
      <w:tr w:rsidR="001D40C4" w:rsidRPr="001D40C4" w14:paraId="4A40B5FF" w14:textId="77777777" w:rsidTr="00AF395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106A7027"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2020-2022</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5E5D3772" w14:textId="77777777" w:rsidR="001D40C4" w:rsidRPr="001D40C4" w:rsidRDefault="00060FE8" w:rsidP="006931A3">
            <w:pPr>
              <w:rPr>
                <w:rFonts w:ascii="Calibri" w:eastAsia="Times New Roman" w:hAnsi="Calibri" w:cs="Calibri"/>
                <w:color w:val="000000"/>
                <w:sz w:val="20"/>
                <w:szCs w:val="20"/>
              </w:rPr>
            </w:pPr>
            <w:hyperlink r:id="rId68" w:history="1">
              <w:r w:rsidR="001D40C4" w:rsidRPr="001D40C4">
                <w:rPr>
                  <w:rFonts w:ascii="Calibri" w:eastAsia="Times New Roman" w:hAnsi="Calibri" w:cs="Calibri"/>
                  <w:color w:val="0563C1"/>
                  <w:sz w:val="20"/>
                  <w:szCs w:val="20"/>
                  <w:u w:val="single"/>
                </w:rPr>
                <w:t>Chun, Garrett</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392501DB"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LCDR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5BC5088C"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NPS</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30E5C278"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Information, Vice Chair</w:t>
            </w:r>
          </w:p>
        </w:tc>
        <w:tc>
          <w:tcPr>
            <w:tcW w:w="2035"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96246BD" w14:textId="4F501D70" w:rsidR="001D40C4" w:rsidRPr="001D40C4" w:rsidRDefault="003937E2" w:rsidP="006931A3">
            <w:pPr>
              <w:rPr>
                <w:rFonts w:ascii="Calibri" w:eastAsia="Times New Roman" w:hAnsi="Calibri" w:cs="Calibri"/>
                <w:color w:val="000000"/>
                <w:sz w:val="20"/>
                <w:szCs w:val="20"/>
              </w:rPr>
            </w:pPr>
            <w:r w:rsidRPr="003937E2">
              <w:rPr>
                <w:rFonts w:ascii="Calibri" w:eastAsia="Times New Roman" w:hAnsi="Calibri" w:cs="Calibri"/>
                <w:color w:val="000000"/>
                <w:sz w:val="20"/>
                <w:szCs w:val="20"/>
              </w:rPr>
              <w:t>Portal, CA</w:t>
            </w:r>
          </w:p>
        </w:tc>
      </w:tr>
      <w:tr w:rsidR="001D40C4" w:rsidRPr="001D40C4" w14:paraId="328CC0FF" w14:textId="77777777" w:rsidTr="00AF395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2F92E2DC"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2020-2022</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3115E8FD" w14:textId="77777777" w:rsidR="001D40C4" w:rsidRPr="001D40C4" w:rsidRDefault="00060FE8" w:rsidP="006931A3">
            <w:pPr>
              <w:rPr>
                <w:rFonts w:ascii="Calibri" w:eastAsia="Times New Roman" w:hAnsi="Calibri" w:cs="Calibri"/>
                <w:color w:val="000000"/>
                <w:sz w:val="20"/>
                <w:szCs w:val="20"/>
              </w:rPr>
            </w:pPr>
            <w:hyperlink r:id="rId69" w:history="1">
              <w:r w:rsidR="001D40C4" w:rsidRPr="001D40C4">
                <w:rPr>
                  <w:rFonts w:ascii="Calibri" w:eastAsia="Times New Roman" w:hAnsi="Calibri" w:cs="Calibri"/>
                  <w:color w:val="0563C1"/>
                  <w:sz w:val="20"/>
                  <w:szCs w:val="20"/>
                  <w:u w:val="single"/>
                </w:rPr>
                <w:t>Coburn, James</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30980E4C"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54695206"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FDA</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677C96E7"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Public Health Engineering Practice, Vice Chair</w:t>
            </w:r>
          </w:p>
        </w:tc>
        <w:tc>
          <w:tcPr>
            <w:tcW w:w="2035"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1B61D3F"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Silver Spring, MD</w:t>
            </w:r>
          </w:p>
        </w:tc>
      </w:tr>
      <w:tr w:rsidR="001D40C4" w:rsidRPr="001D40C4" w14:paraId="4E8512E3"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5CD4B892"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2020-2022</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67B9B33F" w14:textId="77777777" w:rsidR="001D40C4" w:rsidRPr="001D40C4" w:rsidRDefault="00060FE8" w:rsidP="006931A3">
            <w:pPr>
              <w:rPr>
                <w:rFonts w:ascii="Calibri" w:eastAsia="Times New Roman" w:hAnsi="Calibri" w:cs="Calibri"/>
                <w:color w:val="000000"/>
                <w:sz w:val="20"/>
                <w:szCs w:val="20"/>
              </w:rPr>
            </w:pPr>
            <w:hyperlink r:id="rId70" w:history="1">
              <w:r w:rsidR="001D40C4" w:rsidRPr="001D40C4">
                <w:rPr>
                  <w:rFonts w:ascii="Calibri" w:eastAsia="Times New Roman" w:hAnsi="Calibri" w:cs="Calibri"/>
                  <w:color w:val="0563C1"/>
                  <w:sz w:val="20"/>
                  <w:szCs w:val="20"/>
                  <w:u w:val="single"/>
                </w:rPr>
                <w:t>Chua, Frank</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5A1E5B8A"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59AAAD4D"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IHS</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03C73998"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Readiness,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0CF92ECC"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Sacramento, CA</w:t>
            </w:r>
          </w:p>
        </w:tc>
      </w:tr>
      <w:tr w:rsidR="001D40C4" w:rsidRPr="001D40C4" w14:paraId="55872DCB" w14:textId="77777777" w:rsidTr="00D101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155" w:type="dxa"/>
            <w:tcBorders>
              <w:top w:val="double" w:sz="4" w:space="0" w:color="auto"/>
              <w:left w:val="double" w:sz="4" w:space="0" w:color="auto"/>
              <w:bottom w:val="double" w:sz="4" w:space="0" w:color="auto"/>
              <w:right w:val="double" w:sz="4" w:space="0" w:color="auto"/>
            </w:tcBorders>
            <w:noWrap/>
            <w:vAlign w:val="center"/>
            <w:hideMark/>
          </w:tcPr>
          <w:p w14:paraId="623272F1"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2020-2022</w:t>
            </w:r>
          </w:p>
        </w:tc>
        <w:tc>
          <w:tcPr>
            <w:tcW w:w="2250" w:type="dxa"/>
            <w:tcBorders>
              <w:top w:val="double" w:sz="4" w:space="0" w:color="auto"/>
              <w:left w:val="double" w:sz="4" w:space="0" w:color="auto"/>
              <w:bottom w:val="double" w:sz="4" w:space="0" w:color="auto"/>
              <w:right w:val="double" w:sz="4" w:space="0" w:color="auto"/>
            </w:tcBorders>
            <w:noWrap/>
            <w:vAlign w:val="center"/>
            <w:hideMark/>
          </w:tcPr>
          <w:p w14:paraId="447077A5" w14:textId="77777777" w:rsidR="001D40C4" w:rsidRPr="001D40C4" w:rsidRDefault="00060FE8" w:rsidP="006931A3">
            <w:pPr>
              <w:rPr>
                <w:rFonts w:ascii="Calibri" w:eastAsia="Times New Roman" w:hAnsi="Calibri" w:cs="Calibri"/>
                <w:color w:val="000000"/>
                <w:sz w:val="20"/>
                <w:szCs w:val="20"/>
              </w:rPr>
            </w:pPr>
            <w:hyperlink r:id="rId71" w:history="1">
              <w:r w:rsidR="001D40C4" w:rsidRPr="001D40C4">
                <w:rPr>
                  <w:rFonts w:ascii="Calibri" w:eastAsia="Times New Roman" w:hAnsi="Calibri" w:cs="Calibri"/>
                  <w:color w:val="0563C1"/>
                  <w:sz w:val="20"/>
                  <w:szCs w:val="20"/>
                  <w:u w:val="single"/>
                </w:rPr>
                <w:t>Kelly, Fred</w:t>
              </w:r>
            </w:hyperlink>
          </w:p>
        </w:tc>
        <w:tc>
          <w:tcPr>
            <w:tcW w:w="735" w:type="dxa"/>
            <w:tcBorders>
              <w:top w:val="double" w:sz="4" w:space="0" w:color="auto"/>
              <w:left w:val="double" w:sz="4" w:space="0" w:color="auto"/>
              <w:bottom w:val="double" w:sz="4" w:space="0" w:color="auto"/>
              <w:right w:val="double" w:sz="4" w:space="0" w:color="auto"/>
            </w:tcBorders>
            <w:noWrap/>
            <w:vAlign w:val="center"/>
            <w:hideMark/>
          </w:tcPr>
          <w:p w14:paraId="29AAC498"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LCDR</w:t>
            </w:r>
          </w:p>
        </w:tc>
        <w:tc>
          <w:tcPr>
            <w:tcW w:w="819" w:type="dxa"/>
            <w:tcBorders>
              <w:top w:val="double" w:sz="4" w:space="0" w:color="auto"/>
              <w:left w:val="double" w:sz="4" w:space="0" w:color="auto"/>
              <w:bottom w:val="double" w:sz="4" w:space="0" w:color="auto"/>
              <w:right w:val="double" w:sz="4" w:space="0" w:color="auto"/>
            </w:tcBorders>
            <w:noWrap/>
            <w:vAlign w:val="center"/>
            <w:hideMark/>
          </w:tcPr>
          <w:p w14:paraId="1744B1EB" w14:textId="77777777" w:rsidR="001D40C4" w:rsidRPr="001D40C4" w:rsidRDefault="001D40C4" w:rsidP="006931A3">
            <w:pPr>
              <w:jc w:val="center"/>
              <w:rPr>
                <w:rFonts w:ascii="Calibri" w:eastAsia="Times New Roman" w:hAnsi="Calibri" w:cs="Calibri"/>
                <w:color w:val="000000"/>
                <w:sz w:val="20"/>
                <w:szCs w:val="20"/>
              </w:rPr>
            </w:pPr>
            <w:r w:rsidRPr="001D40C4">
              <w:rPr>
                <w:rFonts w:ascii="Calibri" w:eastAsia="Times New Roman" w:hAnsi="Calibri" w:cs="Calibri"/>
                <w:color w:val="000000"/>
                <w:sz w:val="20"/>
                <w:szCs w:val="20"/>
              </w:rPr>
              <w:t>NIH</w:t>
            </w:r>
          </w:p>
        </w:tc>
        <w:tc>
          <w:tcPr>
            <w:tcW w:w="4212" w:type="dxa"/>
            <w:tcBorders>
              <w:top w:val="double" w:sz="4" w:space="0" w:color="auto"/>
              <w:left w:val="double" w:sz="4" w:space="0" w:color="auto"/>
              <w:bottom w:val="double" w:sz="4" w:space="0" w:color="auto"/>
              <w:right w:val="double" w:sz="4" w:space="0" w:color="auto"/>
            </w:tcBorders>
            <w:noWrap/>
            <w:vAlign w:val="center"/>
            <w:hideMark/>
          </w:tcPr>
          <w:p w14:paraId="416A4EC6"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Recruitment and Retention, Vice Chair</w:t>
            </w:r>
          </w:p>
        </w:tc>
        <w:tc>
          <w:tcPr>
            <w:tcW w:w="2035" w:type="dxa"/>
            <w:tcBorders>
              <w:top w:val="double" w:sz="4" w:space="0" w:color="auto"/>
              <w:left w:val="double" w:sz="4" w:space="0" w:color="auto"/>
              <w:bottom w:val="double" w:sz="4" w:space="0" w:color="auto"/>
              <w:right w:val="double" w:sz="4" w:space="0" w:color="auto"/>
            </w:tcBorders>
            <w:noWrap/>
            <w:vAlign w:val="center"/>
            <w:hideMark/>
          </w:tcPr>
          <w:p w14:paraId="265CE9EF" w14:textId="77777777" w:rsidR="001D40C4" w:rsidRPr="001D40C4" w:rsidRDefault="001D40C4" w:rsidP="006931A3">
            <w:pPr>
              <w:rPr>
                <w:rFonts w:ascii="Calibri" w:eastAsia="Times New Roman" w:hAnsi="Calibri" w:cs="Calibri"/>
                <w:color w:val="000000"/>
                <w:sz w:val="20"/>
                <w:szCs w:val="20"/>
              </w:rPr>
            </w:pPr>
            <w:r w:rsidRPr="001D40C4">
              <w:rPr>
                <w:rFonts w:ascii="Calibri" w:eastAsia="Times New Roman" w:hAnsi="Calibri" w:cs="Calibri"/>
                <w:color w:val="000000"/>
                <w:sz w:val="20"/>
                <w:szCs w:val="20"/>
              </w:rPr>
              <w:t>Bethesda, MD</w:t>
            </w:r>
          </w:p>
        </w:tc>
      </w:tr>
      <w:tr w:rsidR="001D40C4" w:rsidRPr="001D40C4" w14:paraId="7065A4C5" w14:textId="77777777" w:rsidTr="00D10171">
        <w:trPr>
          <w:trHeight w:val="276"/>
          <w:jc w:val="center"/>
        </w:trPr>
        <w:tc>
          <w:tcPr>
            <w:tcW w:w="11206" w:type="dxa"/>
            <w:gridSpan w:val="6"/>
            <w:shd w:val="clear" w:color="auto" w:fill="8DB3E2"/>
            <w:vAlign w:val="center"/>
            <w:hideMark/>
          </w:tcPr>
          <w:p w14:paraId="3DF4B8E3" w14:textId="77777777" w:rsidR="001D40C4" w:rsidRPr="001D40C4" w:rsidRDefault="001D40C4" w:rsidP="006931A3">
            <w:pPr>
              <w:jc w:val="center"/>
              <w:rPr>
                <w:rFonts w:ascii="Calibri" w:eastAsia="Calibri" w:hAnsi="Calibri" w:cs="Calibri"/>
                <w:b/>
                <w:sz w:val="20"/>
                <w:szCs w:val="20"/>
              </w:rPr>
            </w:pPr>
            <w:r w:rsidRPr="001D40C4">
              <w:rPr>
                <w:rFonts w:ascii="Calibri" w:eastAsia="Calibri" w:hAnsi="Calibri" w:cs="Calibri"/>
                <w:b/>
                <w:sz w:val="20"/>
                <w:szCs w:val="20"/>
              </w:rPr>
              <w:t>Ex-Officio Volunteers</w:t>
            </w:r>
          </w:p>
        </w:tc>
      </w:tr>
      <w:tr w:rsidR="001D40C4" w:rsidRPr="001D40C4" w14:paraId="04CECFB6" w14:textId="77777777" w:rsidTr="00D10171">
        <w:trPr>
          <w:trHeight w:val="241"/>
          <w:jc w:val="center"/>
        </w:trPr>
        <w:tc>
          <w:tcPr>
            <w:tcW w:w="1155" w:type="dxa"/>
            <w:vAlign w:val="center"/>
          </w:tcPr>
          <w:p w14:paraId="066EFE46"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sz w:val="20"/>
                <w:szCs w:val="20"/>
              </w:rPr>
              <w:t>2020</w:t>
            </w:r>
          </w:p>
        </w:tc>
        <w:tc>
          <w:tcPr>
            <w:tcW w:w="2250" w:type="dxa"/>
            <w:vAlign w:val="center"/>
          </w:tcPr>
          <w:p w14:paraId="6B1D7BB3" w14:textId="30698667" w:rsidR="001D40C4" w:rsidRPr="00B95488" w:rsidRDefault="00060FE8" w:rsidP="006931A3">
            <w:pPr>
              <w:rPr>
                <w:rFonts w:ascii="Calibri" w:eastAsia="Calibri" w:hAnsi="Calibri" w:cs="Calibri"/>
                <w:color w:val="0070C0"/>
                <w:sz w:val="20"/>
                <w:szCs w:val="20"/>
              </w:rPr>
            </w:pPr>
            <w:hyperlink r:id="rId72" w:history="1">
              <w:r w:rsidR="001D40C4" w:rsidRPr="00B95488">
                <w:rPr>
                  <w:rStyle w:val="Hyperlink"/>
                  <w:rFonts w:ascii="Calibri" w:eastAsia="Calibri" w:hAnsi="Calibri" w:cs="Calibri"/>
                  <w:color w:val="0070C0"/>
                  <w:sz w:val="20"/>
                  <w:szCs w:val="20"/>
                </w:rPr>
                <w:t>Simpson, Michael</w:t>
              </w:r>
            </w:hyperlink>
          </w:p>
        </w:tc>
        <w:tc>
          <w:tcPr>
            <w:tcW w:w="735" w:type="dxa"/>
            <w:vAlign w:val="center"/>
          </w:tcPr>
          <w:p w14:paraId="651F6BAD"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sz w:val="20"/>
                <w:szCs w:val="20"/>
              </w:rPr>
              <w:t>LCDR</w:t>
            </w:r>
          </w:p>
        </w:tc>
        <w:tc>
          <w:tcPr>
            <w:tcW w:w="819" w:type="dxa"/>
            <w:vAlign w:val="center"/>
          </w:tcPr>
          <w:p w14:paraId="0172AA30"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sz w:val="20"/>
                <w:szCs w:val="20"/>
              </w:rPr>
              <w:t>FDA</w:t>
            </w:r>
          </w:p>
        </w:tc>
        <w:tc>
          <w:tcPr>
            <w:tcW w:w="4212" w:type="dxa"/>
            <w:vAlign w:val="center"/>
          </w:tcPr>
          <w:p w14:paraId="26F79ADA" w14:textId="77777777" w:rsidR="001D40C4" w:rsidRPr="001D40C4" w:rsidRDefault="001D40C4" w:rsidP="006931A3">
            <w:pPr>
              <w:rPr>
                <w:rFonts w:ascii="Calibri" w:eastAsia="Calibri" w:hAnsi="Calibri" w:cs="Calibri"/>
                <w:sz w:val="20"/>
                <w:szCs w:val="20"/>
              </w:rPr>
            </w:pPr>
            <w:r w:rsidRPr="001D40C4">
              <w:rPr>
                <w:rFonts w:ascii="Calibri" w:eastAsia="Calibri" w:hAnsi="Calibri" w:cs="Calibri"/>
                <w:sz w:val="20"/>
                <w:szCs w:val="20"/>
              </w:rPr>
              <w:t>Executive Secretary</w:t>
            </w:r>
          </w:p>
        </w:tc>
        <w:tc>
          <w:tcPr>
            <w:tcW w:w="2035" w:type="dxa"/>
            <w:vAlign w:val="center"/>
          </w:tcPr>
          <w:p w14:paraId="03FC6582" w14:textId="77777777" w:rsidR="001D40C4" w:rsidRPr="001D40C4" w:rsidRDefault="001D40C4" w:rsidP="006931A3">
            <w:pPr>
              <w:rPr>
                <w:rFonts w:ascii="Calibri" w:eastAsia="Calibri" w:hAnsi="Calibri" w:cs="Calibri"/>
                <w:sz w:val="20"/>
                <w:szCs w:val="20"/>
              </w:rPr>
            </w:pPr>
            <w:r w:rsidRPr="001D40C4">
              <w:rPr>
                <w:rFonts w:ascii="Calibri" w:eastAsia="Calibri" w:hAnsi="Calibri" w:cs="Calibri"/>
                <w:sz w:val="20"/>
                <w:szCs w:val="20"/>
              </w:rPr>
              <w:t>Silver Spring, MD</w:t>
            </w:r>
          </w:p>
        </w:tc>
      </w:tr>
      <w:tr w:rsidR="001D40C4" w:rsidRPr="001D40C4" w14:paraId="2C076410" w14:textId="77777777" w:rsidTr="0012212F">
        <w:trPr>
          <w:trHeight w:val="230"/>
          <w:jc w:val="center"/>
        </w:trPr>
        <w:tc>
          <w:tcPr>
            <w:tcW w:w="1155" w:type="dxa"/>
            <w:shd w:val="clear" w:color="auto" w:fill="auto"/>
            <w:vAlign w:val="center"/>
          </w:tcPr>
          <w:p w14:paraId="0D0319AD" w14:textId="757CFD52"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sz w:val="20"/>
                <w:szCs w:val="20"/>
              </w:rPr>
              <w:t>20</w:t>
            </w:r>
            <w:r w:rsidR="00551F2E">
              <w:rPr>
                <w:rFonts w:ascii="Calibri" w:eastAsia="Calibri" w:hAnsi="Calibri" w:cs="Calibri"/>
                <w:sz w:val="20"/>
                <w:szCs w:val="20"/>
              </w:rPr>
              <w:t>20</w:t>
            </w:r>
            <w:r w:rsidRPr="001D40C4">
              <w:rPr>
                <w:rFonts w:ascii="Calibri" w:eastAsia="Calibri" w:hAnsi="Calibri" w:cs="Calibri"/>
                <w:sz w:val="20"/>
                <w:szCs w:val="20"/>
              </w:rPr>
              <w:t>-202</w:t>
            </w:r>
            <w:r w:rsidR="00551F2E">
              <w:rPr>
                <w:rFonts w:ascii="Calibri" w:eastAsia="Calibri" w:hAnsi="Calibri" w:cs="Calibri"/>
                <w:sz w:val="20"/>
                <w:szCs w:val="20"/>
              </w:rPr>
              <w:t>1</w:t>
            </w:r>
          </w:p>
        </w:tc>
        <w:tc>
          <w:tcPr>
            <w:tcW w:w="2250" w:type="dxa"/>
            <w:shd w:val="clear" w:color="auto" w:fill="auto"/>
            <w:vAlign w:val="center"/>
          </w:tcPr>
          <w:p w14:paraId="4AFCC58C" w14:textId="1DE9112D" w:rsidR="001D40C4" w:rsidRPr="00551F2E" w:rsidRDefault="00060FE8" w:rsidP="006931A3">
            <w:pPr>
              <w:rPr>
                <w:rFonts w:ascii="Calibri" w:eastAsia="Times New Roman" w:hAnsi="Calibri" w:cs="Calibri"/>
                <w:color w:val="0070C0"/>
                <w:sz w:val="20"/>
                <w:szCs w:val="20"/>
              </w:rPr>
            </w:pPr>
            <w:hyperlink r:id="rId73" w:history="1">
              <w:r w:rsidR="00551F2E" w:rsidRPr="00551F2E">
                <w:rPr>
                  <w:rStyle w:val="Hyperlink"/>
                  <w:rFonts w:ascii="Calibri" w:eastAsia="Times New Roman" w:hAnsi="Calibri" w:cs="Calibri"/>
                  <w:color w:val="0070C0"/>
                  <w:sz w:val="20"/>
                  <w:szCs w:val="20"/>
                </w:rPr>
                <w:t>C</w:t>
              </w:r>
              <w:r w:rsidR="00551F2E" w:rsidRPr="00551F2E">
                <w:rPr>
                  <w:rStyle w:val="Hyperlink"/>
                  <w:color w:val="0070C0"/>
                  <w:sz w:val="20"/>
                  <w:szCs w:val="20"/>
                </w:rPr>
                <w:t>unningham, Bradley</w:t>
              </w:r>
            </w:hyperlink>
          </w:p>
        </w:tc>
        <w:tc>
          <w:tcPr>
            <w:tcW w:w="735" w:type="dxa"/>
            <w:shd w:val="clear" w:color="auto" w:fill="auto"/>
            <w:vAlign w:val="center"/>
          </w:tcPr>
          <w:p w14:paraId="5E3356D3"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sz w:val="20"/>
                <w:szCs w:val="20"/>
              </w:rPr>
              <w:t>CDR</w:t>
            </w:r>
          </w:p>
        </w:tc>
        <w:tc>
          <w:tcPr>
            <w:tcW w:w="819" w:type="dxa"/>
            <w:shd w:val="clear" w:color="auto" w:fill="auto"/>
            <w:vAlign w:val="center"/>
          </w:tcPr>
          <w:p w14:paraId="7296BF68" w14:textId="77777777" w:rsidR="001D40C4" w:rsidRPr="001D40C4" w:rsidRDefault="001D40C4" w:rsidP="006931A3">
            <w:pPr>
              <w:jc w:val="center"/>
              <w:rPr>
                <w:rFonts w:ascii="Calibri" w:eastAsia="Calibri" w:hAnsi="Calibri" w:cs="Calibri"/>
                <w:sz w:val="20"/>
                <w:szCs w:val="20"/>
              </w:rPr>
            </w:pPr>
            <w:r w:rsidRPr="001D40C4">
              <w:rPr>
                <w:rFonts w:ascii="Calibri" w:eastAsia="Calibri" w:hAnsi="Calibri" w:cs="Calibri"/>
                <w:sz w:val="20"/>
                <w:szCs w:val="20"/>
              </w:rPr>
              <w:t>FDA</w:t>
            </w:r>
          </w:p>
        </w:tc>
        <w:tc>
          <w:tcPr>
            <w:tcW w:w="4212" w:type="dxa"/>
            <w:shd w:val="clear" w:color="auto" w:fill="auto"/>
          </w:tcPr>
          <w:p w14:paraId="1C39E20F" w14:textId="77777777" w:rsidR="001D40C4" w:rsidRPr="001D40C4" w:rsidRDefault="001D40C4" w:rsidP="006931A3">
            <w:pPr>
              <w:rPr>
                <w:rFonts w:ascii="Calibri" w:eastAsia="Calibri" w:hAnsi="Calibri" w:cs="Times New Roman"/>
                <w:sz w:val="20"/>
                <w:szCs w:val="20"/>
              </w:rPr>
            </w:pPr>
            <w:r w:rsidRPr="001D40C4">
              <w:rPr>
                <w:rFonts w:ascii="Calibri" w:eastAsia="Calibri" w:hAnsi="Calibri" w:cs="Times New Roman"/>
                <w:sz w:val="20"/>
                <w:szCs w:val="20"/>
              </w:rPr>
              <w:t>COA Liaison</w:t>
            </w:r>
          </w:p>
        </w:tc>
        <w:tc>
          <w:tcPr>
            <w:tcW w:w="2035" w:type="dxa"/>
            <w:shd w:val="clear" w:color="auto" w:fill="auto"/>
            <w:vAlign w:val="center"/>
          </w:tcPr>
          <w:p w14:paraId="73A214DD" w14:textId="77777777" w:rsidR="001D40C4" w:rsidRPr="001D40C4" w:rsidRDefault="001D40C4" w:rsidP="006931A3">
            <w:pPr>
              <w:rPr>
                <w:rFonts w:ascii="Calibri" w:eastAsia="Calibri" w:hAnsi="Calibri" w:cs="Calibri"/>
                <w:sz w:val="20"/>
                <w:szCs w:val="20"/>
              </w:rPr>
            </w:pPr>
            <w:r w:rsidRPr="001D40C4">
              <w:rPr>
                <w:rFonts w:ascii="Calibri" w:eastAsia="Calibri" w:hAnsi="Calibri" w:cs="Calibri"/>
                <w:sz w:val="20"/>
                <w:szCs w:val="20"/>
              </w:rPr>
              <w:t>Silver Spring, MD</w:t>
            </w:r>
          </w:p>
        </w:tc>
      </w:tr>
      <w:tr w:rsidR="001D40C4" w:rsidRPr="0012212F" w14:paraId="29B9040C" w14:textId="77777777" w:rsidTr="0012212F">
        <w:trPr>
          <w:trHeight w:val="50"/>
          <w:jc w:val="center"/>
        </w:trPr>
        <w:tc>
          <w:tcPr>
            <w:tcW w:w="1155" w:type="dxa"/>
            <w:shd w:val="clear" w:color="auto" w:fill="auto"/>
            <w:vAlign w:val="center"/>
          </w:tcPr>
          <w:p w14:paraId="3296845E" w14:textId="77777777" w:rsidR="001D40C4" w:rsidRPr="0012212F" w:rsidRDefault="001D40C4" w:rsidP="006931A3">
            <w:pPr>
              <w:jc w:val="center"/>
              <w:rPr>
                <w:rFonts w:ascii="Calibri" w:eastAsia="Calibri" w:hAnsi="Calibri" w:cs="Calibri"/>
                <w:sz w:val="20"/>
                <w:szCs w:val="20"/>
              </w:rPr>
            </w:pPr>
            <w:r w:rsidRPr="0012212F">
              <w:rPr>
                <w:rFonts w:ascii="Calibri" w:eastAsia="Calibri" w:hAnsi="Calibri" w:cs="Calibri"/>
                <w:sz w:val="20"/>
                <w:szCs w:val="20"/>
              </w:rPr>
              <w:t>2019-2020</w:t>
            </w:r>
          </w:p>
        </w:tc>
        <w:tc>
          <w:tcPr>
            <w:tcW w:w="2250" w:type="dxa"/>
            <w:shd w:val="clear" w:color="auto" w:fill="auto"/>
            <w:vAlign w:val="center"/>
          </w:tcPr>
          <w:p w14:paraId="5360D9B9" w14:textId="77777777" w:rsidR="001D40C4" w:rsidRPr="00B95488" w:rsidRDefault="00060FE8" w:rsidP="006931A3">
            <w:pPr>
              <w:rPr>
                <w:rFonts w:ascii="Calibri" w:eastAsia="Calibri" w:hAnsi="Calibri" w:cs="Calibri"/>
                <w:color w:val="0070C0"/>
                <w:sz w:val="20"/>
                <w:szCs w:val="20"/>
              </w:rPr>
            </w:pPr>
            <w:hyperlink r:id="rId74" w:tgtFrame="_blank" w:history="1">
              <w:r w:rsidR="001D40C4" w:rsidRPr="00B95488">
                <w:rPr>
                  <w:rFonts w:ascii="Calibri" w:eastAsia="Calibri" w:hAnsi="Calibri" w:cs="Calibri"/>
                  <w:color w:val="0070C0"/>
                  <w:sz w:val="20"/>
                  <w:szCs w:val="20"/>
                  <w:u w:val="single"/>
                </w:rPr>
                <w:t>Savalia, Varsha</w:t>
              </w:r>
            </w:hyperlink>
          </w:p>
        </w:tc>
        <w:tc>
          <w:tcPr>
            <w:tcW w:w="735" w:type="dxa"/>
            <w:shd w:val="clear" w:color="auto" w:fill="auto"/>
            <w:vAlign w:val="center"/>
          </w:tcPr>
          <w:p w14:paraId="458D644D" w14:textId="77777777" w:rsidR="001D40C4" w:rsidRPr="0012212F" w:rsidRDefault="001D40C4" w:rsidP="006931A3">
            <w:pPr>
              <w:jc w:val="center"/>
              <w:rPr>
                <w:rFonts w:ascii="Calibri" w:eastAsia="Calibri" w:hAnsi="Calibri" w:cs="Calibri"/>
                <w:sz w:val="20"/>
                <w:szCs w:val="20"/>
              </w:rPr>
            </w:pPr>
            <w:r w:rsidRPr="0012212F">
              <w:rPr>
                <w:rFonts w:ascii="Calibri" w:eastAsia="Calibri" w:hAnsi="Calibri" w:cs="Calibri"/>
                <w:sz w:val="20"/>
                <w:szCs w:val="20"/>
              </w:rPr>
              <w:t>CAPT</w:t>
            </w:r>
          </w:p>
        </w:tc>
        <w:tc>
          <w:tcPr>
            <w:tcW w:w="819" w:type="dxa"/>
            <w:shd w:val="clear" w:color="auto" w:fill="auto"/>
            <w:vAlign w:val="center"/>
          </w:tcPr>
          <w:p w14:paraId="5C4DAC7F" w14:textId="77777777" w:rsidR="001D40C4" w:rsidRPr="0012212F" w:rsidRDefault="001D40C4" w:rsidP="006931A3">
            <w:pPr>
              <w:jc w:val="center"/>
              <w:rPr>
                <w:rFonts w:ascii="Calibri" w:eastAsia="Calibri" w:hAnsi="Calibri" w:cs="Calibri"/>
                <w:sz w:val="20"/>
                <w:szCs w:val="20"/>
              </w:rPr>
            </w:pPr>
            <w:r w:rsidRPr="0012212F">
              <w:rPr>
                <w:rFonts w:ascii="Calibri" w:eastAsia="Calibri" w:hAnsi="Calibri" w:cs="Calibri"/>
                <w:sz w:val="20"/>
                <w:szCs w:val="20"/>
              </w:rPr>
              <w:t>FDA</w:t>
            </w:r>
          </w:p>
        </w:tc>
        <w:tc>
          <w:tcPr>
            <w:tcW w:w="4212" w:type="dxa"/>
            <w:shd w:val="clear" w:color="auto" w:fill="auto"/>
          </w:tcPr>
          <w:p w14:paraId="2ADF6BC4" w14:textId="77777777" w:rsidR="001D40C4" w:rsidRPr="0012212F" w:rsidRDefault="001D40C4" w:rsidP="006931A3">
            <w:pPr>
              <w:rPr>
                <w:rFonts w:ascii="Calibri" w:eastAsia="Calibri" w:hAnsi="Calibri" w:cs="Times New Roman"/>
                <w:sz w:val="20"/>
                <w:szCs w:val="20"/>
              </w:rPr>
            </w:pPr>
            <w:r w:rsidRPr="0012212F">
              <w:rPr>
                <w:rFonts w:ascii="Calibri" w:eastAsia="Calibri" w:hAnsi="Calibri" w:cs="Times New Roman"/>
                <w:sz w:val="20"/>
                <w:szCs w:val="20"/>
              </w:rPr>
              <w:t>CCWIAB Liaison</w:t>
            </w:r>
          </w:p>
        </w:tc>
        <w:tc>
          <w:tcPr>
            <w:tcW w:w="2035" w:type="dxa"/>
            <w:shd w:val="clear" w:color="auto" w:fill="auto"/>
            <w:vAlign w:val="center"/>
          </w:tcPr>
          <w:p w14:paraId="5835F9B2" w14:textId="1F8111E0" w:rsidR="001D40C4" w:rsidRPr="0012212F" w:rsidRDefault="0012212F" w:rsidP="006931A3">
            <w:pPr>
              <w:rPr>
                <w:rFonts w:ascii="Calibri" w:eastAsia="Calibri" w:hAnsi="Calibri" w:cs="Calibri"/>
                <w:sz w:val="20"/>
                <w:szCs w:val="20"/>
              </w:rPr>
            </w:pPr>
            <w:r w:rsidRPr="0012212F">
              <w:rPr>
                <w:rFonts w:ascii="Calibri" w:eastAsia="Calibri" w:hAnsi="Calibri" w:cs="Calibri"/>
                <w:sz w:val="20"/>
                <w:szCs w:val="20"/>
              </w:rPr>
              <w:t xml:space="preserve">San Antonio, </w:t>
            </w:r>
            <w:r w:rsidR="003937E2" w:rsidRPr="0012212F">
              <w:rPr>
                <w:rFonts w:ascii="Calibri" w:eastAsia="Calibri" w:hAnsi="Calibri" w:cs="Calibri"/>
                <w:sz w:val="20"/>
                <w:szCs w:val="20"/>
              </w:rPr>
              <w:t>TX</w:t>
            </w:r>
          </w:p>
        </w:tc>
      </w:tr>
      <w:tr w:rsidR="001D40C4" w:rsidRPr="0012212F" w14:paraId="2713A985" w14:textId="77777777" w:rsidTr="0012212F">
        <w:trPr>
          <w:trHeight w:val="31"/>
          <w:jc w:val="center"/>
        </w:trPr>
        <w:tc>
          <w:tcPr>
            <w:tcW w:w="1155" w:type="dxa"/>
            <w:shd w:val="clear" w:color="auto" w:fill="auto"/>
            <w:vAlign w:val="center"/>
          </w:tcPr>
          <w:p w14:paraId="39DD06CB" w14:textId="77777777" w:rsidR="001D40C4" w:rsidRPr="0012212F" w:rsidRDefault="001D40C4" w:rsidP="006931A3">
            <w:pPr>
              <w:jc w:val="center"/>
              <w:rPr>
                <w:rFonts w:ascii="Calibri" w:eastAsia="Calibri" w:hAnsi="Calibri" w:cs="Calibri"/>
                <w:sz w:val="20"/>
                <w:szCs w:val="20"/>
              </w:rPr>
            </w:pPr>
            <w:r w:rsidRPr="0012212F">
              <w:rPr>
                <w:rFonts w:ascii="Calibri" w:eastAsia="Calibri" w:hAnsi="Calibri" w:cs="Calibri"/>
                <w:sz w:val="20"/>
                <w:szCs w:val="20"/>
              </w:rPr>
              <w:t>2019-2020</w:t>
            </w:r>
          </w:p>
        </w:tc>
        <w:tc>
          <w:tcPr>
            <w:tcW w:w="2250" w:type="dxa"/>
            <w:shd w:val="clear" w:color="auto" w:fill="auto"/>
            <w:vAlign w:val="center"/>
          </w:tcPr>
          <w:p w14:paraId="6F5A69B1" w14:textId="3779A03F" w:rsidR="001D40C4" w:rsidRPr="0000785C" w:rsidRDefault="00060FE8" w:rsidP="006931A3">
            <w:pPr>
              <w:rPr>
                <w:rFonts w:ascii="Calibri" w:eastAsia="Calibri" w:hAnsi="Calibri" w:cs="Calibri"/>
                <w:color w:val="0070C0"/>
                <w:sz w:val="20"/>
                <w:szCs w:val="20"/>
              </w:rPr>
            </w:pPr>
            <w:hyperlink r:id="rId75" w:history="1">
              <w:r w:rsidR="0000785C" w:rsidRPr="0000785C">
                <w:rPr>
                  <w:rStyle w:val="Hyperlink"/>
                  <w:rFonts w:ascii="Calibri" w:eastAsia="Calibri" w:hAnsi="Calibri" w:cs="Calibri"/>
                  <w:color w:val="0070C0"/>
                  <w:sz w:val="20"/>
                  <w:szCs w:val="20"/>
                </w:rPr>
                <w:t>Michael Wandersee</w:t>
              </w:r>
            </w:hyperlink>
          </w:p>
        </w:tc>
        <w:tc>
          <w:tcPr>
            <w:tcW w:w="735" w:type="dxa"/>
            <w:shd w:val="clear" w:color="auto" w:fill="auto"/>
            <w:vAlign w:val="center"/>
          </w:tcPr>
          <w:p w14:paraId="7A95A43B" w14:textId="4001C430" w:rsidR="001D40C4" w:rsidRPr="0012212F" w:rsidRDefault="0000785C" w:rsidP="006931A3">
            <w:pPr>
              <w:jc w:val="center"/>
              <w:rPr>
                <w:rFonts w:ascii="Calibri" w:eastAsia="Calibri" w:hAnsi="Calibri" w:cs="Calibri"/>
                <w:sz w:val="20"/>
                <w:szCs w:val="20"/>
              </w:rPr>
            </w:pPr>
            <w:r>
              <w:rPr>
                <w:rFonts w:ascii="Calibri" w:eastAsia="Calibri" w:hAnsi="Calibri" w:cs="Calibri"/>
                <w:sz w:val="20"/>
                <w:szCs w:val="20"/>
              </w:rPr>
              <w:t>LCDR</w:t>
            </w:r>
          </w:p>
        </w:tc>
        <w:tc>
          <w:tcPr>
            <w:tcW w:w="819" w:type="dxa"/>
            <w:shd w:val="clear" w:color="auto" w:fill="auto"/>
            <w:vAlign w:val="center"/>
          </w:tcPr>
          <w:p w14:paraId="59CA723A" w14:textId="4297C46F" w:rsidR="001D40C4" w:rsidRPr="0012212F" w:rsidRDefault="0000785C" w:rsidP="006931A3">
            <w:pPr>
              <w:jc w:val="center"/>
              <w:rPr>
                <w:rFonts w:ascii="Calibri" w:eastAsia="Calibri" w:hAnsi="Calibri" w:cs="Calibri"/>
                <w:sz w:val="20"/>
                <w:szCs w:val="20"/>
              </w:rPr>
            </w:pPr>
            <w:r>
              <w:rPr>
                <w:rFonts w:ascii="Calibri" w:eastAsia="Calibri" w:hAnsi="Calibri" w:cs="Calibri"/>
                <w:sz w:val="20"/>
                <w:szCs w:val="20"/>
              </w:rPr>
              <w:t>FWS</w:t>
            </w:r>
          </w:p>
        </w:tc>
        <w:tc>
          <w:tcPr>
            <w:tcW w:w="4212" w:type="dxa"/>
            <w:shd w:val="clear" w:color="auto" w:fill="auto"/>
            <w:vAlign w:val="center"/>
          </w:tcPr>
          <w:p w14:paraId="468D1295" w14:textId="77777777" w:rsidR="001D40C4" w:rsidRPr="0012212F" w:rsidRDefault="001D40C4" w:rsidP="006931A3">
            <w:pPr>
              <w:rPr>
                <w:rFonts w:ascii="Calibri" w:eastAsia="Calibri" w:hAnsi="Calibri" w:cs="Calibri"/>
                <w:sz w:val="20"/>
                <w:szCs w:val="20"/>
              </w:rPr>
            </w:pPr>
            <w:r w:rsidRPr="0012212F">
              <w:rPr>
                <w:rFonts w:ascii="Calibri" w:eastAsia="Calibri" w:hAnsi="Calibri" w:cs="Calibri"/>
                <w:sz w:val="20"/>
                <w:szCs w:val="20"/>
              </w:rPr>
              <w:t>JOAG Liaison</w:t>
            </w:r>
          </w:p>
        </w:tc>
        <w:tc>
          <w:tcPr>
            <w:tcW w:w="2035" w:type="dxa"/>
            <w:shd w:val="clear" w:color="auto" w:fill="auto"/>
            <w:vAlign w:val="center"/>
          </w:tcPr>
          <w:p w14:paraId="2D0EAD1B" w14:textId="1181360E" w:rsidR="001D40C4" w:rsidRPr="0012212F" w:rsidRDefault="0000785C" w:rsidP="006931A3">
            <w:pPr>
              <w:rPr>
                <w:rFonts w:ascii="Calibri" w:eastAsia="Calibri" w:hAnsi="Calibri" w:cs="Calibri"/>
                <w:sz w:val="20"/>
                <w:szCs w:val="20"/>
              </w:rPr>
            </w:pPr>
            <w:r w:rsidRPr="0000785C">
              <w:rPr>
                <w:rFonts w:ascii="Calibri" w:eastAsia="Calibri" w:hAnsi="Calibri" w:cs="Calibri"/>
                <w:sz w:val="20"/>
                <w:szCs w:val="20"/>
              </w:rPr>
              <w:t>Lakewood, CO</w:t>
            </w:r>
          </w:p>
        </w:tc>
      </w:tr>
      <w:tr w:rsidR="001D40C4" w:rsidRPr="001D40C4" w14:paraId="601F8EB5" w14:textId="77777777" w:rsidTr="0012212F">
        <w:trPr>
          <w:trHeight w:val="31"/>
          <w:jc w:val="center"/>
        </w:trPr>
        <w:tc>
          <w:tcPr>
            <w:tcW w:w="1155" w:type="dxa"/>
            <w:shd w:val="clear" w:color="auto" w:fill="auto"/>
            <w:vAlign w:val="center"/>
          </w:tcPr>
          <w:p w14:paraId="385B1C72" w14:textId="77777777" w:rsidR="001D40C4" w:rsidRPr="0012212F" w:rsidRDefault="001D40C4" w:rsidP="006931A3">
            <w:pPr>
              <w:jc w:val="center"/>
              <w:rPr>
                <w:rFonts w:ascii="Calibri" w:eastAsia="Calibri" w:hAnsi="Calibri" w:cs="Calibri"/>
                <w:sz w:val="20"/>
                <w:szCs w:val="20"/>
              </w:rPr>
            </w:pPr>
            <w:r w:rsidRPr="0012212F">
              <w:rPr>
                <w:rFonts w:ascii="Calibri" w:eastAsia="Calibri" w:hAnsi="Calibri" w:cs="Calibri"/>
                <w:sz w:val="20"/>
                <w:szCs w:val="20"/>
              </w:rPr>
              <w:t>2019-2020</w:t>
            </w:r>
          </w:p>
        </w:tc>
        <w:tc>
          <w:tcPr>
            <w:tcW w:w="2250" w:type="dxa"/>
            <w:shd w:val="clear" w:color="auto" w:fill="auto"/>
            <w:vAlign w:val="center"/>
          </w:tcPr>
          <w:p w14:paraId="1A5F260C" w14:textId="77777777" w:rsidR="001D40C4" w:rsidRPr="0012212F" w:rsidRDefault="00060FE8" w:rsidP="006931A3">
            <w:pPr>
              <w:rPr>
                <w:rFonts w:ascii="Calibri" w:eastAsia="Calibri" w:hAnsi="Calibri" w:cs="Calibri"/>
                <w:sz w:val="20"/>
                <w:szCs w:val="20"/>
              </w:rPr>
            </w:pPr>
            <w:hyperlink r:id="rId76" w:tgtFrame="_blank" w:history="1">
              <w:r w:rsidR="001D40C4" w:rsidRPr="0012212F">
                <w:rPr>
                  <w:rFonts w:ascii="Calibri" w:eastAsia="Calibri" w:hAnsi="Calibri" w:cs="Calibri"/>
                  <w:color w:val="0563C1"/>
                  <w:sz w:val="20"/>
                  <w:szCs w:val="20"/>
                  <w:u w:val="single"/>
                </w:rPr>
                <w:t>Sauer, Steve</w:t>
              </w:r>
            </w:hyperlink>
          </w:p>
        </w:tc>
        <w:tc>
          <w:tcPr>
            <w:tcW w:w="735" w:type="dxa"/>
            <w:shd w:val="clear" w:color="auto" w:fill="auto"/>
            <w:vAlign w:val="center"/>
          </w:tcPr>
          <w:p w14:paraId="4F434BA9" w14:textId="77777777" w:rsidR="001D40C4" w:rsidRPr="0012212F" w:rsidRDefault="001D40C4" w:rsidP="006931A3">
            <w:pPr>
              <w:jc w:val="center"/>
              <w:rPr>
                <w:rFonts w:ascii="Calibri" w:eastAsia="Calibri" w:hAnsi="Calibri" w:cs="Calibri"/>
                <w:sz w:val="20"/>
                <w:szCs w:val="20"/>
              </w:rPr>
            </w:pPr>
            <w:r w:rsidRPr="0012212F">
              <w:rPr>
                <w:rFonts w:ascii="Calibri" w:eastAsia="Calibri" w:hAnsi="Calibri" w:cs="Calibri"/>
                <w:sz w:val="20"/>
                <w:szCs w:val="20"/>
              </w:rPr>
              <w:t>CDR</w:t>
            </w:r>
          </w:p>
        </w:tc>
        <w:tc>
          <w:tcPr>
            <w:tcW w:w="819" w:type="dxa"/>
            <w:shd w:val="clear" w:color="auto" w:fill="auto"/>
            <w:vAlign w:val="center"/>
          </w:tcPr>
          <w:p w14:paraId="63BA802A" w14:textId="77777777" w:rsidR="001D40C4" w:rsidRPr="0012212F" w:rsidRDefault="001D40C4" w:rsidP="006931A3">
            <w:pPr>
              <w:jc w:val="center"/>
              <w:rPr>
                <w:rFonts w:ascii="Calibri" w:eastAsia="Calibri" w:hAnsi="Calibri" w:cs="Calibri"/>
                <w:sz w:val="20"/>
                <w:szCs w:val="20"/>
              </w:rPr>
            </w:pPr>
            <w:r w:rsidRPr="0012212F">
              <w:rPr>
                <w:rFonts w:ascii="Calibri" w:eastAsia="Calibri" w:hAnsi="Calibri" w:cs="Calibri"/>
                <w:sz w:val="20"/>
                <w:szCs w:val="20"/>
              </w:rPr>
              <w:t>IHS</w:t>
            </w:r>
          </w:p>
        </w:tc>
        <w:tc>
          <w:tcPr>
            <w:tcW w:w="4212" w:type="dxa"/>
            <w:shd w:val="clear" w:color="auto" w:fill="auto"/>
            <w:vAlign w:val="center"/>
          </w:tcPr>
          <w:p w14:paraId="04D3A912" w14:textId="77777777" w:rsidR="001D40C4" w:rsidRPr="0012212F" w:rsidRDefault="001D40C4" w:rsidP="006931A3">
            <w:pPr>
              <w:rPr>
                <w:rFonts w:ascii="Calibri" w:eastAsia="Calibri" w:hAnsi="Calibri" w:cs="Calibri"/>
                <w:sz w:val="20"/>
                <w:szCs w:val="20"/>
              </w:rPr>
            </w:pPr>
            <w:r w:rsidRPr="0012212F">
              <w:rPr>
                <w:rFonts w:ascii="Calibri" w:eastAsia="Calibri" w:hAnsi="Calibri" w:cs="Calibri"/>
                <w:sz w:val="20"/>
                <w:szCs w:val="20"/>
              </w:rPr>
              <w:t>SAME Liaison</w:t>
            </w:r>
          </w:p>
        </w:tc>
        <w:tc>
          <w:tcPr>
            <w:tcW w:w="2035" w:type="dxa"/>
            <w:shd w:val="clear" w:color="auto" w:fill="auto"/>
            <w:vAlign w:val="center"/>
          </w:tcPr>
          <w:p w14:paraId="4709DAE6" w14:textId="77777777" w:rsidR="001D40C4" w:rsidRPr="001D40C4" w:rsidRDefault="001D40C4" w:rsidP="006931A3">
            <w:pPr>
              <w:rPr>
                <w:rFonts w:ascii="Calibri" w:eastAsia="Calibri" w:hAnsi="Calibri" w:cs="Calibri"/>
                <w:sz w:val="20"/>
                <w:szCs w:val="20"/>
              </w:rPr>
            </w:pPr>
            <w:r w:rsidRPr="0012212F">
              <w:rPr>
                <w:rFonts w:ascii="Calibri" w:eastAsia="Calibri" w:hAnsi="Calibri" w:cs="Calibri"/>
                <w:sz w:val="20"/>
                <w:szCs w:val="20"/>
              </w:rPr>
              <w:t>Spokane, WA</w:t>
            </w:r>
          </w:p>
        </w:tc>
      </w:tr>
    </w:tbl>
    <w:p w14:paraId="12642825" w14:textId="69AACEC9" w:rsidR="0073733C" w:rsidRDefault="00B95488" w:rsidP="006931A3">
      <w:pPr>
        <w:pStyle w:val="NoSpacing"/>
      </w:pPr>
      <w:r w:rsidRPr="00B95488">
        <w:t>*Clicking on the Voting Member name will open their email address</w:t>
      </w:r>
    </w:p>
    <w:sectPr w:rsidR="0073733C" w:rsidSect="0011236B">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5A0897" w14:textId="77777777" w:rsidR="007345D6" w:rsidRDefault="007345D6" w:rsidP="00824B9B">
      <w:pPr>
        <w:spacing w:after="0" w:line="240" w:lineRule="auto"/>
      </w:pPr>
      <w:r>
        <w:separator/>
      </w:r>
    </w:p>
  </w:endnote>
  <w:endnote w:type="continuationSeparator" w:id="0">
    <w:p w14:paraId="364CA00A" w14:textId="77777777" w:rsidR="007345D6" w:rsidRDefault="007345D6" w:rsidP="00824B9B">
      <w:pPr>
        <w:spacing w:after="0" w:line="240" w:lineRule="auto"/>
      </w:pPr>
      <w:r>
        <w:continuationSeparator/>
      </w:r>
    </w:p>
  </w:endnote>
  <w:endnote w:type="continuationNotice" w:id="1">
    <w:p w14:paraId="24A4164B" w14:textId="77777777" w:rsidR="007345D6" w:rsidRDefault="007345D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487B2" w14:textId="6A41C4D0" w:rsidR="006F64DB" w:rsidRDefault="006F64DB" w:rsidP="007B48CC">
    <w:pPr>
      <w:pStyle w:val="Footer"/>
      <w:jc w:val="right"/>
    </w:pPr>
    <w:r w:rsidRPr="001D40C4">
      <w:t xml:space="preserve">Page </w:t>
    </w:r>
    <w:r w:rsidRPr="001D40C4">
      <w:fldChar w:fldCharType="begin"/>
    </w:r>
    <w:r w:rsidRPr="001D40C4">
      <w:instrText xml:space="preserve"> PAGE </w:instrText>
    </w:r>
    <w:r w:rsidRPr="001D40C4">
      <w:fldChar w:fldCharType="separate"/>
    </w:r>
    <w:r>
      <w:rPr>
        <w:noProof/>
      </w:rPr>
      <w:t>4</w:t>
    </w:r>
    <w:r w:rsidRPr="001D40C4">
      <w:fldChar w:fldCharType="end"/>
    </w:r>
    <w:r w:rsidRPr="001D40C4">
      <w:t xml:space="preserve"> of </w:t>
    </w:r>
    <w:r w:rsidR="00060FE8">
      <w:fldChar w:fldCharType="begin"/>
    </w:r>
    <w:r w:rsidR="00060FE8">
      <w:instrText xml:space="preserve"> NUMPAGES </w:instrText>
    </w:r>
    <w:r w:rsidR="00060FE8">
      <w:fldChar w:fldCharType="separate"/>
    </w:r>
    <w:r>
      <w:rPr>
        <w:noProof/>
      </w:rPr>
      <w:t>7</w:t>
    </w:r>
    <w:r w:rsidR="00060FE8">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2E6B33" w14:textId="5BCE3C1A" w:rsidR="006F64DB" w:rsidRDefault="006F64DB" w:rsidP="007B48CC">
    <w:pPr>
      <w:pStyle w:val="Footer"/>
      <w:jc w:val="right"/>
    </w:pPr>
    <w:r w:rsidRPr="001D40C4">
      <w:t xml:space="preserve">Page </w:t>
    </w:r>
    <w:r w:rsidRPr="001D40C4">
      <w:fldChar w:fldCharType="begin"/>
    </w:r>
    <w:r w:rsidRPr="001D40C4">
      <w:instrText xml:space="preserve"> PAGE </w:instrText>
    </w:r>
    <w:r w:rsidRPr="001D40C4">
      <w:fldChar w:fldCharType="separate"/>
    </w:r>
    <w:r>
      <w:rPr>
        <w:noProof/>
      </w:rPr>
      <w:t>1</w:t>
    </w:r>
    <w:r w:rsidRPr="001D40C4">
      <w:fldChar w:fldCharType="end"/>
    </w:r>
    <w:r w:rsidRPr="001D40C4">
      <w:t xml:space="preserve"> of </w:t>
    </w:r>
    <w:r w:rsidR="00060FE8">
      <w:fldChar w:fldCharType="begin"/>
    </w:r>
    <w:r w:rsidR="00060FE8">
      <w:instrText xml:space="preserve"> NUMPAGES </w:instrText>
    </w:r>
    <w:r w:rsidR="00060FE8">
      <w:fldChar w:fldCharType="separate"/>
    </w:r>
    <w:r>
      <w:rPr>
        <w:noProof/>
      </w:rPr>
      <w:t>7</w:t>
    </w:r>
    <w:r w:rsidR="00060FE8">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36D57C" w14:textId="77777777" w:rsidR="007345D6" w:rsidRDefault="007345D6" w:rsidP="00824B9B">
      <w:pPr>
        <w:spacing w:after="0" w:line="240" w:lineRule="auto"/>
      </w:pPr>
      <w:r>
        <w:separator/>
      </w:r>
    </w:p>
  </w:footnote>
  <w:footnote w:type="continuationSeparator" w:id="0">
    <w:p w14:paraId="1557EE4C" w14:textId="77777777" w:rsidR="007345D6" w:rsidRDefault="007345D6" w:rsidP="00824B9B">
      <w:pPr>
        <w:spacing w:after="0" w:line="240" w:lineRule="auto"/>
      </w:pPr>
      <w:r>
        <w:continuationSeparator/>
      </w:r>
    </w:p>
  </w:footnote>
  <w:footnote w:type="continuationNotice" w:id="1">
    <w:p w14:paraId="459E2F4B" w14:textId="77777777" w:rsidR="007345D6" w:rsidRDefault="007345D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65F088" w14:textId="34C2D2E1" w:rsidR="006F64DB" w:rsidRPr="00FE52E1" w:rsidRDefault="006F64DB" w:rsidP="00FE52E1">
    <w:pPr>
      <w:pStyle w:val="Header"/>
      <w:jc w:val="right"/>
      <w:rPr>
        <w:b/>
      </w:rPr>
    </w:pPr>
    <w:r>
      <w:rPr>
        <w:b/>
      </w:rPr>
      <w:t>E</w:t>
    </w:r>
    <w:r w:rsidRPr="00FE52E1">
      <w:rPr>
        <w:b/>
      </w:rPr>
      <w:t xml:space="preserve">PAC </w:t>
    </w:r>
    <w:r>
      <w:rPr>
        <w:b/>
      </w:rPr>
      <w:t>General Meeting</w:t>
    </w:r>
  </w:p>
  <w:p w14:paraId="2F83E595" w14:textId="25E17B11" w:rsidR="006F64DB" w:rsidRDefault="006F64DB" w:rsidP="003115BE">
    <w:pPr>
      <w:pStyle w:val="Header"/>
      <w:jc w:val="right"/>
    </w:pPr>
    <w:r>
      <w:t>Meeting Minutes – October 8</w:t>
    </w:r>
    <w:r w:rsidRPr="001D40C4">
      <w:rPr>
        <w:vertAlign w:val="superscript"/>
      </w:rPr>
      <w:t>th</w:t>
    </w:r>
    <w:r>
      <w:t>,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16197"/>
    <w:multiLevelType w:val="hybridMultilevel"/>
    <w:tmpl w:val="70DE7296"/>
    <w:lvl w:ilvl="0" w:tplc="751AC6BA">
      <w:start w:val="1"/>
      <w:numFmt w:val="bullet"/>
      <w:lvlText w:val=""/>
      <w:lvlJc w:val="left"/>
      <w:pPr>
        <w:tabs>
          <w:tab w:val="num" w:pos="720"/>
        </w:tabs>
        <w:ind w:left="720" w:hanging="360"/>
      </w:pPr>
      <w:rPr>
        <w:rFonts w:ascii="Wingdings 3" w:hAnsi="Wingdings 3" w:hint="default"/>
      </w:rPr>
    </w:lvl>
    <w:lvl w:ilvl="1" w:tplc="5A9A5C98">
      <w:start w:val="1"/>
      <w:numFmt w:val="bullet"/>
      <w:lvlText w:val=""/>
      <w:lvlJc w:val="left"/>
      <w:pPr>
        <w:tabs>
          <w:tab w:val="num" w:pos="1440"/>
        </w:tabs>
        <w:ind w:left="1440" w:hanging="360"/>
      </w:pPr>
      <w:rPr>
        <w:rFonts w:ascii="Wingdings 3" w:hAnsi="Wingdings 3" w:hint="default"/>
      </w:rPr>
    </w:lvl>
    <w:lvl w:ilvl="2" w:tplc="C2C49598" w:tentative="1">
      <w:start w:val="1"/>
      <w:numFmt w:val="bullet"/>
      <w:lvlText w:val=""/>
      <w:lvlJc w:val="left"/>
      <w:pPr>
        <w:tabs>
          <w:tab w:val="num" w:pos="2160"/>
        </w:tabs>
        <w:ind w:left="2160" w:hanging="360"/>
      </w:pPr>
      <w:rPr>
        <w:rFonts w:ascii="Wingdings 3" w:hAnsi="Wingdings 3" w:hint="default"/>
      </w:rPr>
    </w:lvl>
    <w:lvl w:ilvl="3" w:tplc="81C857DA" w:tentative="1">
      <w:start w:val="1"/>
      <w:numFmt w:val="bullet"/>
      <w:lvlText w:val=""/>
      <w:lvlJc w:val="left"/>
      <w:pPr>
        <w:tabs>
          <w:tab w:val="num" w:pos="2880"/>
        </w:tabs>
        <w:ind w:left="2880" w:hanging="360"/>
      </w:pPr>
      <w:rPr>
        <w:rFonts w:ascii="Wingdings 3" w:hAnsi="Wingdings 3" w:hint="default"/>
      </w:rPr>
    </w:lvl>
    <w:lvl w:ilvl="4" w:tplc="AC9A05DC" w:tentative="1">
      <w:start w:val="1"/>
      <w:numFmt w:val="bullet"/>
      <w:lvlText w:val=""/>
      <w:lvlJc w:val="left"/>
      <w:pPr>
        <w:tabs>
          <w:tab w:val="num" w:pos="3600"/>
        </w:tabs>
        <w:ind w:left="3600" w:hanging="360"/>
      </w:pPr>
      <w:rPr>
        <w:rFonts w:ascii="Wingdings 3" w:hAnsi="Wingdings 3" w:hint="default"/>
      </w:rPr>
    </w:lvl>
    <w:lvl w:ilvl="5" w:tplc="2354D942" w:tentative="1">
      <w:start w:val="1"/>
      <w:numFmt w:val="bullet"/>
      <w:lvlText w:val=""/>
      <w:lvlJc w:val="left"/>
      <w:pPr>
        <w:tabs>
          <w:tab w:val="num" w:pos="4320"/>
        </w:tabs>
        <w:ind w:left="4320" w:hanging="360"/>
      </w:pPr>
      <w:rPr>
        <w:rFonts w:ascii="Wingdings 3" w:hAnsi="Wingdings 3" w:hint="default"/>
      </w:rPr>
    </w:lvl>
    <w:lvl w:ilvl="6" w:tplc="31225D20" w:tentative="1">
      <w:start w:val="1"/>
      <w:numFmt w:val="bullet"/>
      <w:lvlText w:val=""/>
      <w:lvlJc w:val="left"/>
      <w:pPr>
        <w:tabs>
          <w:tab w:val="num" w:pos="5040"/>
        </w:tabs>
        <w:ind w:left="5040" w:hanging="360"/>
      </w:pPr>
      <w:rPr>
        <w:rFonts w:ascii="Wingdings 3" w:hAnsi="Wingdings 3" w:hint="default"/>
      </w:rPr>
    </w:lvl>
    <w:lvl w:ilvl="7" w:tplc="1EC26890" w:tentative="1">
      <w:start w:val="1"/>
      <w:numFmt w:val="bullet"/>
      <w:lvlText w:val=""/>
      <w:lvlJc w:val="left"/>
      <w:pPr>
        <w:tabs>
          <w:tab w:val="num" w:pos="5760"/>
        </w:tabs>
        <w:ind w:left="5760" w:hanging="360"/>
      </w:pPr>
      <w:rPr>
        <w:rFonts w:ascii="Wingdings 3" w:hAnsi="Wingdings 3" w:hint="default"/>
      </w:rPr>
    </w:lvl>
    <w:lvl w:ilvl="8" w:tplc="D5C0BD92" w:tentative="1">
      <w:start w:val="1"/>
      <w:numFmt w:val="bullet"/>
      <w:lvlText w:val=""/>
      <w:lvlJc w:val="left"/>
      <w:pPr>
        <w:tabs>
          <w:tab w:val="num" w:pos="6480"/>
        </w:tabs>
        <w:ind w:left="6480" w:hanging="360"/>
      </w:pPr>
      <w:rPr>
        <w:rFonts w:ascii="Wingdings 3" w:hAnsi="Wingdings 3" w:hint="default"/>
      </w:rPr>
    </w:lvl>
  </w:abstractNum>
  <w:abstractNum w:abstractNumId="1" w15:restartNumberingAfterBreak="0">
    <w:nsid w:val="069778D9"/>
    <w:multiLevelType w:val="hybridMultilevel"/>
    <w:tmpl w:val="02362EF4"/>
    <w:lvl w:ilvl="0" w:tplc="8BF497FE">
      <w:start w:val="1"/>
      <w:numFmt w:val="bullet"/>
      <w:lvlText w:val=""/>
      <w:lvlJc w:val="left"/>
      <w:pPr>
        <w:tabs>
          <w:tab w:val="num" w:pos="720"/>
        </w:tabs>
        <w:ind w:left="720" w:hanging="360"/>
      </w:pPr>
      <w:rPr>
        <w:rFonts w:ascii="Wingdings 3" w:hAnsi="Wingdings 3" w:hint="default"/>
      </w:rPr>
    </w:lvl>
    <w:lvl w:ilvl="1" w:tplc="54BE7F2A">
      <w:start w:val="1"/>
      <w:numFmt w:val="bullet"/>
      <w:lvlText w:val=""/>
      <w:lvlJc w:val="left"/>
      <w:pPr>
        <w:tabs>
          <w:tab w:val="num" w:pos="1440"/>
        </w:tabs>
        <w:ind w:left="1440" w:hanging="360"/>
      </w:pPr>
      <w:rPr>
        <w:rFonts w:ascii="Wingdings 3" w:hAnsi="Wingdings 3" w:hint="default"/>
      </w:rPr>
    </w:lvl>
    <w:lvl w:ilvl="2" w:tplc="F95CDB2E" w:tentative="1">
      <w:start w:val="1"/>
      <w:numFmt w:val="bullet"/>
      <w:lvlText w:val=""/>
      <w:lvlJc w:val="left"/>
      <w:pPr>
        <w:tabs>
          <w:tab w:val="num" w:pos="2160"/>
        </w:tabs>
        <w:ind w:left="2160" w:hanging="360"/>
      </w:pPr>
      <w:rPr>
        <w:rFonts w:ascii="Wingdings 3" w:hAnsi="Wingdings 3" w:hint="default"/>
      </w:rPr>
    </w:lvl>
    <w:lvl w:ilvl="3" w:tplc="37B2F812" w:tentative="1">
      <w:start w:val="1"/>
      <w:numFmt w:val="bullet"/>
      <w:lvlText w:val=""/>
      <w:lvlJc w:val="left"/>
      <w:pPr>
        <w:tabs>
          <w:tab w:val="num" w:pos="2880"/>
        </w:tabs>
        <w:ind w:left="2880" w:hanging="360"/>
      </w:pPr>
      <w:rPr>
        <w:rFonts w:ascii="Wingdings 3" w:hAnsi="Wingdings 3" w:hint="default"/>
      </w:rPr>
    </w:lvl>
    <w:lvl w:ilvl="4" w:tplc="5E44B954" w:tentative="1">
      <w:start w:val="1"/>
      <w:numFmt w:val="bullet"/>
      <w:lvlText w:val=""/>
      <w:lvlJc w:val="left"/>
      <w:pPr>
        <w:tabs>
          <w:tab w:val="num" w:pos="3600"/>
        </w:tabs>
        <w:ind w:left="3600" w:hanging="360"/>
      </w:pPr>
      <w:rPr>
        <w:rFonts w:ascii="Wingdings 3" w:hAnsi="Wingdings 3" w:hint="default"/>
      </w:rPr>
    </w:lvl>
    <w:lvl w:ilvl="5" w:tplc="6DB400CE" w:tentative="1">
      <w:start w:val="1"/>
      <w:numFmt w:val="bullet"/>
      <w:lvlText w:val=""/>
      <w:lvlJc w:val="left"/>
      <w:pPr>
        <w:tabs>
          <w:tab w:val="num" w:pos="4320"/>
        </w:tabs>
        <w:ind w:left="4320" w:hanging="360"/>
      </w:pPr>
      <w:rPr>
        <w:rFonts w:ascii="Wingdings 3" w:hAnsi="Wingdings 3" w:hint="default"/>
      </w:rPr>
    </w:lvl>
    <w:lvl w:ilvl="6" w:tplc="544A1AE6" w:tentative="1">
      <w:start w:val="1"/>
      <w:numFmt w:val="bullet"/>
      <w:lvlText w:val=""/>
      <w:lvlJc w:val="left"/>
      <w:pPr>
        <w:tabs>
          <w:tab w:val="num" w:pos="5040"/>
        </w:tabs>
        <w:ind w:left="5040" w:hanging="360"/>
      </w:pPr>
      <w:rPr>
        <w:rFonts w:ascii="Wingdings 3" w:hAnsi="Wingdings 3" w:hint="default"/>
      </w:rPr>
    </w:lvl>
    <w:lvl w:ilvl="7" w:tplc="313A0B04" w:tentative="1">
      <w:start w:val="1"/>
      <w:numFmt w:val="bullet"/>
      <w:lvlText w:val=""/>
      <w:lvlJc w:val="left"/>
      <w:pPr>
        <w:tabs>
          <w:tab w:val="num" w:pos="5760"/>
        </w:tabs>
        <w:ind w:left="5760" w:hanging="360"/>
      </w:pPr>
      <w:rPr>
        <w:rFonts w:ascii="Wingdings 3" w:hAnsi="Wingdings 3" w:hint="default"/>
      </w:rPr>
    </w:lvl>
    <w:lvl w:ilvl="8" w:tplc="1CDCA1EE"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0B9F7FD2"/>
    <w:multiLevelType w:val="hybridMultilevel"/>
    <w:tmpl w:val="CC461294"/>
    <w:lvl w:ilvl="0" w:tplc="23A279E0">
      <w:start w:val="1"/>
      <w:numFmt w:val="bullet"/>
      <w:lvlText w:val=""/>
      <w:lvlJc w:val="left"/>
      <w:pPr>
        <w:tabs>
          <w:tab w:val="num" w:pos="720"/>
        </w:tabs>
        <w:ind w:left="720" w:hanging="360"/>
      </w:pPr>
      <w:rPr>
        <w:rFonts w:ascii="Wingdings 3" w:hAnsi="Wingdings 3" w:hint="default"/>
      </w:rPr>
    </w:lvl>
    <w:lvl w:ilvl="1" w:tplc="25348CC0">
      <w:start w:val="1"/>
      <w:numFmt w:val="bullet"/>
      <w:lvlText w:val=""/>
      <w:lvlJc w:val="left"/>
      <w:pPr>
        <w:tabs>
          <w:tab w:val="num" w:pos="1440"/>
        </w:tabs>
        <w:ind w:left="1440" w:hanging="360"/>
      </w:pPr>
      <w:rPr>
        <w:rFonts w:ascii="Wingdings 3" w:hAnsi="Wingdings 3" w:hint="default"/>
      </w:rPr>
    </w:lvl>
    <w:lvl w:ilvl="2" w:tplc="44AE540E" w:tentative="1">
      <w:start w:val="1"/>
      <w:numFmt w:val="bullet"/>
      <w:lvlText w:val=""/>
      <w:lvlJc w:val="left"/>
      <w:pPr>
        <w:tabs>
          <w:tab w:val="num" w:pos="2160"/>
        </w:tabs>
        <w:ind w:left="2160" w:hanging="360"/>
      </w:pPr>
      <w:rPr>
        <w:rFonts w:ascii="Wingdings 3" w:hAnsi="Wingdings 3" w:hint="default"/>
      </w:rPr>
    </w:lvl>
    <w:lvl w:ilvl="3" w:tplc="06B841F0" w:tentative="1">
      <w:start w:val="1"/>
      <w:numFmt w:val="bullet"/>
      <w:lvlText w:val=""/>
      <w:lvlJc w:val="left"/>
      <w:pPr>
        <w:tabs>
          <w:tab w:val="num" w:pos="2880"/>
        </w:tabs>
        <w:ind w:left="2880" w:hanging="360"/>
      </w:pPr>
      <w:rPr>
        <w:rFonts w:ascii="Wingdings 3" w:hAnsi="Wingdings 3" w:hint="default"/>
      </w:rPr>
    </w:lvl>
    <w:lvl w:ilvl="4" w:tplc="216A54D0" w:tentative="1">
      <w:start w:val="1"/>
      <w:numFmt w:val="bullet"/>
      <w:lvlText w:val=""/>
      <w:lvlJc w:val="left"/>
      <w:pPr>
        <w:tabs>
          <w:tab w:val="num" w:pos="3600"/>
        </w:tabs>
        <w:ind w:left="3600" w:hanging="360"/>
      </w:pPr>
      <w:rPr>
        <w:rFonts w:ascii="Wingdings 3" w:hAnsi="Wingdings 3" w:hint="default"/>
      </w:rPr>
    </w:lvl>
    <w:lvl w:ilvl="5" w:tplc="0D46798C" w:tentative="1">
      <w:start w:val="1"/>
      <w:numFmt w:val="bullet"/>
      <w:lvlText w:val=""/>
      <w:lvlJc w:val="left"/>
      <w:pPr>
        <w:tabs>
          <w:tab w:val="num" w:pos="4320"/>
        </w:tabs>
        <w:ind w:left="4320" w:hanging="360"/>
      </w:pPr>
      <w:rPr>
        <w:rFonts w:ascii="Wingdings 3" w:hAnsi="Wingdings 3" w:hint="default"/>
      </w:rPr>
    </w:lvl>
    <w:lvl w:ilvl="6" w:tplc="6AE8CD36" w:tentative="1">
      <w:start w:val="1"/>
      <w:numFmt w:val="bullet"/>
      <w:lvlText w:val=""/>
      <w:lvlJc w:val="left"/>
      <w:pPr>
        <w:tabs>
          <w:tab w:val="num" w:pos="5040"/>
        </w:tabs>
        <w:ind w:left="5040" w:hanging="360"/>
      </w:pPr>
      <w:rPr>
        <w:rFonts w:ascii="Wingdings 3" w:hAnsi="Wingdings 3" w:hint="default"/>
      </w:rPr>
    </w:lvl>
    <w:lvl w:ilvl="7" w:tplc="1444F546" w:tentative="1">
      <w:start w:val="1"/>
      <w:numFmt w:val="bullet"/>
      <w:lvlText w:val=""/>
      <w:lvlJc w:val="left"/>
      <w:pPr>
        <w:tabs>
          <w:tab w:val="num" w:pos="5760"/>
        </w:tabs>
        <w:ind w:left="5760" w:hanging="360"/>
      </w:pPr>
      <w:rPr>
        <w:rFonts w:ascii="Wingdings 3" w:hAnsi="Wingdings 3" w:hint="default"/>
      </w:rPr>
    </w:lvl>
    <w:lvl w:ilvl="8" w:tplc="2DFA3B20" w:tentative="1">
      <w:start w:val="1"/>
      <w:numFmt w:val="bullet"/>
      <w:lvlText w:val=""/>
      <w:lvlJc w:val="left"/>
      <w:pPr>
        <w:tabs>
          <w:tab w:val="num" w:pos="6480"/>
        </w:tabs>
        <w:ind w:left="6480" w:hanging="360"/>
      </w:pPr>
      <w:rPr>
        <w:rFonts w:ascii="Wingdings 3" w:hAnsi="Wingdings 3" w:hint="default"/>
      </w:rPr>
    </w:lvl>
  </w:abstractNum>
  <w:abstractNum w:abstractNumId="3" w15:restartNumberingAfterBreak="0">
    <w:nsid w:val="109A1E2B"/>
    <w:multiLevelType w:val="hybridMultilevel"/>
    <w:tmpl w:val="E820D72E"/>
    <w:lvl w:ilvl="0" w:tplc="04090015">
      <w:start w:val="1"/>
      <w:numFmt w:val="upperLetter"/>
      <w:lvlText w:val="%1."/>
      <w:lvlJc w:val="left"/>
      <w:pPr>
        <w:ind w:left="1620" w:hanging="360"/>
      </w:pPr>
      <w:rPr>
        <w:rFonts w:hint="default"/>
      </w:rPr>
    </w:lvl>
    <w:lvl w:ilvl="1" w:tplc="04090003">
      <w:start w:val="1"/>
      <w:numFmt w:val="bullet"/>
      <w:lvlText w:val="o"/>
      <w:lvlJc w:val="left"/>
      <w:pPr>
        <w:ind w:left="2340" w:hanging="360"/>
      </w:pPr>
      <w:rPr>
        <w:rFonts w:ascii="Courier New" w:hAnsi="Courier New" w:cs="Courier New" w:hint="default"/>
      </w:rPr>
    </w:lvl>
    <w:lvl w:ilvl="2" w:tplc="04090005">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4" w15:restartNumberingAfterBreak="0">
    <w:nsid w:val="121A1C0A"/>
    <w:multiLevelType w:val="hybridMultilevel"/>
    <w:tmpl w:val="AC5CD92A"/>
    <w:lvl w:ilvl="0" w:tplc="982C477C">
      <w:start w:val="1"/>
      <w:numFmt w:val="bullet"/>
      <w:lvlText w:val=""/>
      <w:lvlJc w:val="left"/>
      <w:pPr>
        <w:tabs>
          <w:tab w:val="num" w:pos="720"/>
        </w:tabs>
        <w:ind w:left="720" w:hanging="360"/>
      </w:pPr>
      <w:rPr>
        <w:rFonts w:ascii="Wingdings 3" w:hAnsi="Wingdings 3" w:hint="default"/>
      </w:rPr>
    </w:lvl>
    <w:lvl w:ilvl="1" w:tplc="BB2C2E1A">
      <w:start w:val="142"/>
      <w:numFmt w:val="bullet"/>
      <w:lvlText w:val=""/>
      <w:lvlJc w:val="left"/>
      <w:pPr>
        <w:tabs>
          <w:tab w:val="num" w:pos="1440"/>
        </w:tabs>
        <w:ind w:left="1440" w:hanging="360"/>
      </w:pPr>
      <w:rPr>
        <w:rFonts w:ascii="Wingdings 3" w:hAnsi="Wingdings 3" w:hint="default"/>
      </w:rPr>
    </w:lvl>
    <w:lvl w:ilvl="2" w:tplc="E12AC59E">
      <w:start w:val="142"/>
      <w:numFmt w:val="bullet"/>
      <w:lvlText w:val=""/>
      <w:lvlJc w:val="left"/>
      <w:pPr>
        <w:tabs>
          <w:tab w:val="num" w:pos="2160"/>
        </w:tabs>
        <w:ind w:left="2160" w:hanging="360"/>
      </w:pPr>
      <w:rPr>
        <w:rFonts w:ascii="Wingdings 3" w:hAnsi="Wingdings 3" w:hint="default"/>
      </w:rPr>
    </w:lvl>
    <w:lvl w:ilvl="3" w:tplc="F56A6AA2" w:tentative="1">
      <w:start w:val="1"/>
      <w:numFmt w:val="bullet"/>
      <w:lvlText w:val=""/>
      <w:lvlJc w:val="left"/>
      <w:pPr>
        <w:tabs>
          <w:tab w:val="num" w:pos="2880"/>
        </w:tabs>
        <w:ind w:left="2880" w:hanging="360"/>
      </w:pPr>
      <w:rPr>
        <w:rFonts w:ascii="Wingdings 3" w:hAnsi="Wingdings 3" w:hint="default"/>
      </w:rPr>
    </w:lvl>
    <w:lvl w:ilvl="4" w:tplc="5684868E" w:tentative="1">
      <w:start w:val="1"/>
      <w:numFmt w:val="bullet"/>
      <w:lvlText w:val=""/>
      <w:lvlJc w:val="left"/>
      <w:pPr>
        <w:tabs>
          <w:tab w:val="num" w:pos="3600"/>
        </w:tabs>
        <w:ind w:left="3600" w:hanging="360"/>
      </w:pPr>
      <w:rPr>
        <w:rFonts w:ascii="Wingdings 3" w:hAnsi="Wingdings 3" w:hint="default"/>
      </w:rPr>
    </w:lvl>
    <w:lvl w:ilvl="5" w:tplc="9D54293E" w:tentative="1">
      <w:start w:val="1"/>
      <w:numFmt w:val="bullet"/>
      <w:lvlText w:val=""/>
      <w:lvlJc w:val="left"/>
      <w:pPr>
        <w:tabs>
          <w:tab w:val="num" w:pos="4320"/>
        </w:tabs>
        <w:ind w:left="4320" w:hanging="360"/>
      </w:pPr>
      <w:rPr>
        <w:rFonts w:ascii="Wingdings 3" w:hAnsi="Wingdings 3" w:hint="default"/>
      </w:rPr>
    </w:lvl>
    <w:lvl w:ilvl="6" w:tplc="97C62136" w:tentative="1">
      <w:start w:val="1"/>
      <w:numFmt w:val="bullet"/>
      <w:lvlText w:val=""/>
      <w:lvlJc w:val="left"/>
      <w:pPr>
        <w:tabs>
          <w:tab w:val="num" w:pos="5040"/>
        </w:tabs>
        <w:ind w:left="5040" w:hanging="360"/>
      </w:pPr>
      <w:rPr>
        <w:rFonts w:ascii="Wingdings 3" w:hAnsi="Wingdings 3" w:hint="default"/>
      </w:rPr>
    </w:lvl>
    <w:lvl w:ilvl="7" w:tplc="59B4A7FE" w:tentative="1">
      <w:start w:val="1"/>
      <w:numFmt w:val="bullet"/>
      <w:lvlText w:val=""/>
      <w:lvlJc w:val="left"/>
      <w:pPr>
        <w:tabs>
          <w:tab w:val="num" w:pos="5760"/>
        </w:tabs>
        <w:ind w:left="5760" w:hanging="360"/>
      </w:pPr>
      <w:rPr>
        <w:rFonts w:ascii="Wingdings 3" w:hAnsi="Wingdings 3" w:hint="default"/>
      </w:rPr>
    </w:lvl>
    <w:lvl w:ilvl="8" w:tplc="4628FB74" w:tentative="1">
      <w:start w:val="1"/>
      <w:numFmt w:val="bullet"/>
      <w:lvlText w:val=""/>
      <w:lvlJc w:val="left"/>
      <w:pPr>
        <w:tabs>
          <w:tab w:val="num" w:pos="6480"/>
        </w:tabs>
        <w:ind w:left="6480" w:hanging="360"/>
      </w:pPr>
      <w:rPr>
        <w:rFonts w:ascii="Wingdings 3" w:hAnsi="Wingdings 3" w:hint="default"/>
      </w:rPr>
    </w:lvl>
  </w:abstractNum>
  <w:abstractNum w:abstractNumId="5" w15:restartNumberingAfterBreak="0">
    <w:nsid w:val="185A57E8"/>
    <w:multiLevelType w:val="hybridMultilevel"/>
    <w:tmpl w:val="2CA88F00"/>
    <w:lvl w:ilvl="0" w:tplc="8EF24B5A">
      <w:start w:val="1"/>
      <w:numFmt w:val="bullet"/>
      <w:lvlText w:val=""/>
      <w:lvlJc w:val="left"/>
      <w:pPr>
        <w:tabs>
          <w:tab w:val="num" w:pos="720"/>
        </w:tabs>
        <w:ind w:left="720" w:hanging="360"/>
      </w:pPr>
      <w:rPr>
        <w:rFonts w:ascii="Wingdings 3" w:hAnsi="Wingdings 3" w:hint="default"/>
      </w:rPr>
    </w:lvl>
    <w:lvl w:ilvl="1" w:tplc="3AEA7874" w:tentative="1">
      <w:start w:val="1"/>
      <w:numFmt w:val="bullet"/>
      <w:lvlText w:val=""/>
      <w:lvlJc w:val="left"/>
      <w:pPr>
        <w:tabs>
          <w:tab w:val="num" w:pos="1440"/>
        </w:tabs>
        <w:ind w:left="1440" w:hanging="360"/>
      </w:pPr>
      <w:rPr>
        <w:rFonts w:ascii="Wingdings 3" w:hAnsi="Wingdings 3" w:hint="default"/>
      </w:rPr>
    </w:lvl>
    <w:lvl w:ilvl="2" w:tplc="6EF63A16" w:tentative="1">
      <w:start w:val="1"/>
      <w:numFmt w:val="bullet"/>
      <w:lvlText w:val=""/>
      <w:lvlJc w:val="left"/>
      <w:pPr>
        <w:tabs>
          <w:tab w:val="num" w:pos="2160"/>
        </w:tabs>
        <w:ind w:left="2160" w:hanging="360"/>
      </w:pPr>
      <w:rPr>
        <w:rFonts w:ascii="Wingdings 3" w:hAnsi="Wingdings 3" w:hint="default"/>
      </w:rPr>
    </w:lvl>
    <w:lvl w:ilvl="3" w:tplc="B8D2C334" w:tentative="1">
      <w:start w:val="1"/>
      <w:numFmt w:val="bullet"/>
      <w:lvlText w:val=""/>
      <w:lvlJc w:val="left"/>
      <w:pPr>
        <w:tabs>
          <w:tab w:val="num" w:pos="2880"/>
        </w:tabs>
        <w:ind w:left="2880" w:hanging="360"/>
      </w:pPr>
      <w:rPr>
        <w:rFonts w:ascii="Wingdings 3" w:hAnsi="Wingdings 3" w:hint="default"/>
      </w:rPr>
    </w:lvl>
    <w:lvl w:ilvl="4" w:tplc="3EDAA2DA" w:tentative="1">
      <w:start w:val="1"/>
      <w:numFmt w:val="bullet"/>
      <w:lvlText w:val=""/>
      <w:lvlJc w:val="left"/>
      <w:pPr>
        <w:tabs>
          <w:tab w:val="num" w:pos="3600"/>
        </w:tabs>
        <w:ind w:left="3600" w:hanging="360"/>
      </w:pPr>
      <w:rPr>
        <w:rFonts w:ascii="Wingdings 3" w:hAnsi="Wingdings 3" w:hint="default"/>
      </w:rPr>
    </w:lvl>
    <w:lvl w:ilvl="5" w:tplc="33A49ECC" w:tentative="1">
      <w:start w:val="1"/>
      <w:numFmt w:val="bullet"/>
      <w:lvlText w:val=""/>
      <w:lvlJc w:val="left"/>
      <w:pPr>
        <w:tabs>
          <w:tab w:val="num" w:pos="4320"/>
        </w:tabs>
        <w:ind w:left="4320" w:hanging="360"/>
      </w:pPr>
      <w:rPr>
        <w:rFonts w:ascii="Wingdings 3" w:hAnsi="Wingdings 3" w:hint="default"/>
      </w:rPr>
    </w:lvl>
    <w:lvl w:ilvl="6" w:tplc="846A3874" w:tentative="1">
      <w:start w:val="1"/>
      <w:numFmt w:val="bullet"/>
      <w:lvlText w:val=""/>
      <w:lvlJc w:val="left"/>
      <w:pPr>
        <w:tabs>
          <w:tab w:val="num" w:pos="5040"/>
        </w:tabs>
        <w:ind w:left="5040" w:hanging="360"/>
      </w:pPr>
      <w:rPr>
        <w:rFonts w:ascii="Wingdings 3" w:hAnsi="Wingdings 3" w:hint="default"/>
      </w:rPr>
    </w:lvl>
    <w:lvl w:ilvl="7" w:tplc="02FAA2CE" w:tentative="1">
      <w:start w:val="1"/>
      <w:numFmt w:val="bullet"/>
      <w:lvlText w:val=""/>
      <w:lvlJc w:val="left"/>
      <w:pPr>
        <w:tabs>
          <w:tab w:val="num" w:pos="5760"/>
        </w:tabs>
        <w:ind w:left="5760" w:hanging="360"/>
      </w:pPr>
      <w:rPr>
        <w:rFonts w:ascii="Wingdings 3" w:hAnsi="Wingdings 3" w:hint="default"/>
      </w:rPr>
    </w:lvl>
    <w:lvl w:ilvl="8" w:tplc="54E2F384"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1DF56480"/>
    <w:multiLevelType w:val="hybridMultilevel"/>
    <w:tmpl w:val="CEBED5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A344E3"/>
    <w:multiLevelType w:val="hybridMultilevel"/>
    <w:tmpl w:val="E6ACFD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DF3146"/>
    <w:multiLevelType w:val="hybridMultilevel"/>
    <w:tmpl w:val="30E0640C"/>
    <w:lvl w:ilvl="0" w:tplc="B672DE86">
      <w:start w:val="1"/>
      <w:numFmt w:val="bullet"/>
      <w:lvlText w:val=""/>
      <w:lvlJc w:val="left"/>
      <w:pPr>
        <w:tabs>
          <w:tab w:val="num" w:pos="720"/>
        </w:tabs>
        <w:ind w:left="720" w:hanging="360"/>
      </w:pPr>
      <w:rPr>
        <w:rFonts w:ascii="Wingdings 3" w:hAnsi="Wingdings 3" w:hint="default"/>
      </w:rPr>
    </w:lvl>
    <w:lvl w:ilvl="1" w:tplc="5C5A4BC2" w:tentative="1">
      <w:start w:val="1"/>
      <w:numFmt w:val="bullet"/>
      <w:lvlText w:val=""/>
      <w:lvlJc w:val="left"/>
      <w:pPr>
        <w:tabs>
          <w:tab w:val="num" w:pos="1440"/>
        </w:tabs>
        <w:ind w:left="1440" w:hanging="360"/>
      </w:pPr>
      <w:rPr>
        <w:rFonts w:ascii="Wingdings 3" w:hAnsi="Wingdings 3" w:hint="default"/>
      </w:rPr>
    </w:lvl>
    <w:lvl w:ilvl="2" w:tplc="DDA83804" w:tentative="1">
      <w:start w:val="1"/>
      <w:numFmt w:val="bullet"/>
      <w:lvlText w:val=""/>
      <w:lvlJc w:val="left"/>
      <w:pPr>
        <w:tabs>
          <w:tab w:val="num" w:pos="2160"/>
        </w:tabs>
        <w:ind w:left="2160" w:hanging="360"/>
      </w:pPr>
      <w:rPr>
        <w:rFonts w:ascii="Wingdings 3" w:hAnsi="Wingdings 3" w:hint="default"/>
      </w:rPr>
    </w:lvl>
    <w:lvl w:ilvl="3" w:tplc="407679DE" w:tentative="1">
      <w:start w:val="1"/>
      <w:numFmt w:val="bullet"/>
      <w:lvlText w:val=""/>
      <w:lvlJc w:val="left"/>
      <w:pPr>
        <w:tabs>
          <w:tab w:val="num" w:pos="2880"/>
        </w:tabs>
        <w:ind w:left="2880" w:hanging="360"/>
      </w:pPr>
      <w:rPr>
        <w:rFonts w:ascii="Wingdings 3" w:hAnsi="Wingdings 3" w:hint="default"/>
      </w:rPr>
    </w:lvl>
    <w:lvl w:ilvl="4" w:tplc="A7BEAD86" w:tentative="1">
      <w:start w:val="1"/>
      <w:numFmt w:val="bullet"/>
      <w:lvlText w:val=""/>
      <w:lvlJc w:val="left"/>
      <w:pPr>
        <w:tabs>
          <w:tab w:val="num" w:pos="3600"/>
        </w:tabs>
        <w:ind w:left="3600" w:hanging="360"/>
      </w:pPr>
      <w:rPr>
        <w:rFonts w:ascii="Wingdings 3" w:hAnsi="Wingdings 3" w:hint="default"/>
      </w:rPr>
    </w:lvl>
    <w:lvl w:ilvl="5" w:tplc="5F7CA5F6" w:tentative="1">
      <w:start w:val="1"/>
      <w:numFmt w:val="bullet"/>
      <w:lvlText w:val=""/>
      <w:lvlJc w:val="left"/>
      <w:pPr>
        <w:tabs>
          <w:tab w:val="num" w:pos="4320"/>
        </w:tabs>
        <w:ind w:left="4320" w:hanging="360"/>
      </w:pPr>
      <w:rPr>
        <w:rFonts w:ascii="Wingdings 3" w:hAnsi="Wingdings 3" w:hint="default"/>
      </w:rPr>
    </w:lvl>
    <w:lvl w:ilvl="6" w:tplc="7DC463B4" w:tentative="1">
      <w:start w:val="1"/>
      <w:numFmt w:val="bullet"/>
      <w:lvlText w:val=""/>
      <w:lvlJc w:val="left"/>
      <w:pPr>
        <w:tabs>
          <w:tab w:val="num" w:pos="5040"/>
        </w:tabs>
        <w:ind w:left="5040" w:hanging="360"/>
      </w:pPr>
      <w:rPr>
        <w:rFonts w:ascii="Wingdings 3" w:hAnsi="Wingdings 3" w:hint="default"/>
      </w:rPr>
    </w:lvl>
    <w:lvl w:ilvl="7" w:tplc="8892D2A0" w:tentative="1">
      <w:start w:val="1"/>
      <w:numFmt w:val="bullet"/>
      <w:lvlText w:val=""/>
      <w:lvlJc w:val="left"/>
      <w:pPr>
        <w:tabs>
          <w:tab w:val="num" w:pos="5760"/>
        </w:tabs>
        <w:ind w:left="5760" w:hanging="360"/>
      </w:pPr>
      <w:rPr>
        <w:rFonts w:ascii="Wingdings 3" w:hAnsi="Wingdings 3" w:hint="default"/>
      </w:rPr>
    </w:lvl>
    <w:lvl w:ilvl="8" w:tplc="CDD01D86" w:tentative="1">
      <w:start w:val="1"/>
      <w:numFmt w:val="bullet"/>
      <w:lvlText w:val=""/>
      <w:lvlJc w:val="left"/>
      <w:pPr>
        <w:tabs>
          <w:tab w:val="num" w:pos="6480"/>
        </w:tabs>
        <w:ind w:left="6480" w:hanging="360"/>
      </w:pPr>
      <w:rPr>
        <w:rFonts w:ascii="Wingdings 3" w:hAnsi="Wingdings 3" w:hint="default"/>
      </w:rPr>
    </w:lvl>
  </w:abstractNum>
  <w:abstractNum w:abstractNumId="9" w15:restartNumberingAfterBreak="0">
    <w:nsid w:val="29D03F0C"/>
    <w:multiLevelType w:val="hybridMultilevel"/>
    <w:tmpl w:val="049C0C6A"/>
    <w:lvl w:ilvl="0" w:tplc="A912BEB0">
      <w:start w:val="1"/>
      <w:numFmt w:val="bullet"/>
      <w:lvlText w:val=""/>
      <w:lvlJc w:val="left"/>
      <w:pPr>
        <w:tabs>
          <w:tab w:val="num" w:pos="720"/>
        </w:tabs>
        <w:ind w:left="720" w:hanging="360"/>
      </w:pPr>
      <w:rPr>
        <w:rFonts w:ascii="Wingdings 3" w:hAnsi="Wingdings 3" w:hint="default"/>
      </w:rPr>
    </w:lvl>
    <w:lvl w:ilvl="1" w:tplc="FA16E2D0">
      <w:start w:val="1"/>
      <w:numFmt w:val="bullet"/>
      <w:lvlText w:val=""/>
      <w:lvlJc w:val="left"/>
      <w:pPr>
        <w:tabs>
          <w:tab w:val="num" w:pos="1440"/>
        </w:tabs>
        <w:ind w:left="1440" w:hanging="360"/>
      </w:pPr>
      <w:rPr>
        <w:rFonts w:ascii="Wingdings 3" w:hAnsi="Wingdings 3" w:hint="default"/>
      </w:rPr>
    </w:lvl>
    <w:lvl w:ilvl="2" w:tplc="E4CE79FC" w:tentative="1">
      <w:start w:val="1"/>
      <w:numFmt w:val="bullet"/>
      <w:lvlText w:val=""/>
      <w:lvlJc w:val="left"/>
      <w:pPr>
        <w:tabs>
          <w:tab w:val="num" w:pos="2160"/>
        </w:tabs>
        <w:ind w:left="2160" w:hanging="360"/>
      </w:pPr>
      <w:rPr>
        <w:rFonts w:ascii="Wingdings 3" w:hAnsi="Wingdings 3" w:hint="default"/>
      </w:rPr>
    </w:lvl>
    <w:lvl w:ilvl="3" w:tplc="3418EA32" w:tentative="1">
      <w:start w:val="1"/>
      <w:numFmt w:val="bullet"/>
      <w:lvlText w:val=""/>
      <w:lvlJc w:val="left"/>
      <w:pPr>
        <w:tabs>
          <w:tab w:val="num" w:pos="2880"/>
        </w:tabs>
        <w:ind w:left="2880" w:hanging="360"/>
      </w:pPr>
      <w:rPr>
        <w:rFonts w:ascii="Wingdings 3" w:hAnsi="Wingdings 3" w:hint="default"/>
      </w:rPr>
    </w:lvl>
    <w:lvl w:ilvl="4" w:tplc="029450FC" w:tentative="1">
      <w:start w:val="1"/>
      <w:numFmt w:val="bullet"/>
      <w:lvlText w:val=""/>
      <w:lvlJc w:val="left"/>
      <w:pPr>
        <w:tabs>
          <w:tab w:val="num" w:pos="3600"/>
        </w:tabs>
        <w:ind w:left="3600" w:hanging="360"/>
      </w:pPr>
      <w:rPr>
        <w:rFonts w:ascii="Wingdings 3" w:hAnsi="Wingdings 3" w:hint="default"/>
      </w:rPr>
    </w:lvl>
    <w:lvl w:ilvl="5" w:tplc="3EA80E30" w:tentative="1">
      <w:start w:val="1"/>
      <w:numFmt w:val="bullet"/>
      <w:lvlText w:val=""/>
      <w:lvlJc w:val="left"/>
      <w:pPr>
        <w:tabs>
          <w:tab w:val="num" w:pos="4320"/>
        </w:tabs>
        <w:ind w:left="4320" w:hanging="360"/>
      </w:pPr>
      <w:rPr>
        <w:rFonts w:ascii="Wingdings 3" w:hAnsi="Wingdings 3" w:hint="default"/>
      </w:rPr>
    </w:lvl>
    <w:lvl w:ilvl="6" w:tplc="BC849F6C" w:tentative="1">
      <w:start w:val="1"/>
      <w:numFmt w:val="bullet"/>
      <w:lvlText w:val=""/>
      <w:lvlJc w:val="left"/>
      <w:pPr>
        <w:tabs>
          <w:tab w:val="num" w:pos="5040"/>
        </w:tabs>
        <w:ind w:left="5040" w:hanging="360"/>
      </w:pPr>
      <w:rPr>
        <w:rFonts w:ascii="Wingdings 3" w:hAnsi="Wingdings 3" w:hint="default"/>
      </w:rPr>
    </w:lvl>
    <w:lvl w:ilvl="7" w:tplc="7F266C78" w:tentative="1">
      <w:start w:val="1"/>
      <w:numFmt w:val="bullet"/>
      <w:lvlText w:val=""/>
      <w:lvlJc w:val="left"/>
      <w:pPr>
        <w:tabs>
          <w:tab w:val="num" w:pos="5760"/>
        </w:tabs>
        <w:ind w:left="5760" w:hanging="360"/>
      </w:pPr>
      <w:rPr>
        <w:rFonts w:ascii="Wingdings 3" w:hAnsi="Wingdings 3" w:hint="default"/>
      </w:rPr>
    </w:lvl>
    <w:lvl w:ilvl="8" w:tplc="9698C536" w:tentative="1">
      <w:start w:val="1"/>
      <w:numFmt w:val="bullet"/>
      <w:lvlText w:val=""/>
      <w:lvlJc w:val="left"/>
      <w:pPr>
        <w:tabs>
          <w:tab w:val="num" w:pos="6480"/>
        </w:tabs>
        <w:ind w:left="6480" w:hanging="360"/>
      </w:pPr>
      <w:rPr>
        <w:rFonts w:ascii="Wingdings 3" w:hAnsi="Wingdings 3" w:hint="default"/>
      </w:rPr>
    </w:lvl>
  </w:abstractNum>
  <w:abstractNum w:abstractNumId="10" w15:restartNumberingAfterBreak="0">
    <w:nsid w:val="2DEB4DA0"/>
    <w:multiLevelType w:val="hybridMultilevel"/>
    <w:tmpl w:val="8DEE78E8"/>
    <w:lvl w:ilvl="0" w:tplc="BE58D1DE">
      <w:start w:val="1"/>
      <w:numFmt w:val="bullet"/>
      <w:lvlText w:val=""/>
      <w:lvlJc w:val="left"/>
      <w:pPr>
        <w:tabs>
          <w:tab w:val="num" w:pos="720"/>
        </w:tabs>
        <w:ind w:left="720" w:hanging="360"/>
      </w:pPr>
      <w:rPr>
        <w:rFonts w:ascii="Wingdings 3" w:hAnsi="Wingdings 3" w:hint="default"/>
      </w:rPr>
    </w:lvl>
    <w:lvl w:ilvl="1" w:tplc="DC84719E">
      <w:start w:val="142"/>
      <w:numFmt w:val="bullet"/>
      <w:lvlText w:val=""/>
      <w:lvlJc w:val="left"/>
      <w:pPr>
        <w:tabs>
          <w:tab w:val="num" w:pos="1440"/>
        </w:tabs>
        <w:ind w:left="1440" w:hanging="360"/>
      </w:pPr>
      <w:rPr>
        <w:rFonts w:ascii="Wingdings 3" w:hAnsi="Wingdings 3" w:hint="default"/>
      </w:rPr>
    </w:lvl>
    <w:lvl w:ilvl="2" w:tplc="3A52CA06" w:tentative="1">
      <w:start w:val="1"/>
      <w:numFmt w:val="bullet"/>
      <w:lvlText w:val=""/>
      <w:lvlJc w:val="left"/>
      <w:pPr>
        <w:tabs>
          <w:tab w:val="num" w:pos="2160"/>
        </w:tabs>
        <w:ind w:left="2160" w:hanging="360"/>
      </w:pPr>
      <w:rPr>
        <w:rFonts w:ascii="Wingdings 3" w:hAnsi="Wingdings 3" w:hint="default"/>
      </w:rPr>
    </w:lvl>
    <w:lvl w:ilvl="3" w:tplc="D80E48FC" w:tentative="1">
      <w:start w:val="1"/>
      <w:numFmt w:val="bullet"/>
      <w:lvlText w:val=""/>
      <w:lvlJc w:val="left"/>
      <w:pPr>
        <w:tabs>
          <w:tab w:val="num" w:pos="2880"/>
        </w:tabs>
        <w:ind w:left="2880" w:hanging="360"/>
      </w:pPr>
      <w:rPr>
        <w:rFonts w:ascii="Wingdings 3" w:hAnsi="Wingdings 3" w:hint="default"/>
      </w:rPr>
    </w:lvl>
    <w:lvl w:ilvl="4" w:tplc="5D8C3008" w:tentative="1">
      <w:start w:val="1"/>
      <w:numFmt w:val="bullet"/>
      <w:lvlText w:val=""/>
      <w:lvlJc w:val="left"/>
      <w:pPr>
        <w:tabs>
          <w:tab w:val="num" w:pos="3600"/>
        </w:tabs>
        <w:ind w:left="3600" w:hanging="360"/>
      </w:pPr>
      <w:rPr>
        <w:rFonts w:ascii="Wingdings 3" w:hAnsi="Wingdings 3" w:hint="default"/>
      </w:rPr>
    </w:lvl>
    <w:lvl w:ilvl="5" w:tplc="E79CE52C" w:tentative="1">
      <w:start w:val="1"/>
      <w:numFmt w:val="bullet"/>
      <w:lvlText w:val=""/>
      <w:lvlJc w:val="left"/>
      <w:pPr>
        <w:tabs>
          <w:tab w:val="num" w:pos="4320"/>
        </w:tabs>
        <w:ind w:left="4320" w:hanging="360"/>
      </w:pPr>
      <w:rPr>
        <w:rFonts w:ascii="Wingdings 3" w:hAnsi="Wingdings 3" w:hint="default"/>
      </w:rPr>
    </w:lvl>
    <w:lvl w:ilvl="6" w:tplc="5E543FDC" w:tentative="1">
      <w:start w:val="1"/>
      <w:numFmt w:val="bullet"/>
      <w:lvlText w:val=""/>
      <w:lvlJc w:val="left"/>
      <w:pPr>
        <w:tabs>
          <w:tab w:val="num" w:pos="5040"/>
        </w:tabs>
        <w:ind w:left="5040" w:hanging="360"/>
      </w:pPr>
      <w:rPr>
        <w:rFonts w:ascii="Wingdings 3" w:hAnsi="Wingdings 3" w:hint="default"/>
      </w:rPr>
    </w:lvl>
    <w:lvl w:ilvl="7" w:tplc="4BD6A38A" w:tentative="1">
      <w:start w:val="1"/>
      <w:numFmt w:val="bullet"/>
      <w:lvlText w:val=""/>
      <w:lvlJc w:val="left"/>
      <w:pPr>
        <w:tabs>
          <w:tab w:val="num" w:pos="5760"/>
        </w:tabs>
        <w:ind w:left="5760" w:hanging="360"/>
      </w:pPr>
      <w:rPr>
        <w:rFonts w:ascii="Wingdings 3" w:hAnsi="Wingdings 3" w:hint="default"/>
      </w:rPr>
    </w:lvl>
    <w:lvl w:ilvl="8" w:tplc="7EEECFEE"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314B59CB"/>
    <w:multiLevelType w:val="hybridMultilevel"/>
    <w:tmpl w:val="F516D5D2"/>
    <w:lvl w:ilvl="0" w:tplc="87A89BA4">
      <w:start w:val="1"/>
      <w:numFmt w:val="bullet"/>
      <w:lvlText w:val=""/>
      <w:lvlJc w:val="left"/>
      <w:pPr>
        <w:tabs>
          <w:tab w:val="num" w:pos="720"/>
        </w:tabs>
        <w:ind w:left="720" w:hanging="360"/>
      </w:pPr>
      <w:rPr>
        <w:rFonts w:ascii="Wingdings 3" w:hAnsi="Wingdings 3" w:hint="default"/>
      </w:rPr>
    </w:lvl>
    <w:lvl w:ilvl="1" w:tplc="8196BA1A">
      <w:start w:val="1"/>
      <w:numFmt w:val="bullet"/>
      <w:lvlText w:val=""/>
      <w:lvlJc w:val="left"/>
      <w:pPr>
        <w:tabs>
          <w:tab w:val="num" w:pos="1440"/>
        </w:tabs>
        <w:ind w:left="1440" w:hanging="360"/>
      </w:pPr>
      <w:rPr>
        <w:rFonts w:ascii="Wingdings 3" w:hAnsi="Wingdings 3" w:hint="default"/>
      </w:rPr>
    </w:lvl>
    <w:lvl w:ilvl="2" w:tplc="EC90E276" w:tentative="1">
      <w:start w:val="1"/>
      <w:numFmt w:val="bullet"/>
      <w:lvlText w:val=""/>
      <w:lvlJc w:val="left"/>
      <w:pPr>
        <w:tabs>
          <w:tab w:val="num" w:pos="2160"/>
        </w:tabs>
        <w:ind w:left="2160" w:hanging="360"/>
      </w:pPr>
      <w:rPr>
        <w:rFonts w:ascii="Wingdings 3" w:hAnsi="Wingdings 3" w:hint="default"/>
      </w:rPr>
    </w:lvl>
    <w:lvl w:ilvl="3" w:tplc="61DA41BA" w:tentative="1">
      <w:start w:val="1"/>
      <w:numFmt w:val="bullet"/>
      <w:lvlText w:val=""/>
      <w:lvlJc w:val="left"/>
      <w:pPr>
        <w:tabs>
          <w:tab w:val="num" w:pos="2880"/>
        </w:tabs>
        <w:ind w:left="2880" w:hanging="360"/>
      </w:pPr>
      <w:rPr>
        <w:rFonts w:ascii="Wingdings 3" w:hAnsi="Wingdings 3" w:hint="default"/>
      </w:rPr>
    </w:lvl>
    <w:lvl w:ilvl="4" w:tplc="0A62D47C" w:tentative="1">
      <w:start w:val="1"/>
      <w:numFmt w:val="bullet"/>
      <w:lvlText w:val=""/>
      <w:lvlJc w:val="left"/>
      <w:pPr>
        <w:tabs>
          <w:tab w:val="num" w:pos="3600"/>
        </w:tabs>
        <w:ind w:left="3600" w:hanging="360"/>
      </w:pPr>
      <w:rPr>
        <w:rFonts w:ascii="Wingdings 3" w:hAnsi="Wingdings 3" w:hint="default"/>
      </w:rPr>
    </w:lvl>
    <w:lvl w:ilvl="5" w:tplc="4314ACD0" w:tentative="1">
      <w:start w:val="1"/>
      <w:numFmt w:val="bullet"/>
      <w:lvlText w:val=""/>
      <w:lvlJc w:val="left"/>
      <w:pPr>
        <w:tabs>
          <w:tab w:val="num" w:pos="4320"/>
        </w:tabs>
        <w:ind w:left="4320" w:hanging="360"/>
      </w:pPr>
      <w:rPr>
        <w:rFonts w:ascii="Wingdings 3" w:hAnsi="Wingdings 3" w:hint="default"/>
      </w:rPr>
    </w:lvl>
    <w:lvl w:ilvl="6" w:tplc="279299BA" w:tentative="1">
      <w:start w:val="1"/>
      <w:numFmt w:val="bullet"/>
      <w:lvlText w:val=""/>
      <w:lvlJc w:val="left"/>
      <w:pPr>
        <w:tabs>
          <w:tab w:val="num" w:pos="5040"/>
        </w:tabs>
        <w:ind w:left="5040" w:hanging="360"/>
      </w:pPr>
      <w:rPr>
        <w:rFonts w:ascii="Wingdings 3" w:hAnsi="Wingdings 3" w:hint="default"/>
      </w:rPr>
    </w:lvl>
    <w:lvl w:ilvl="7" w:tplc="D8D62E60" w:tentative="1">
      <w:start w:val="1"/>
      <w:numFmt w:val="bullet"/>
      <w:lvlText w:val=""/>
      <w:lvlJc w:val="left"/>
      <w:pPr>
        <w:tabs>
          <w:tab w:val="num" w:pos="5760"/>
        </w:tabs>
        <w:ind w:left="5760" w:hanging="360"/>
      </w:pPr>
      <w:rPr>
        <w:rFonts w:ascii="Wingdings 3" w:hAnsi="Wingdings 3" w:hint="default"/>
      </w:rPr>
    </w:lvl>
    <w:lvl w:ilvl="8" w:tplc="8FCC3010" w:tentative="1">
      <w:start w:val="1"/>
      <w:numFmt w:val="bullet"/>
      <w:lvlText w:val=""/>
      <w:lvlJc w:val="left"/>
      <w:pPr>
        <w:tabs>
          <w:tab w:val="num" w:pos="6480"/>
        </w:tabs>
        <w:ind w:left="6480" w:hanging="360"/>
      </w:pPr>
      <w:rPr>
        <w:rFonts w:ascii="Wingdings 3" w:hAnsi="Wingdings 3" w:hint="default"/>
      </w:rPr>
    </w:lvl>
  </w:abstractNum>
  <w:abstractNum w:abstractNumId="12" w15:restartNumberingAfterBreak="0">
    <w:nsid w:val="32F64561"/>
    <w:multiLevelType w:val="hybridMultilevel"/>
    <w:tmpl w:val="B6880B84"/>
    <w:lvl w:ilvl="0" w:tplc="275EB4E4">
      <w:start w:val="1"/>
      <w:numFmt w:val="bullet"/>
      <w:lvlText w:val=""/>
      <w:lvlJc w:val="left"/>
      <w:pPr>
        <w:tabs>
          <w:tab w:val="num" w:pos="720"/>
        </w:tabs>
        <w:ind w:left="720" w:hanging="360"/>
      </w:pPr>
      <w:rPr>
        <w:rFonts w:ascii="Wingdings 3" w:hAnsi="Wingdings 3" w:hint="default"/>
      </w:rPr>
    </w:lvl>
    <w:lvl w:ilvl="1" w:tplc="108AC256">
      <w:start w:val="1"/>
      <w:numFmt w:val="bullet"/>
      <w:lvlText w:val=""/>
      <w:lvlJc w:val="left"/>
      <w:pPr>
        <w:tabs>
          <w:tab w:val="num" w:pos="1440"/>
        </w:tabs>
        <w:ind w:left="1440" w:hanging="360"/>
      </w:pPr>
      <w:rPr>
        <w:rFonts w:ascii="Wingdings 3" w:hAnsi="Wingdings 3" w:hint="default"/>
      </w:rPr>
    </w:lvl>
    <w:lvl w:ilvl="2" w:tplc="0F14D13C" w:tentative="1">
      <w:start w:val="1"/>
      <w:numFmt w:val="bullet"/>
      <w:lvlText w:val=""/>
      <w:lvlJc w:val="left"/>
      <w:pPr>
        <w:tabs>
          <w:tab w:val="num" w:pos="2160"/>
        </w:tabs>
        <w:ind w:left="2160" w:hanging="360"/>
      </w:pPr>
      <w:rPr>
        <w:rFonts w:ascii="Wingdings 3" w:hAnsi="Wingdings 3" w:hint="default"/>
      </w:rPr>
    </w:lvl>
    <w:lvl w:ilvl="3" w:tplc="9DEA9C5C" w:tentative="1">
      <w:start w:val="1"/>
      <w:numFmt w:val="bullet"/>
      <w:lvlText w:val=""/>
      <w:lvlJc w:val="left"/>
      <w:pPr>
        <w:tabs>
          <w:tab w:val="num" w:pos="2880"/>
        </w:tabs>
        <w:ind w:left="2880" w:hanging="360"/>
      </w:pPr>
      <w:rPr>
        <w:rFonts w:ascii="Wingdings 3" w:hAnsi="Wingdings 3" w:hint="default"/>
      </w:rPr>
    </w:lvl>
    <w:lvl w:ilvl="4" w:tplc="202A6660" w:tentative="1">
      <w:start w:val="1"/>
      <w:numFmt w:val="bullet"/>
      <w:lvlText w:val=""/>
      <w:lvlJc w:val="left"/>
      <w:pPr>
        <w:tabs>
          <w:tab w:val="num" w:pos="3600"/>
        </w:tabs>
        <w:ind w:left="3600" w:hanging="360"/>
      </w:pPr>
      <w:rPr>
        <w:rFonts w:ascii="Wingdings 3" w:hAnsi="Wingdings 3" w:hint="default"/>
      </w:rPr>
    </w:lvl>
    <w:lvl w:ilvl="5" w:tplc="DCB0E898" w:tentative="1">
      <w:start w:val="1"/>
      <w:numFmt w:val="bullet"/>
      <w:lvlText w:val=""/>
      <w:lvlJc w:val="left"/>
      <w:pPr>
        <w:tabs>
          <w:tab w:val="num" w:pos="4320"/>
        </w:tabs>
        <w:ind w:left="4320" w:hanging="360"/>
      </w:pPr>
      <w:rPr>
        <w:rFonts w:ascii="Wingdings 3" w:hAnsi="Wingdings 3" w:hint="default"/>
      </w:rPr>
    </w:lvl>
    <w:lvl w:ilvl="6" w:tplc="BF243FF6" w:tentative="1">
      <w:start w:val="1"/>
      <w:numFmt w:val="bullet"/>
      <w:lvlText w:val=""/>
      <w:lvlJc w:val="left"/>
      <w:pPr>
        <w:tabs>
          <w:tab w:val="num" w:pos="5040"/>
        </w:tabs>
        <w:ind w:left="5040" w:hanging="360"/>
      </w:pPr>
      <w:rPr>
        <w:rFonts w:ascii="Wingdings 3" w:hAnsi="Wingdings 3" w:hint="default"/>
      </w:rPr>
    </w:lvl>
    <w:lvl w:ilvl="7" w:tplc="2B46A2A6" w:tentative="1">
      <w:start w:val="1"/>
      <w:numFmt w:val="bullet"/>
      <w:lvlText w:val=""/>
      <w:lvlJc w:val="left"/>
      <w:pPr>
        <w:tabs>
          <w:tab w:val="num" w:pos="5760"/>
        </w:tabs>
        <w:ind w:left="5760" w:hanging="360"/>
      </w:pPr>
      <w:rPr>
        <w:rFonts w:ascii="Wingdings 3" w:hAnsi="Wingdings 3" w:hint="default"/>
      </w:rPr>
    </w:lvl>
    <w:lvl w:ilvl="8" w:tplc="37FE9B2A" w:tentative="1">
      <w:start w:val="1"/>
      <w:numFmt w:val="bullet"/>
      <w:lvlText w:val=""/>
      <w:lvlJc w:val="left"/>
      <w:pPr>
        <w:tabs>
          <w:tab w:val="num" w:pos="6480"/>
        </w:tabs>
        <w:ind w:left="6480" w:hanging="360"/>
      </w:pPr>
      <w:rPr>
        <w:rFonts w:ascii="Wingdings 3" w:hAnsi="Wingdings 3" w:hint="default"/>
      </w:rPr>
    </w:lvl>
  </w:abstractNum>
  <w:abstractNum w:abstractNumId="13" w15:restartNumberingAfterBreak="0">
    <w:nsid w:val="32F9486F"/>
    <w:multiLevelType w:val="hybridMultilevel"/>
    <w:tmpl w:val="26FA96B4"/>
    <w:lvl w:ilvl="0" w:tplc="1610E654">
      <w:start w:val="1"/>
      <w:numFmt w:val="bullet"/>
      <w:lvlText w:val=""/>
      <w:lvlJc w:val="left"/>
      <w:pPr>
        <w:tabs>
          <w:tab w:val="num" w:pos="720"/>
        </w:tabs>
        <w:ind w:left="720" w:hanging="360"/>
      </w:pPr>
      <w:rPr>
        <w:rFonts w:ascii="Wingdings 3" w:hAnsi="Wingdings 3" w:hint="default"/>
      </w:rPr>
    </w:lvl>
    <w:lvl w:ilvl="1" w:tplc="A33A75F4" w:tentative="1">
      <w:start w:val="1"/>
      <w:numFmt w:val="bullet"/>
      <w:lvlText w:val=""/>
      <w:lvlJc w:val="left"/>
      <w:pPr>
        <w:tabs>
          <w:tab w:val="num" w:pos="1440"/>
        </w:tabs>
        <w:ind w:left="1440" w:hanging="360"/>
      </w:pPr>
      <w:rPr>
        <w:rFonts w:ascii="Wingdings 3" w:hAnsi="Wingdings 3" w:hint="default"/>
      </w:rPr>
    </w:lvl>
    <w:lvl w:ilvl="2" w:tplc="6D2CC602">
      <w:start w:val="1"/>
      <w:numFmt w:val="bullet"/>
      <w:lvlText w:val=""/>
      <w:lvlJc w:val="left"/>
      <w:pPr>
        <w:tabs>
          <w:tab w:val="num" w:pos="2160"/>
        </w:tabs>
        <w:ind w:left="2160" w:hanging="360"/>
      </w:pPr>
      <w:rPr>
        <w:rFonts w:ascii="Wingdings 3" w:hAnsi="Wingdings 3" w:hint="default"/>
      </w:rPr>
    </w:lvl>
    <w:lvl w:ilvl="3" w:tplc="EC40FBE6" w:tentative="1">
      <w:start w:val="1"/>
      <w:numFmt w:val="bullet"/>
      <w:lvlText w:val=""/>
      <w:lvlJc w:val="left"/>
      <w:pPr>
        <w:tabs>
          <w:tab w:val="num" w:pos="2880"/>
        </w:tabs>
        <w:ind w:left="2880" w:hanging="360"/>
      </w:pPr>
      <w:rPr>
        <w:rFonts w:ascii="Wingdings 3" w:hAnsi="Wingdings 3" w:hint="default"/>
      </w:rPr>
    </w:lvl>
    <w:lvl w:ilvl="4" w:tplc="6D6A0330" w:tentative="1">
      <w:start w:val="1"/>
      <w:numFmt w:val="bullet"/>
      <w:lvlText w:val=""/>
      <w:lvlJc w:val="left"/>
      <w:pPr>
        <w:tabs>
          <w:tab w:val="num" w:pos="3600"/>
        </w:tabs>
        <w:ind w:left="3600" w:hanging="360"/>
      </w:pPr>
      <w:rPr>
        <w:rFonts w:ascii="Wingdings 3" w:hAnsi="Wingdings 3" w:hint="default"/>
      </w:rPr>
    </w:lvl>
    <w:lvl w:ilvl="5" w:tplc="A98E3366" w:tentative="1">
      <w:start w:val="1"/>
      <w:numFmt w:val="bullet"/>
      <w:lvlText w:val=""/>
      <w:lvlJc w:val="left"/>
      <w:pPr>
        <w:tabs>
          <w:tab w:val="num" w:pos="4320"/>
        </w:tabs>
        <w:ind w:left="4320" w:hanging="360"/>
      </w:pPr>
      <w:rPr>
        <w:rFonts w:ascii="Wingdings 3" w:hAnsi="Wingdings 3" w:hint="default"/>
      </w:rPr>
    </w:lvl>
    <w:lvl w:ilvl="6" w:tplc="2064108E" w:tentative="1">
      <w:start w:val="1"/>
      <w:numFmt w:val="bullet"/>
      <w:lvlText w:val=""/>
      <w:lvlJc w:val="left"/>
      <w:pPr>
        <w:tabs>
          <w:tab w:val="num" w:pos="5040"/>
        </w:tabs>
        <w:ind w:left="5040" w:hanging="360"/>
      </w:pPr>
      <w:rPr>
        <w:rFonts w:ascii="Wingdings 3" w:hAnsi="Wingdings 3" w:hint="default"/>
      </w:rPr>
    </w:lvl>
    <w:lvl w:ilvl="7" w:tplc="8CD2E6AA" w:tentative="1">
      <w:start w:val="1"/>
      <w:numFmt w:val="bullet"/>
      <w:lvlText w:val=""/>
      <w:lvlJc w:val="left"/>
      <w:pPr>
        <w:tabs>
          <w:tab w:val="num" w:pos="5760"/>
        </w:tabs>
        <w:ind w:left="5760" w:hanging="360"/>
      </w:pPr>
      <w:rPr>
        <w:rFonts w:ascii="Wingdings 3" w:hAnsi="Wingdings 3" w:hint="default"/>
      </w:rPr>
    </w:lvl>
    <w:lvl w:ilvl="8" w:tplc="8C0644E8" w:tentative="1">
      <w:start w:val="1"/>
      <w:numFmt w:val="bullet"/>
      <w:lvlText w:val=""/>
      <w:lvlJc w:val="left"/>
      <w:pPr>
        <w:tabs>
          <w:tab w:val="num" w:pos="6480"/>
        </w:tabs>
        <w:ind w:left="6480" w:hanging="360"/>
      </w:pPr>
      <w:rPr>
        <w:rFonts w:ascii="Wingdings 3" w:hAnsi="Wingdings 3" w:hint="default"/>
      </w:rPr>
    </w:lvl>
  </w:abstractNum>
  <w:abstractNum w:abstractNumId="14" w15:restartNumberingAfterBreak="0">
    <w:nsid w:val="346072EC"/>
    <w:multiLevelType w:val="hybridMultilevel"/>
    <w:tmpl w:val="67A454BC"/>
    <w:lvl w:ilvl="0" w:tplc="3962C014">
      <w:start w:val="1"/>
      <w:numFmt w:val="upperLetter"/>
      <w:lvlText w:val="%1."/>
      <w:lvlJc w:val="left"/>
      <w:pPr>
        <w:ind w:left="1620" w:hanging="360"/>
      </w:pPr>
      <w:rPr>
        <w:rFonts w:hint="default"/>
        <w:b/>
      </w:rPr>
    </w:lvl>
    <w:lvl w:ilvl="1" w:tplc="04090003">
      <w:start w:val="1"/>
      <w:numFmt w:val="bullet"/>
      <w:lvlText w:val="o"/>
      <w:lvlJc w:val="left"/>
      <w:pPr>
        <w:ind w:left="2340" w:hanging="360"/>
      </w:pPr>
      <w:rPr>
        <w:rFonts w:ascii="Courier New" w:hAnsi="Courier New" w:cs="Courier New" w:hint="default"/>
      </w:rPr>
    </w:lvl>
    <w:lvl w:ilvl="2" w:tplc="04090005">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5" w15:restartNumberingAfterBreak="0">
    <w:nsid w:val="36D71B7C"/>
    <w:multiLevelType w:val="hybridMultilevel"/>
    <w:tmpl w:val="2BB88ABC"/>
    <w:lvl w:ilvl="0" w:tplc="C41CDB5C">
      <w:start w:val="1"/>
      <w:numFmt w:val="bullet"/>
      <w:lvlText w:val=""/>
      <w:lvlJc w:val="left"/>
      <w:pPr>
        <w:tabs>
          <w:tab w:val="num" w:pos="720"/>
        </w:tabs>
        <w:ind w:left="720" w:hanging="360"/>
      </w:pPr>
      <w:rPr>
        <w:rFonts w:ascii="Wingdings 3" w:hAnsi="Wingdings 3" w:hint="default"/>
      </w:rPr>
    </w:lvl>
    <w:lvl w:ilvl="1" w:tplc="1AAC8570">
      <w:start w:val="1"/>
      <w:numFmt w:val="bullet"/>
      <w:lvlText w:val=""/>
      <w:lvlJc w:val="left"/>
      <w:pPr>
        <w:tabs>
          <w:tab w:val="num" w:pos="1440"/>
        </w:tabs>
        <w:ind w:left="1440" w:hanging="360"/>
      </w:pPr>
      <w:rPr>
        <w:rFonts w:ascii="Wingdings 3" w:hAnsi="Wingdings 3" w:hint="default"/>
      </w:rPr>
    </w:lvl>
    <w:lvl w:ilvl="2" w:tplc="B6E01F98" w:tentative="1">
      <w:start w:val="1"/>
      <w:numFmt w:val="bullet"/>
      <w:lvlText w:val=""/>
      <w:lvlJc w:val="left"/>
      <w:pPr>
        <w:tabs>
          <w:tab w:val="num" w:pos="2160"/>
        </w:tabs>
        <w:ind w:left="2160" w:hanging="360"/>
      </w:pPr>
      <w:rPr>
        <w:rFonts w:ascii="Wingdings 3" w:hAnsi="Wingdings 3" w:hint="default"/>
      </w:rPr>
    </w:lvl>
    <w:lvl w:ilvl="3" w:tplc="60B6A57A" w:tentative="1">
      <w:start w:val="1"/>
      <w:numFmt w:val="bullet"/>
      <w:lvlText w:val=""/>
      <w:lvlJc w:val="left"/>
      <w:pPr>
        <w:tabs>
          <w:tab w:val="num" w:pos="2880"/>
        </w:tabs>
        <w:ind w:left="2880" w:hanging="360"/>
      </w:pPr>
      <w:rPr>
        <w:rFonts w:ascii="Wingdings 3" w:hAnsi="Wingdings 3" w:hint="default"/>
      </w:rPr>
    </w:lvl>
    <w:lvl w:ilvl="4" w:tplc="D80002A8" w:tentative="1">
      <w:start w:val="1"/>
      <w:numFmt w:val="bullet"/>
      <w:lvlText w:val=""/>
      <w:lvlJc w:val="left"/>
      <w:pPr>
        <w:tabs>
          <w:tab w:val="num" w:pos="3600"/>
        </w:tabs>
        <w:ind w:left="3600" w:hanging="360"/>
      </w:pPr>
      <w:rPr>
        <w:rFonts w:ascii="Wingdings 3" w:hAnsi="Wingdings 3" w:hint="default"/>
      </w:rPr>
    </w:lvl>
    <w:lvl w:ilvl="5" w:tplc="4FF28EA6" w:tentative="1">
      <w:start w:val="1"/>
      <w:numFmt w:val="bullet"/>
      <w:lvlText w:val=""/>
      <w:lvlJc w:val="left"/>
      <w:pPr>
        <w:tabs>
          <w:tab w:val="num" w:pos="4320"/>
        </w:tabs>
        <w:ind w:left="4320" w:hanging="360"/>
      </w:pPr>
      <w:rPr>
        <w:rFonts w:ascii="Wingdings 3" w:hAnsi="Wingdings 3" w:hint="default"/>
      </w:rPr>
    </w:lvl>
    <w:lvl w:ilvl="6" w:tplc="0F98BFF2" w:tentative="1">
      <w:start w:val="1"/>
      <w:numFmt w:val="bullet"/>
      <w:lvlText w:val=""/>
      <w:lvlJc w:val="left"/>
      <w:pPr>
        <w:tabs>
          <w:tab w:val="num" w:pos="5040"/>
        </w:tabs>
        <w:ind w:left="5040" w:hanging="360"/>
      </w:pPr>
      <w:rPr>
        <w:rFonts w:ascii="Wingdings 3" w:hAnsi="Wingdings 3" w:hint="default"/>
      </w:rPr>
    </w:lvl>
    <w:lvl w:ilvl="7" w:tplc="483ECD8E" w:tentative="1">
      <w:start w:val="1"/>
      <w:numFmt w:val="bullet"/>
      <w:lvlText w:val=""/>
      <w:lvlJc w:val="left"/>
      <w:pPr>
        <w:tabs>
          <w:tab w:val="num" w:pos="5760"/>
        </w:tabs>
        <w:ind w:left="5760" w:hanging="360"/>
      </w:pPr>
      <w:rPr>
        <w:rFonts w:ascii="Wingdings 3" w:hAnsi="Wingdings 3" w:hint="default"/>
      </w:rPr>
    </w:lvl>
    <w:lvl w:ilvl="8" w:tplc="564C28D0" w:tentative="1">
      <w:start w:val="1"/>
      <w:numFmt w:val="bullet"/>
      <w:lvlText w:val=""/>
      <w:lvlJc w:val="left"/>
      <w:pPr>
        <w:tabs>
          <w:tab w:val="num" w:pos="6480"/>
        </w:tabs>
        <w:ind w:left="6480" w:hanging="360"/>
      </w:pPr>
      <w:rPr>
        <w:rFonts w:ascii="Wingdings 3" w:hAnsi="Wingdings 3" w:hint="default"/>
      </w:rPr>
    </w:lvl>
  </w:abstractNum>
  <w:abstractNum w:abstractNumId="16" w15:restartNumberingAfterBreak="0">
    <w:nsid w:val="39326B19"/>
    <w:multiLevelType w:val="hybridMultilevel"/>
    <w:tmpl w:val="3BC4526E"/>
    <w:lvl w:ilvl="0" w:tplc="6F90785A">
      <w:start w:val="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99136E8"/>
    <w:multiLevelType w:val="hybridMultilevel"/>
    <w:tmpl w:val="33387492"/>
    <w:lvl w:ilvl="0" w:tplc="6C104502">
      <w:start w:val="1"/>
      <w:numFmt w:val="bullet"/>
      <w:lvlText w:val=""/>
      <w:lvlJc w:val="left"/>
      <w:pPr>
        <w:tabs>
          <w:tab w:val="num" w:pos="720"/>
        </w:tabs>
        <w:ind w:left="720" w:hanging="360"/>
      </w:pPr>
      <w:rPr>
        <w:rFonts w:ascii="Wingdings 3" w:hAnsi="Wingdings 3" w:hint="default"/>
      </w:rPr>
    </w:lvl>
    <w:lvl w:ilvl="1" w:tplc="E84AEE4A" w:tentative="1">
      <w:start w:val="1"/>
      <w:numFmt w:val="bullet"/>
      <w:lvlText w:val=""/>
      <w:lvlJc w:val="left"/>
      <w:pPr>
        <w:tabs>
          <w:tab w:val="num" w:pos="1440"/>
        </w:tabs>
        <w:ind w:left="1440" w:hanging="360"/>
      </w:pPr>
      <w:rPr>
        <w:rFonts w:ascii="Wingdings 3" w:hAnsi="Wingdings 3" w:hint="default"/>
      </w:rPr>
    </w:lvl>
    <w:lvl w:ilvl="2" w:tplc="48BCC414" w:tentative="1">
      <w:start w:val="1"/>
      <w:numFmt w:val="bullet"/>
      <w:lvlText w:val=""/>
      <w:lvlJc w:val="left"/>
      <w:pPr>
        <w:tabs>
          <w:tab w:val="num" w:pos="2160"/>
        </w:tabs>
        <w:ind w:left="2160" w:hanging="360"/>
      </w:pPr>
      <w:rPr>
        <w:rFonts w:ascii="Wingdings 3" w:hAnsi="Wingdings 3" w:hint="default"/>
      </w:rPr>
    </w:lvl>
    <w:lvl w:ilvl="3" w:tplc="A4E0BB6C" w:tentative="1">
      <w:start w:val="1"/>
      <w:numFmt w:val="bullet"/>
      <w:lvlText w:val=""/>
      <w:lvlJc w:val="left"/>
      <w:pPr>
        <w:tabs>
          <w:tab w:val="num" w:pos="2880"/>
        </w:tabs>
        <w:ind w:left="2880" w:hanging="360"/>
      </w:pPr>
      <w:rPr>
        <w:rFonts w:ascii="Wingdings 3" w:hAnsi="Wingdings 3" w:hint="default"/>
      </w:rPr>
    </w:lvl>
    <w:lvl w:ilvl="4" w:tplc="AE546D3E" w:tentative="1">
      <w:start w:val="1"/>
      <w:numFmt w:val="bullet"/>
      <w:lvlText w:val=""/>
      <w:lvlJc w:val="left"/>
      <w:pPr>
        <w:tabs>
          <w:tab w:val="num" w:pos="3600"/>
        </w:tabs>
        <w:ind w:left="3600" w:hanging="360"/>
      </w:pPr>
      <w:rPr>
        <w:rFonts w:ascii="Wingdings 3" w:hAnsi="Wingdings 3" w:hint="default"/>
      </w:rPr>
    </w:lvl>
    <w:lvl w:ilvl="5" w:tplc="5AC4A838" w:tentative="1">
      <w:start w:val="1"/>
      <w:numFmt w:val="bullet"/>
      <w:lvlText w:val=""/>
      <w:lvlJc w:val="left"/>
      <w:pPr>
        <w:tabs>
          <w:tab w:val="num" w:pos="4320"/>
        </w:tabs>
        <w:ind w:left="4320" w:hanging="360"/>
      </w:pPr>
      <w:rPr>
        <w:rFonts w:ascii="Wingdings 3" w:hAnsi="Wingdings 3" w:hint="default"/>
      </w:rPr>
    </w:lvl>
    <w:lvl w:ilvl="6" w:tplc="FF2AAED6" w:tentative="1">
      <w:start w:val="1"/>
      <w:numFmt w:val="bullet"/>
      <w:lvlText w:val=""/>
      <w:lvlJc w:val="left"/>
      <w:pPr>
        <w:tabs>
          <w:tab w:val="num" w:pos="5040"/>
        </w:tabs>
        <w:ind w:left="5040" w:hanging="360"/>
      </w:pPr>
      <w:rPr>
        <w:rFonts w:ascii="Wingdings 3" w:hAnsi="Wingdings 3" w:hint="default"/>
      </w:rPr>
    </w:lvl>
    <w:lvl w:ilvl="7" w:tplc="DE864AA2" w:tentative="1">
      <w:start w:val="1"/>
      <w:numFmt w:val="bullet"/>
      <w:lvlText w:val=""/>
      <w:lvlJc w:val="left"/>
      <w:pPr>
        <w:tabs>
          <w:tab w:val="num" w:pos="5760"/>
        </w:tabs>
        <w:ind w:left="5760" w:hanging="360"/>
      </w:pPr>
      <w:rPr>
        <w:rFonts w:ascii="Wingdings 3" w:hAnsi="Wingdings 3" w:hint="default"/>
      </w:rPr>
    </w:lvl>
    <w:lvl w:ilvl="8" w:tplc="A3F471E4" w:tentative="1">
      <w:start w:val="1"/>
      <w:numFmt w:val="bullet"/>
      <w:lvlText w:val=""/>
      <w:lvlJc w:val="left"/>
      <w:pPr>
        <w:tabs>
          <w:tab w:val="num" w:pos="6480"/>
        </w:tabs>
        <w:ind w:left="6480" w:hanging="360"/>
      </w:pPr>
      <w:rPr>
        <w:rFonts w:ascii="Wingdings 3" w:hAnsi="Wingdings 3" w:hint="default"/>
      </w:rPr>
    </w:lvl>
  </w:abstractNum>
  <w:abstractNum w:abstractNumId="18" w15:restartNumberingAfterBreak="0">
    <w:nsid w:val="39A76A65"/>
    <w:multiLevelType w:val="hybridMultilevel"/>
    <w:tmpl w:val="8B06CD54"/>
    <w:lvl w:ilvl="0" w:tplc="04090015">
      <w:start w:val="1"/>
      <w:numFmt w:val="upperLetter"/>
      <w:lvlText w:val="%1."/>
      <w:lvlJc w:val="left"/>
      <w:pPr>
        <w:ind w:left="1620" w:hanging="360"/>
      </w:pPr>
    </w:lvl>
    <w:lvl w:ilvl="1" w:tplc="04090003">
      <w:start w:val="1"/>
      <w:numFmt w:val="bullet"/>
      <w:lvlText w:val="o"/>
      <w:lvlJc w:val="left"/>
      <w:pPr>
        <w:ind w:left="2340" w:hanging="360"/>
      </w:pPr>
      <w:rPr>
        <w:rFonts w:ascii="Courier New" w:hAnsi="Courier New" w:cs="Courier New" w:hint="default"/>
      </w:rPr>
    </w:lvl>
    <w:lvl w:ilvl="2" w:tplc="04090005">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start w:val="1"/>
      <w:numFmt w:val="bullet"/>
      <w:lvlText w:val="o"/>
      <w:lvlJc w:val="left"/>
      <w:pPr>
        <w:ind w:left="4500" w:hanging="360"/>
      </w:pPr>
      <w:rPr>
        <w:rFonts w:ascii="Courier New" w:hAnsi="Courier New" w:cs="Courier New" w:hint="default"/>
      </w:rPr>
    </w:lvl>
    <w:lvl w:ilvl="5" w:tplc="04090005">
      <w:start w:val="1"/>
      <w:numFmt w:val="bullet"/>
      <w:lvlText w:val=""/>
      <w:lvlJc w:val="left"/>
      <w:pPr>
        <w:ind w:left="5220" w:hanging="360"/>
      </w:pPr>
      <w:rPr>
        <w:rFonts w:ascii="Wingdings" w:hAnsi="Wingdings" w:hint="default"/>
      </w:rPr>
    </w:lvl>
    <w:lvl w:ilvl="6" w:tplc="04090001">
      <w:start w:val="1"/>
      <w:numFmt w:val="bullet"/>
      <w:lvlText w:val=""/>
      <w:lvlJc w:val="left"/>
      <w:pPr>
        <w:ind w:left="5940" w:hanging="360"/>
      </w:pPr>
      <w:rPr>
        <w:rFonts w:ascii="Symbol" w:hAnsi="Symbol" w:hint="default"/>
      </w:rPr>
    </w:lvl>
    <w:lvl w:ilvl="7" w:tplc="04090003">
      <w:start w:val="1"/>
      <w:numFmt w:val="bullet"/>
      <w:lvlText w:val="o"/>
      <w:lvlJc w:val="left"/>
      <w:pPr>
        <w:ind w:left="6660" w:hanging="360"/>
      </w:pPr>
      <w:rPr>
        <w:rFonts w:ascii="Courier New" w:hAnsi="Courier New" w:cs="Courier New" w:hint="default"/>
      </w:rPr>
    </w:lvl>
    <w:lvl w:ilvl="8" w:tplc="04090005">
      <w:start w:val="1"/>
      <w:numFmt w:val="bullet"/>
      <w:lvlText w:val=""/>
      <w:lvlJc w:val="left"/>
      <w:pPr>
        <w:ind w:left="7380" w:hanging="360"/>
      </w:pPr>
      <w:rPr>
        <w:rFonts w:ascii="Wingdings" w:hAnsi="Wingdings" w:hint="default"/>
      </w:rPr>
    </w:lvl>
  </w:abstractNum>
  <w:abstractNum w:abstractNumId="19" w15:restartNumberingAfterBreak="0">
    <w:nsid w:val="3D3E32F6"/>
    <w:multiLevelType w:val="hybridMultilevel"/>
    <w:tmpl w:val="6C6284CA"/>
    <w:lvl w:ilvl="0" w:tplc="D0F2866E">
      <w:start w:val="1"/>
      <w:numFmt w:val="bullet"/>
      <w:lvlText w:val=""/>
      <w:lvlJc w:val="left"/>
      <w:pPr>
        <w:tabs>
          <w:tab w:val="num" w:pos="720"/>
        </w:tabs>
        <w:ind w:left="720" w:hanging="360"/>
      </w:pPr>
      <w:rPr>
        <w:rFonts w:ascii="Wingdings 3" w:hAnsi="Wingdings 3" w:hint="default"/>
      </w:rPr>
    </w:lvl>
    <w:lvl w:ilvl="1" w:tplc="91BC4A78" w:tentative="1">
      <w:start w:val="1"/>
      <w:numFmt w:val="bullet"/>
      <w:lvlText w:val=""/>
      <w:lvlJc w:val="left"/>
      <w:pPr>
        <w:tabs>
          <w:tab w:val="num" w:pos="1440"/>
        </w:tabs>
        <w:ind w:left="1440" w:hanging="360"/>
      </w:pPr>
      <w:rPr>
        <w:rFonts w:ascii="Wingdings 3" w:hAnsi="Wingdings 3" w:hint="default"/>
      </w:rPr>
    </w:lvl>
    <w:lvl w:ilvl="2" w:tplc="4F98D7CE" w:tentative="1">
      <w:start w:val="1"/>
      <w:numFmt w:val="bullet"/>
      <w:lvlText w:val=""/>
      <w:lvlJc w:val="left"/>
      <w:pPr>
        <w:tabs>
          <w:tab w:val="num" w:pos="2160"/>
        </w:tabs>
        <w:ind w:left="2160" w:hanging="360"/>
      </w:pPr>
      <w:rPr>
        <w:rFonts w:ascii="Wingdings 3" w:hAnsi="Wingdings 3" w:hint="default"/>
      </w:rPr>
    </w:lvl>
    <w:lvl w:ilvl="3" w:tplc="AE04467A" w:tentative="1">
      <w:start w:val="1"/>
      <w:numFmt w:val="bullet"/>
      <w:lvlText w:val=""/>
      <w:lvlJc w:val="left"/>
      <w:pPr>
        <w:tabs>
          <w:tab w:val="num" w:pos="2880"/>
        </w:tabs>
        <w:ind w:left="2880" w:hanging="360"/>
      </w:pPr>
      <w:rPr>
        <w:rFonts w:ascii="Wingdings 3" w:hAnsi="Wingdings 3" w:hint="default"/>
      </w:rPr>
    </w:lvl>
    <w:lvl w:ilvl="4" w:tplc="329C0E7A" w:tentative="1">
      <w:start w:val="1"/>
      <w:numFmt w:val="bullet"/>
      <w:lvlText w:val=""/>
      <w:lvlJc w:val="left"/>
      <w:pPr>
        <w:tabs>
          <w:tab w:val="num" w:pos="3600"/>
        </w:tabs>
        <w:ind w:left="3600" w:hanging="360"/>
      </w:pPr>
      <w:rPr>
        <w:rFonts w:ascii="Wingdings 3" w:hAnsi="Wingdings 3" w:hint="default"/>
      </w:rPr>
    </w:lvl>
    <w:lvl w:ilvl="5" w:tplc="9FC4C07E" w:tentative="1">
      <w:start w:val="1"/>
      <w:numFmt w:val="bullet"/>
      <w:lvlText w:val=""/>
      <w:lvlJc w:val="left"/>
      <w:pPr>
        <w:tabs>
          <w:tab w:val="num" w:pos="4320"/>
        </w:tabs>
        <w:ind w:left="4320" w:hanging="360"/>
      </w:pPr>
      <w:rPr>
        <w:rFonts w:ascii="Wingdings 3" w:hAnsi="Wingdings 3" w:hint="default"/>
      </w:rPr>
    </w:lvl>
    <w:lvl w:ilvl="6" w:tplc="4ADC4218" w:tentative="1">
      <w:start w:val="1"/>
      <w:numFmt w:val="bullet"/>
      <w:lvlText w:val=""/>
      <w:lvlJc w:val="left"/>
      <w:pPr>
        <w:tabs>
          <w:tab w:val="num" w:pos="5040"/>
        </w:tabs>
        <w:ind w:left="5040" w:hanging="360"/>
      </w:pPr>
      <w:rPr>
        <w:rFonts w:ascii="Wingdings 3" w:hAnsi="Wingdings 3" w:hint="default"/>
      </w:rPr>
    </w:lvl>
    <w:lvl w:ilvl="7" w:tplc="E8743FEC" w:tentative="1">
      <w:start w:val="1"/>
      <w:numFmt w:val="bullet"/>
      <w:lvlText w:val=""/>
      <w:lvlJc w:val="left"/>
      <w:pPr>
        <w:tabs>
          <w:tab w:val="num" w:pos="5760"/>
        </w:tabs>
        <w:ind w:left="5760" w:hanging="360"/>
      </w:pPr>
      <w:rPr>
        <w:rFonts w:ascii="Wingdings 3" w:hAnsi="Wingdings 3" w:hint="default"/>
      </w:rPr>
    </w:lvl>
    <w:lvl w:ilvl="8" w:tplc="B2B42656" w:tentative="1">
      <w:start w:val="1"/>
      <w:numFmt w:val="bullet"/>
      <w:lvlText w:val=""/>
      <w:lvlJc w:val="left"/>
      <w:pPr>
        <w:tabs>
          <w:tab w:val="num" w:pos="6480"/>
        </w:tabs>
        <w:ind w:left="6480" w:hanging="360"/>
      </w:pPr>
      <w:rPr>
        <w:rFonts w:ascii="Wingdings 3" w:hAnsi="Wingdings 3" w:hint="default"/>
      </w:rPr>
    </w:lvl>
  </w:abstractNum>
  <w:abstractNum w:abstractNumId="20" w15:restartNumberingAfterBreak="0">
    <w:nsid w:val="3FB366FA"/>
    <w:multiLevelType w:val="hybridMultilevel"/>
    <w:tmpl w:val="C4F8158A"/>
    <w:lvl w:ilvl="0" w:tplc="CC94DA58">
      <w:start w:val="1"/>
      <w:numFmt w:val="bullet"/>
      <w:lvlText w:val=""/>
      <w:lvlJc w:val="left"/>
      <w:pPr>
        <w:tabs>
          <w:tab w:val="num" w:pos="720"/>
        </w:tabs>
        <w:ind w:left="720" w:hanging="360"/>
      </w:pPr>
      <w:rPr>
        <w:rFonts w:ascii="Wingdings 3" w:hAnsi="Wingdings 3" w:hint="default"/>
      </w:rPr>
    </w:lvl>
    <w:lvl w:ilvl="1" w:tplc="F14EDB48">
      <w:start w:val="1"/>
      <w:numFmt w:val="bullet"/>
      <w:lvlText w:val=""/>
      <w:lvlJc w:val="left"/>
      <w:pPr>
        <w:tabs>
          <w:tab w:val="num" w:pos="1440"/>
        </w:tabs>
        <w:ind w:left="1440" w:hanging="360"/>
      </w:pPr>
      <w:rPr>
        <w:rFonts w:ascii="Wingdings 3" w:hAnsi="Wingdings 3" w:hint="default"/>
      </w:rPr>
    </w:lvl>
    <w:lvl w:ilvl="2" w:tplc="E266243E" w:tentative="1">
      <w:start w:val="1"/>
      <w:numFmt w:val="bullet"/>
      <w:lvlText w:val=""/>
      <w:lvlJc w:val="left"/>
      <w:pPr>
        <w:tabs>
          <w:tab w:val="num" w:pos="2160"/>
        </w:tabs>
        <w:ind w:left="2160" w:hanging="360"/>
      </w:pPr>
      <w:rPr>
        <w:rFonts w:ascii="Wingdings 3" w:hAnsi="Wingdings 3" w:hint="default"/>
      </w:rPr>
    </w:lvl>
    <w:lvl w:ilvl="3" w:tplc="DCE6ED7A" w:tentative="1">
      <w:start w:val="1"/>
      <w:numFmt w:val="bullet"/>
      <w:lvlText w:val=""/>
      <w:lvlJc w:val="left"/>
      <w:pPr>
        <w:tabs>
          <w:tab w:val="num" w:pos="2880"/>
        </w:tabs>
        <w:ind w:left="2880" w:hanging="360"/>
      </w:pPr>
      <w:rPr>
        <w:rFonts w:ascii="Wingdings 3" w:hAnsi="Wingdings 3" w:hint="default"/>
      </w:rPr>
    </w:lvl>
    <w:lvl w:ilvl="4" w:tplc="E78CA0D8" w:tentative="1">
      <w:start w:val="1"/>
      <w:numFmt w:val="bullet"/>
      <w:lvlText w:val=""/>
      <w:lvlJc w:val="left"/>
      <w:pPr>
        <w:tabs>
          <w:tab w:val="num" w:pos="3600"/>
        </w:tabs>
        <w:ind w:left="3600" w:hanging="360"/>
      </w:pPr>
      <w:rPr>
        <w:rFonts w:ascii="Wingdings 3" w:hAnsi="Wingdings 3" w:hint="default"/>
      </w:rPr>
    </w:lvl>
    <w:lvl w:ilvl="5" w:tplc="F328DB96" w:tentative="1">
      <w:start w:val="1"/>
      <w:numFmt w:val="bullet"/>
      <w:lvlText w:val=""/>
      <w:lvlJc w:val="left"/>
      <w:pPr>
        <w:tabs>
          <w:tab w:val="num" w:pos="4320"/>
        </w:tabs>
        <w:ind w:left="4320" w:hanging="360"/>
      </w:pPr>
      <w:rPr>
        <w:rFonts w:ascii="Wingdings 3" w:hAnsi="Wingdings 3" w:hint="default"/>
      </w:rPr>
    </w:lvl>
    <w:lvl w:ilvl="6" w:tplc="B31CB954" w:tentative="1">
      <w:start w:val="1"/>
      <w:numFmt w:val="bullet"/>
      <w:lvlText w:val=""/>
      <w:lvlJc w:val="left"/>
      <w:pPr>
        <w:tabs>
          <w:tab w:val="num" w:pos="5040"/>
        </w:tabs>
        <w:ind w:left="5040" w:hanging="360"/>
      </w:pPr>
      <w:rPr>
        <w:rFonts w:ascii="Wingdings 3" w:hAnsi="Wingdings 3" w:hint="default"/>
      </w:rPr>
    </w:lvl>
    <w:lvl w:ilvl="7" w:tplc="452AAFCA" w:tentative="1">
      <w:start w:val="1"/>
      <w:numFmt w:val="bullet"/>
      <w:lvlText w:val=""/>
      <w:lvlJc w:val="left"/>
      <w:pPr>
        <w:tabs>
          <w:tab w:val="num" w:pos="5760"/>
        </w:tabs>
        <w:ind w:left="5760" w:hanging="360"/>
      </w:pPr>
      <w:rPr>
        <w:rFonts w:ascii="Wingdings 3" w:hAnsi="Wingdings 3" w:hint="default"/>
      </w:rPr>
    </w:lvl>
    <w:lvl w:ilvl="8" w:tplc="8AC889B4" w:tentative="1">
      <w:start w:val="1"/>
      <w:numFmt w:val="bullet"/>
      <w:lvlText w:val=""/>
      <w:lvlJc w:val="left"/>
      <w:pPr>
        <w:tabs>
          <w:tab w:val="num" w:pos="6480"/>
        </w:tabs>
        <w:ind w:left="6480" w:hanging="360"/>
      </w:pPr>
      <w:rPr>
        <w:rFonts w:ascii="Wingdings 3" w:hAnsi="Wingdings 3" w:hint="default"/>
      </w:rPr>
    </w:lvl>
  </w:abstractNum>
  <w:abstractNum w:abstractNumId="21" w15:restartNumberingAfterBreak="0">
    <w:nsid w:val="405A7F84"/>
    <w:multiLevelType w:val="hybridMultilevel"/>
    <w:tmpl w:val="573E4B50"/>
    <w:lvl w:ilvl="0" w:tplc="C0BC81E6">
      <w:start w:val="1"/>
      <w:numFmt w:val="upperLetter"/>
      <w:lvlText w:val="%1."/>
      <w:lvlJc w:val="left"/>
      <w:pPr>
        <w:ind w:left="1620" w:hanging="360"/>
      </w:pPr>
      <w:rPr>
        <w:rFonts w:hint="default"/>
        <w:b/>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2" w15:restartNumberingAfterBreak="0">
    <w:nsid w:val="42102379"/>
    <w:multiLevelType w:val="hybridMultilevel"/>
    <w:tmpl w:val="253261F0"/>
    <w:lvl w:ilvl="0" w:tplc="04090003">
      <w:start w:val="1"/>
      <w:numFmt w:val="bullet"/>
      <w:lvlText w:val="o"/>
      <w:lvlJc w:val="left"/>
      <w:pPr>
        <w:ind w:left="2070" w:hanging="360"/>
      </w:pPr>
      <w:rPr>
        <w:rFonts w:ascii="Courier New" w:hAnsi="Courier New" w:cs="Courier New" w:hint="default"/>
      </w:rPr>
    </w:lvl>
    <w:lvl w:ilvl="1" w:tplc="04090005">
      <w:start w:val="1"/>
      <w:numFmt w:val="bullet"/>
      <w:lvlText w:val=""/>
      <w:lvlJc w:val="left"/>
      <w:pPr>
        <w:ind w:left="2790" w:hanging="360"/>
      </w:pPr>
      <w:rPr>
        <w:rFonts w:ascii="Wingdings" w:hAnsi="Wingdings" w:hint="default"/>
      </w:rPr>
    </w:lvl>
    <w:lvl w:ilvl="2" w:tplc="04090005">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23" w15:restartNumberingAfterBreak="0">
    <w:nsid w:val="42A91753"/>
    <w:multiLevelType w:val="hybridMultilevel"/>
    <w:tmpl w:val="F66E9622"/>
    <w:lvl w:ilvl="0" w:tplc="0D20FC22">
      <w:start w:val="1"/>
      <w:numFmt w:val="bullet"/>
      <w:lvlText w:val=""/>
      <w:lvlJc w:val="left"/>
      <w:pPr>
        <w:tabs>
          <w:tab w:val="num" w:pos="720"/>
        </w:tabs>
        <w:ind w:left="720" w:hanging="360"/>
      </w:pPr>
      <w:rPr>
        <w:rFonts w:ascii="Wingdings 3" w:hAnsi="Wingdings 3" w:hint="default"/>
      </w:rPr>
    </w:lvl>
    <w:lvl w:ilvl="1" w:tplc="4230A464">
      <w:start w:val="142"/>
      <w:numFmt w:val="bullet"/>
      <w:lvlText w:val=""/>
      <w:lvlJc w:val="left"/>
      <w:pPr>
        <w:tabs>
          <w:tab w:val="num" w:pos="1440"/>
        </w:tabs>
        <w:ind w:left="1440" w:hanging="360"/>
      </w:pPr>
      <w:rPr>
        <w:rFonts w:ascii="Wingdings 3" w:hAnsi="Wingdings 3" w:hint="default"/>
      </w:rPr>
    </w:lvl>
    <w:lvl w:ilvl="2" w:tplc="1A50D5CA" w:tentative="1">
      <w:start w:val="1"/>
      <w:numFmt w:val="bullet"/>
      <w:lvlText w:val=""/>
      <w:lvlJc w:val="left"/>
      <w:pPr>
        <w:tabs>
          <w:tab w:val="num" w:pos="2160"/>
        </w:tabs>
        <w:ind w:left="2160" w:hanging="360"/>
      </w:pPr>
      <w:rPr>
        <w:rFonts w:ascii="Wingdings 3" w:hAnsi="Wingdings 3" w:hint="default"/>
      </w:rPr>
    </w:lvl>
    <w:lvl w:ilvl="3" w:tplc="4686E94E" w:tentative="1">
      <w:start w:val="1"/>
      <w:numFmt w:val="bullet"/>
      <w:lvlText w:val=""/>
      <w:lvlJc w:val="left"/>
      <w:pPr>
        <w:tabs>
          <w:tab w:val="num" w:pos="2880"/>
        </w:tabs>
        <w:ind w:left="2880" w:hanging="360"/>
      </w:pPr>
      <w:rPr>
        <w:rFonts w:ascii="Wingdings 3" w:hAnsi="Wingdings 3" w:hint="default"/>
      </w:rPr>
    </w:lvl>
    <w:lvl w:ilvl="4" w:tplc="E870D5C4" w:tentative="1">
      <w:start w:val="1"/>
      <w:numFmt w:val="bullet"/>
      <w:lvlText w:val=""/>
      <w:lvlJc w:val="left"/>
      <w:pPr>
        <w:tabs>
          <w:tab w:val="num" w:pos="3600"/>
        </w:tabs>
        <w:ind w:left="3600" w:hanging="360"/>
      </w:pPr>
      <w:rPr>
        <w:rFonts w:ascii="Wingdings 3" w:hAnsi="Wingdings 3" w:hint="default"/>
      </w:rPr>
    </w:lvl>
    <w:lvl w:ilvl="5" w:tplc="58065F0C" w:tentative="1">
      <w:start w:val="1"/>
      <w:numFmt w:val="bullet"/>
      <w:lvlText w:val=""/>
      <w:lvlJc w:val="left"/>
      <w:pPr>
        <w:tabs>
          <w:tab w:val="num" w:pos="4320"/>
        </w:tabs>
        <w:ind w:left="4320" w:hanging="360"/>
      </w:pPr>
      <w:rPr>
        <w:rFonts w:ascii="Wingdings 3" w:hAnsi="Wingdings 3" w:hint="default"/>
      </w:rPr>
    </w:lvl>
    <w:lvl w:ilvl="6" w:tplc="B9C2FD02" w:tentative="1">
      <w:start w:val="1"/>
      <w:numFmt w:val="bullet"/>
      <w:lvlText w:val=""/>
      <w:lvlJc w:val="left"/>
      <w:pPr>
        <w:tabs>
          <w:tab w:val="num" w:pos="5040"/>
        </w:tabs>
        <w:ind w:left="5040" w:hanging="360"/>
      </w:pPr>
      <w:rPr>
        <w:rFonts w:ascii="Wingdings 3" w:hAnsi="Wingdings 3" w:hint="default"/>
      </w:rPr>
    </w:lvl>
    <w:lvl w:ilvl="7" w:tplc="E364F358" w:tentative="1">
      <w:start w:val="1"/>
      <w:numFmt w:val="bullet"/>
      <w:lvlText w:val=""/>
      <w:lvlJc w:val="left"/>
      <w:pPr>
        <w:tabs>
          <w:tab w:val="num" w:pos="5760"/>
        </w:tabs>
        <w:ind w:left="5760" w:hanging="360"/>
      </w:pPr>
      <w:rPr>
        <w:rFonts w:ascii="Wingdings 3" w:hAnsi="Wingdings 3" w:hint="default"/>
      </w:rPr>
    </w:lvl>
    <w:lvl w:ilvl="8" w:tplc="2EEEC0C4" w:tentative="1">
      <w:start w:val="1"/>
      <w:numFmt w:val="bullet"/>
      <w:lvlText w:val=""/>
      <w:lvlJc w:val="left"/>
      <w:pPr>
        <w:tabs>
          <w:tab w:val="num" w:pos="6480"/>
        </w:tabs>
        <w:ind w:left="6480" w:hanging="360"/>
      </w:pPr>
      <w:rPr>
        <w:rFonts w:ascii="Wingdings 3" w:hAnsi="Wingdings 3" w:hint="default"/>
      </w:rPr>
    </w:lvl>
  </w:abstractNum>
  <w:abstractNum w:abstractNumId="24" w15:restartNumberingAfterBreak="0">
    <w:nsid w:val="42CB2040"/>
    <w:multiLevelType w:val="hybridMultilevel"/>
    <w:tmpl w:val="F82A2AA2"/>
    <w:lvl w:ilvl="0" w:tplc="1342244A">
      <w:start w:val="1"/>
      <w:numFmt w:val="bullet"/>
      <w:lvlText w:val=""/>
      <w:lvlJc w:val="left"/>
      <w:pPr>
        <w:tabs>
          <w:tab w:val="num" w:pos="720"/>
        </w:tabs>
        <w:ind w:left="720" w:hanging="360"/>
      </w:pPr>
      <w:rPr>
        <w:rFonts w:ascii="Wingdings 3" w:hAnsi="Wingdings 3" w:hint="default"/>
      </w:rPr>
    </w:lvl>
    <w:lvl w:ilvl="1" w:tplc="B5C6DE10">
      <w:start w:val="1"/>
      <w:numFmt w:val="bullet"/>
      <w:lvlText w:val=""/>
      <w:lvlJc w:val="left"/>
      <w:pPr>
        <w:tabs>
          <w:tab w:val="num" w:pos="1440"/>
        </w:tabs>
        <w:ind w:left="1440" w:hanging="360"/>
      </w:pPr>
      <w:rPr>
        <w:rFonts w:ascii="Wingdings 3" w:hAnsi="Wingdings 3" w:hint="default"/>
      </w:rPr>
    </w:lvl>
    <w:lvl w:ilvl="2" w:tplc="A63AB0BA">
      <w:start w:val="142"/>
      <w:numFmt w:val="bullet"/>
      <w:lvlText w:val=""/>
      <w:lvlJc w:val="left"/>
      <w:pPr>
        <w:tabs>
          <w:tab w:val="num" w:pos="2160"/>
        </w:tabs>
        <w:ind w:left="2160" w:hanging="360"/>
      </w:pPr>
      <w:rPr>
        <w:rFonts w:ascii="Wingdings 3" w:hAnsi="Wingdings 3" w:hint="default"/>
      </w:rPr>
    </w:lvl>
    <w:lvl w:ilvl="3" w:tplc="56847016">
      <w:start w:val="142"/>
      <w:numFmt w:val="bullet"/>
      <w:lvlText w:val=""/>
      <w:lvlJc w:val="left"/>
      <w:pPr>
        <w:tabs>
          <w:tab w:val="num" w:pos="2880"/>
        </w:tabs>
        <w:ind w:left="2880" w:hanging="360"/>
      </w:pPr>
      <w:rPr>
        <w:rFonts w:ascii="Wingdings 3" w:hAnsi="Wingdings 3" w:hint="default"/>
      </w:rPr>
    </w:lvl>
    <w:lvl w:ilvl="4" w:tplc="7C5676F6" w:tentative="1">
      <w:start w:val="1"/>
      <w:numFmt w:val="bullet"/>
      <w:lvlText w:val=""/>
      <w:lvlJc w:val="left"/>
      <w:pPr>
        <w:tabs>
          <w:tab w:val="num" w:pos="3600"/>
        </w:tabs>
        <w:ind w:left="3600" w:hanging="360"/>
      </w:pPr>
      <w:rPr>
        <w:rFonts w:ascii="Wingdings 3" w:hAnsi="Wingdings 3" w:hint="default"/>
      </w:rPr>
    </w:lvl>
    <w:lvl w:ilvl="5" w:tplc="193C5BB6" w:tentative="1">
      <w:start w:val="1"/>
      <w:numFmt w:val="bullet"/>
      <w:lvlText w:val=""/>
      <w:lvlJc w:val="left"/>
      <w:pPr>
        <w:tabs>
          <w:tab w:val="num" w:pos="4320"/>
        </w:tabs>
        <w:ind w:left="4320" w:hanging="360"/>
      </w:pPr>
      <w:rPr>
        <w:rFonts w:ascii="Wingdings 3" w:hAnsi="Wingdings 3" w:hint="default"/>
      </w:rPr>
    </w:lvl>
    <w:lvl w:ilvl="6" w:tplc="B174496E" w:tentative="1">
      <w:start w:val="1"/>
      <w:numFmt w:val="bullet"/>
      <w:lvlText w:val=""/>
      <w:lvlJc w:val="left"/>
      <w:pPr>
        <w:tabs>
          <w:tab w:val="num" w:pos="5040"/>
        </w:tabs>
        <w:ind w:left="5040" w:hanging="360"/>
      </w:pPr>
      <w:rPr>
        <w:rFonts w:ascii="Wingdings 3" w:hAnsi="Wingdings 3" w:hint="default"/>
      </w:rPr>
    </w:lvl>
    <w:lvl w:ilvl="7" w:tplc="6DC218B2" w:tentative="1">
      <w:start w:val="1"/>
      <w:numFmt w:val="bullet"/>
      <w:lvlText w:val=""/>
      <w:lvlJc w:val="left"/>
      <w:pPr>
        <w:tabs>
          <w:tab w:val="num" w:pos="5760"/>
        </w:tabs>
        <w:ind w:left="5760" w:hanging="360"/>
      </w:pPr>
      <w:rPr>
        <w:rFonts w:ascii="Wingdings 3" w:hAnsi="Wingdings 3" w:hint="default"/>
      </w:rPr>
    </w:lvl>
    <w:lvl w:ilvl="8" w:tplc="D87E08E0" w:tentative="1">
      <w:start w:val="1"/>
      <w:numFmt w:val="bullet"/>
      <w:lvlText w:val=""/>
      <w:lvlJc w:val="left"/>
      <w:pPr>
        <w:tabs>
          <w:tab w:val="num" w:pos="6480"/>
        </w:tabs>
        <w:ind w:left="6480" w:hanging="360"/>
      </w:pPr>
      <w:rPr>
        <w:rFonts w:ascii="Wingdings 3" w:hAnsi="Wingdings 3" w:hint="default"/>
      </w:rPr>
    </w:lvl>
  </w:abstractNum>
  <w:abstractNum w:abstractNumId="25" w15:restartNumberingAfterBreak="0">
    <w:nsid w:val="4309724D"/>
    <w:multiLevelType w:val="hybridMultilevel"/>
    <w:tmpl w:val="FB048A0E"/>
    <w:lvl w:ilvl="0" w:tplc="04090015">
      <w:start w:val="1"/>
      <w:numFmt w:val="upperLetter"/>
      <w:lvlText w:val="%1."/>
      <w:lvlJc w:val="left"/>
      <w:pPr>
        <w:ind w:left="1620" w:hanging="360"/>
      </w:pPr>
      <w:rPr>
        <w:rFonts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6" w15:restartNumberingAfterBreak="0">
    <w:nsid w:val="51C834FF"/>
    <w:multiLevelType w:val="hybridMultilevel"/>
    <w:tmpl w:val="9C781DC4"/>
    <w:lvl w:ilvl="0" w:tplc="2932D148">
      <w:start w:val="1"/>
      <w:numFmt w:val="bullet"/>
      <w:lvlText w:val=""/>
      <w:lvlJc w:val="left"/>
      <w:pPr>
        <w:tabs>
          <w:tab w:val="num" w:pos="720"/>
        </w:tabs>
        <w:ind w:left="720" w:hanging="360"/>
      </w:pPr>
      <w:rPr>
        <w:rFonts w:ascii="Wingdings 3" w:hAnsi="Wingdings 3" w:hint="default"/>
      </w:rPr>
    </w:lvl>
    <w:lvl w:ilvl="1" w:tplc="48904C5C" w:tentative="1">
      <w:start w:val="1"/>
      <w:numFmt w:val="bullet"/>
      <w:lvlText w:val=""/>
      <w:lvlJc w:val="left"/>
      <w:pPr>
        <w:tabs>
          <w:tab w:val="num" w:pos="1440"/>
        </w:tabs>
        <w:ind w:left="1440" w:hanging="360"/>
      </w:pPr>
      <w:rPr>
        <w:rFonts w:ascii="Wingdings 3" w:hAnsi="Wingdings 3" w:hint="default"/>
      </w:rPr>
    </w:lvl>
    <w:lvl w:ilvl="2" w:tplc="C26E80B8" w:tentative="1">
      <w:start w:val="1"/>
      <w:numFmt w:val="bullet"/>
      <w:lvlText w:val=""/>
      <w:lvlJc w:val="left"/>
      <w:pPr>
        <w:tabs>
          <w:tab w:val="num" w:pos="2160"/>
        </w:tabs>
        <w:ind w:left="2160" w:hanging="360"/>
      </w:pPr>
      <w:rPr>
        <w:rFonts w:ascii="Wingdings 3" w:hAnsi="Wingdings 3" w:hint="default"/>
      </w:rPr>
    </w:lvl>
    <w:lvl w:ilvl="3" w:tplc="79066932" w:tentative="1">
      <w:start w:val="1"/>
      <w:numFmt w:val="bullet"/>
      <w:lvlText w:val=""/>
      <w:lvlJc w:val="left"/>
      <w:pPr>
        <w:tabs>
          <w:tab w:val="num" w:pos="2880"/>
        </w:tabs>
        <w:ind w:left="2880" w:hanging="360"/>
      </w:pPr>
      <w:rPr>
        <w:rFonts w:ascii="Wingdings 3" w:hAnsi="Wingdings 3" w:hint="default"/>
      </w:rPr>
    </w:lvl>
    <w:lvl w:ilvl="4" w:tplc="24D4385E" w:tentative="1">
      <w:start w:val="1"/>
      <w:numFmt w:val="bullet"/>
      <w:lvlText w:val=""/>
      <w:lvlJc w:val="left"/>
      <w:pPr>
        <w:tabs>
          <w:tab w:val="num" w:pos="3600"/>
        </w:tabs>
        <w:ind w:left="3600" w:hanging="360"/>
      </w:pPr>
      <w:rPr>
        <w:rFonts w:ascii="Wingdings 3" w:hAnsi="Wingdings 3" w:hint="default"/>
      </w:rPr>
    </w:lvl>
    <w:lvl w:ilvl="5" w:tplc="DC7E57AC" w:tentative="1">
      <w:start w:val="1"/>
      <w:numFmt w:val="bullet"/>
      <w:lvlText w:val=""/>
      <w:lvlJc w:val="left"/>
      <w:pPr>
        <w:tabs>
          <w:tab w:val="num" w:pos="4320"/>
        </w:tabs>
        <w:ind w:left="4320" w:hanging="360"/>
      </w:pPr>
      <w:rPr>
        <w:rFonts w:ascii="Wingdings 3" w:hAnsi="Wingdings 3" w:hint="default"/>
      </w:rPr>
    </w:lvl>
    <w:lvl w:ilvl="6" w:tplc="DD94341A" w:tentative="1">
      <w:start w:val="1"/>
      <w:numFmt w:val="bullet"/>
      <w:lvlText w:val=""/>
      <w:lvlJc w:val="left"/>
      <w:pPr>
        <w:tabs>
          <w:tab w:val="num" w:pos="5040"/>
        </w:tabs>
        <w:ind w:left="5040" w:hanging="360"/>
      </w:pPr>
      <w:rPr>
        <w:rFonts w:ascii="Wingdings 3" w:hAnsi="Wingdings 3" w:hint="default"/>
      </w:rPr>
    </w:lvl>
    <w:lvl w:ilvl="7" w:tplc="2FC61590" w:tentative="1">
      <w:start w:val="1"/>
      <w:numFmt w:val="bullet"/>
      <w:lvlText w:val=""/>
      <w:lvlJc w:val="left"/>
      <w:pPr>
        <w:tabs>
          <w:tab w:val="num" w:pos="5760"/>
        </w:tabs>
        <w:ind w:left="5760" w:hanging="360"/>
      </w:pPr>
      <w:rPr>
        <w:rFonts w:ascii="Wingdings 3" w:hAnsi="Wingdings 3" w:hint="default"/>
      </w:rPr>
    </w:lvl>
    <w:lvl w:ilvl="8" w:tplc="83582F52" w:tentative="1">
      <w:start w:val="1"/>
      <w:numFmt w:val="bullet"/>
      <w:lvlText w:val=""/>
      <w:lvlJc w:val="left"/>
      <w:pPr>
        <w:tabs>
          <w:tab w:val="num" w:pos="6480"/>
        </w:tabs>
        <w:ind w:left="6480" w:hanging="360"/>
      </w:pPr>
      <w:rPr>
        <w:rFonts w:ascii="Wingdings 3" w:hAnsi="Wingdings 3" w:hint="default"/>
      </w:rPr>
    </w:lvl>
  </w:abstractNum>
  <w:abstractNum w:abstractNumId="27" w15:restartNumberingAfterBreak="0">
    <w:nsid w:val="54F928A8"/>
    <w:multiLevelType w:val="hybridMultilevel"/>
    <w:tmpl w:val="FB048A0E"/>
    <w:lvl w:ilvl="0" w:tplc="04090015">
      <w:start w:val="1"/>
      <w:numFmt w:val="upperLetter"/>
      <w:lvlText w:val="%1."/>
      <w:lvlJc w:val="left"/>
      <w:pPr>
        <w:ind w:left="1620" w:hanging="360"/>
      </w:pPr>
      <w:rPr>
        <w:rFonts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8" w15:restartNumberingAfterBreak="0">
    <w:nsid w:val="558F1D0D"/>
    <w:multiLevelType w:val="hybridMultilevel"/>
    <w:tmpl w:val="179042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687012"/>
    <w:multiLevelType w:val="hybridMultilevel"/>
    <w:tmpl w:val="FB048A0E"/>
    <w:lvl w:ilvl="0" w:tplc="04090015">
      <w:start w:val="1"/>
      <w:numFmt w:val="upperLetter"/>
      <w:lvlText w:val="%1."/>
      <w:lvlJc w:val="left"/>
      <w:pPr>
        <w:ind w:left="1620" w:hanging="360"/>
      </w:pPr>
      <w:rPr>
        <w:rFonts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0" w15:restartNumberingAfterBreak="0">
    <w:nsid w:val="5C433B99"/>
    <w:multiLevelType w:val="hybridMultilevel"/>
    <w:tmpl w:val="5ADE9176"/>
    <w:lvl w:ilvl="0" w:tplc="F8AA4DE0">
      <w:start w:val="1"/>
      <w:numFmt w:val="bullet"/>
      <w:lvlText w:val=""/>
      <w:lvlJc w:val="left"/>
      <w:pPr>
        <w:tabs>
          <w:tab w:val="num" w:pos="720"/>
        </w:tabs>
        <w:ind w:left="720" w:hanging="360"/>
      </w:pPr>
      <w:rPr>
        <w:rFonts w:ascii="Wingdings 3" w:hAnsi="Wingdings 3" w:hint="default"/>
      </w:rPr>
    </w:lvl>
    <w:lvl w:ilvl="1" w:tplc="217E4B1E" w:tentative="1">
      <w:start w:val="1"/>
      <w:numFmt w:val="bullet"/>
      <w:lvlText w:val=""/>
      <w:lvlJc w:val="left"/>
      <w:pPr>
        <w:tabs>
          <w:tab w:val="num" w:pos="1440"/>
        </w:tabs>
        <w:ind w:left="1440" w:hanging="360"/>
      </w:pPr>
      <w:rPr>
        <w:rFonts w:ascii="Wingdings 3" w:hAnsi="Wingdings 3" w:hint="default"/>
      </w:rPr>
    </w:lvl>
    <w:lvl w:ilvl="2" w:tplc="190AE336" w:tentative="1">
      <w:start w:val="1"/>
      <w:numFmt w:val="bullet"/>
      <w:lvlText w:val=""/>
      <w:lvlJc w:val="left"/>
      <w:pPr>
        <w:tabs>
          <w:tab w:val="num" w:pos="2160"/>
        </w:tabs>
        <w:ind w:left="2160" w:hanging="360"/>
      </w:pPr>
      <w:rPr>
        <w:rFonts w:ascii="Wingdings 3" w:hAnsi="Wingdings 3" w:hint="default"/>
      </w:rPr>
    </w:lvl>
    <w:lvl w:ilvl="3" w:tplc="2DB2687C" w:tentative="1">
      <w:start w:val="1"/>
      <w:numFmt w:val="bullet"/>
      <w:lvlText w:val=""/>
      <w:lvlJc w:val="left"/>
      <w:pPr>
        <w:tabs>
          <w:tab w:val="num" w:pos="2880"/>
        </w:tabs>
        <w:ind w:left="2880" w:hanging="360"/>
      </w:pPr>
      <w:rPr>
        <w:rFonts w:ascii="Wingdings 3" w:hAnsi="Wingdings 3" w:hint="default"/>
      </w:rPr>
    </w:lvl>
    <w:lvl w:ilvl="4" w:tplc="FF2A77A6" w:tentative="1">
      <w:start w:val="1"/>
      <w:numFmt w:val="bullet"/>
      <w:lvlText w:val=""/>
      <w:lvlJc w:val="left"/>
      <w:pPr>
        <w:tabs>
          <w:tab w:val="num" w:pos="3600"/>
        </w:tabs>
        <w:ind w:left="3600" w:hanging="360"/>
      </w:pPr>
      <w:rPr>
        <w:rFonts w:ascii="Wingdings 3" w:hAnsi="Wingdings 3" w:hint="default"/>
      </w:rPr>
    </w:lvl>
    <w:lvl w:ilvl="5" w:tplc="B186DA20" w:tentative="1">
      <w:start w:val="1"/>
      <w:numFmt w:val="bullet"/>
      <w:lvlText w:val=""/>
      <w:lvlJc w:val="left"/>
      <w:pPr>
        <w:tabs>
          <w:tab w:val="num" w:pos="4320"/>
        </w:tabs>
        <w:ind w:left="4320" w:hanging="360"/>
      </w:pPr>
      <w:rPr>
        <w:rFonts w:ascii="Wingdings 3" w:hAnsi="Wingdings 3" w:hint="default"/>
      </w:rPr>
    </w:lvl>
    <w:lvl w:ilvl="6" w:tplc="7C9AB1D0" w:tentative="1">
      <w:start w:val="1"/>
      <w:numFmt w:val="bullet"/>
      <w:lvlText w:val=""/>
      <w:lvlJc w:val="left"/>
      <w:pPr>
        <w:tabs>
          <w:tab w:val="num" w:pos="5040"/>
        </w:tabs>
        <w:ind w:left="5040" w:hanging="360"/>
      </w:pPr>
      <w:rPr>
        <w:rFonts w:ascii="Wingdings 3" w:hAnsi="Wingdings 3" w:hint="default"/>
      </w:rPr>
    </w:lvl>
    <w:lvl w:ilvl="7" w:tplc="F8A69A62" w:tentative="1">
      <w:start w:val="1"/>
      <w:numFmt w:val="bullet"/>
      <w:lvlText w:val=""/>
      <w:lvlJc w:val="left"/>
      <w:pPr>
        <w:tabs>
          <w:tab w:val="num" w:pos="5760"/>
        </w:tabs>
        <w:ind w:left="5760" w:hanging="360"/>
      </w:pPr>
      <w:rPr>
        <w:rFonts w:ascii="Wingdings 3" w:hAnsi="Wingdings 3" w:hint="default"/>
      </w:rPr>
    </w:lvl>
    <w:lvl w:ilvl="8" w:tplc="0848FE6E" w:tentative="1">
      <w:start w:val="1"/>
      <w:numFmt w:val="bullet"/>
      <w:lvlText w:val=""/>
      <w:lvlJc w:val="left"/>
      <w:pPr>
        <w:tabs>
          <w:tab w:val="num" w:pos="6480"/>
        </w:tabs>
        <w:ind w:left="6480" w:hanging="360"/>
      </w:pPr>
      <w:rPr>
        <w:rFonts w:ascii="Wingdings 3" w:hAnsi="Wingdings 3" w:hint="default"/>
      </w:rPr>
    </w:lvl>
  </w:abstractNum>
  <w:abstractNum w:abstractNumId="31" w15:restartNumberingAfterBreak="0">
    <w:nsid w:val="5F162534"/>
    <w:multiLevelType w:val="hybridMultilevel"/>
    <w:tmpl w:val="C5D2A8E4"/>
    <w:lvl w:ilvl="0" w:tplc="AF1C69FE">
      <w:start w:val="1"/>
      <w:numFmt w:val="bullet"/>
      <w:lvlText w:val=""/>
      <w:lvlJc w:val="left"/>
      <w:pPr>
        <w:tabs>
          <w:tab w:val="num" w:pos="720"/>
        </w:tabs>
        <w:ind w:left="720" w:hanging="360"/>
      </w:pPr>
      <w:rPr>
        <w:rFonts w:ascii="Wingdings 3" w:hAnsi="Wingdings 3" w:hint="default"/>
      </w:rPr>
    </w:lvl>
    <w:lvl w:ilvl="1" w:tplc="D5549AD6">
      <w:start w:val="142"/>
      <w:numFmt w:val="bullet"/>
      <w:lvlText w:val=""/>
      <w:lvlJc w:val="left"/>
      <w:pPr>
        <w:tabs>
          <w:tab w:val="num" w:pos="1440"/>
        </w:tabs>
        <w:ind w:left="1440" w:hanging="360"/>
      </w:pPr>
      <w:rPr>
        <w:rFonts w:ascii="Wingdings 3" w:hAnsi="Wingdings 3" w:hint="default"/>
      </w:rPr>
    </w:lvl>
    <w:lvl w:ilvl="2" w:tplc="79B44BC0" w:tentative="1">
      <w:start w:val="1"/>
      <w:numFmt w:val="bullet"/>
      <w:lvlText w:val=""/>
      <w:lvlJc w:val="left"/>
      <w:pPr>
        <w:tabs>
          <w:tab w:val="num" w:pos="2160"/>
        </w:tabs>
        <w:ind w:left="2160" w:hanging="360"/>
      </w:pPr>
      <w:rPr>
        <w:rFonts w:ascii="Wingdings 3" w:hAnsi="Wingdings 3" w:hint="default"/>
      </w:rPr>
    </w:lvl>
    <w:lvl w:ilvl="3" w:tplc="79AE6A44" w:tentative="1">
      <w:start w:val="1"/>
      <w:numFmt w:val="bullet"/>
      <w:lvlText w:val=""/>
      <w:lvlJc w:val="left"/>
      <w:pPr>
        <w:tabs>
          <w:tab w:val="num" w:pos="2880"/>
        </w:tabs>
        <w:ind w:left="2880" w:hanging="360"/>
      </w:pPr>
      <w:rPr>
        <w:rFonts w:ascii="Wingdings 3" w:hAnsi="Wingdings 3" w:hint="default"/>
      </w:rPr>
    </w:lvl>
    <w:lvl w:ilvl="4" w:tplc="4C20F828" w:tentative="1">
      <w:start w:val="1"/>
      <w:numFmt w:val="bullet"/>
      <w:lvlText w:val=""/>
      <w:lvlJc w:val="left"/>
      <w:pPr>
        <w:tabs>
          <w:tab w:val="num" w:pos="3600"/>
        </w:tabs>
        <w:ind w:left="3600" w:hanging="360"/>
      </w:pPr>
      <w:rPr>
        <w:rFonts w:ascii="Wingdings 3" w:hAnsi="Wingdings 3" w:hint="default"/>
      </w:rPr>
    </w:lvl>
    <w:lvl w:ilvl="5" w:tplc="DC7AB5B0" w:tentative="1">
      <w:start w:val="1"/>
      <w:numFmt w:val="bullet"/>
      <w:lvlText w:val=""/>
      <w:lvlJc w:val="left"/>
      <w:pPr>
        <w:tabs>
          <w:tab w:val="num" w:pos="4320"/>
        </w:tabs>
        <w:ind w:left="4320" w:hanging="360"/>
      </w:pPr>
      <w:rPr>
        <w:rFonts w:ascii="Wingdings 3" w:hAnsi="Wingdings 3" w:hint="default"/>
      </w:rPr>
    </w:lvl>
    <w:lvl w:ilvl="6" w:tplc="CB9A691A" w:tentative="1">
      <w:start w:val="1"/>
      <w:numFmt w:val="bullet"/>
      <w:lvlText w:val=""/>
      <w:lvlJc w:val="left"/>
      <w:pPr>
        <w:tabs>
          <w:tab w:val="num" w:pos="5040"/>
        </w:tabs>
        <w:ind w:left="5040" w:hanging="360"/>
      </w:pPr>
      <w:rPr>
        <w:rFonts w:ascii="Wingdings 3" w:hAnsi="Wingdings 3" w:hint="default"/>
      </w:rPr>
    </w:lvl>
    <w:lvl w:ilvl="7" w:tplc="6EB81250" w:tentative="1">
      <w:start w:val="1"/>
      <w:numFmt w:val="bullet"/>
      <w:lvlText w:val=""/>
      <w:lvlJc w:val="left"/>
      <w:pPr>
        <w:tabs>
          <w:tab w:val="num" w:pos="5760"/>
        </w:tabs>
        <w:ind w:left="5760" w:hanging="360"/>
      </w:pPr>
      <w:rPr>
        <w:rFonts w:ascii="Wingdings 3" w:hAnsi="Wingdings 3" w:hint="default"/>
      </w:rPr>
    </w:lvl>
    <w:lvl w:ilvl="8" w:tplc="FEC2FB38" w:tentative="1">
      <w:start w:val="1"/>
      <w:numFmt w:val="bullet"/>
      <w:lvlText w:val=""/>
      <w:lvlJc w:val="left"/>
      <w:pPr>
        <w:tabs>
          <w:tab w:val="num" w:pos="6480"/>
        </w:tabs>
        <w:ind w:left="6480" w:hanging="360"/>
      </w:pPr>
      <w:rPr>
        <w:rFonts w:ascii="Wingdings 3" w:hAnsi="Wingdings 3" w:hint="default"/>
      </w:rPr>
    </w:lvl>
  </w:abstractNum>
  <w:abstractNum w:abstractNumId="32" w15:restartNumberingAfterBreak="0">
    <w:nsid w:val="62ED666E"/>
    <w:multiLevelType w:val="hybridMultilevel"/>
    <w:tmpl w:val="FB048A0E"/>
    <w:lvl w:ilvl="0" w:tplc="04090015">
      <w:start w:val="1"/>
      <w:numFmt w:val="upperLetter"/>
      <w:lvlText w:val="%1."/>
      <w:lvlJc w:val="left"/>
      <w:pPr>
        <w:ind w:left="1620" w:hanging="360"/>
      </w:pPr>
      <w:rPr>
        <w:rFonts w:hint="default"/>
      </w:rPr>
    </w:lvl>
    <w:lvl w:ilvl="1" w:tplc="04090003">
      <w:start w:val="1"/>
      <w:numFmt w:val="bullet"/>
      <w:lvlText w:val="o"/>
      <w:lvlJc w:val="left"/>
      <w:pPr>
        <w:ind w:left="2340" w:hanging="360"/>
      </w:pPr>
      <w:rPr>
        <w:rFonts w:ascii="Courier New" w:hAnsi="Courier New" w:cs="Courier New" w:hint="default"/>
      </w:rPr>
    </w:lvl>
    <w:lvl w:ilvl="2" w:tplc="04090005">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3" w15:restartNumberingAfterBreak="0">
    <w:nsid w:val="68D61BAA"/>
    <w:multiLevelType w:val="hybridMultilevel"/>
    <w:tmpl w:val="F9E0CA9C"/>
    <w:lvl w:ilvl="0" w:tplc="68FA9F98">
      <w:start w:val="1"/>
      <w:numFmt w:val="bullet"/>
      <w:lvlText w:val=""/>
      <w:lvlJc w:val="left"/>
      <w:pPr>
        <w:tabs>
          <w:tab w:val="num" w:pos="720"/>
        </w:tabs>
        <w:ind w:left="720" w:hanging="360"/>
      </w:pPr>
      <w:rPr>
        <w:rFonts w:ascii="Wingdings 3" w:hAnsi="Wingdings 3" w:hint="default"/>
      </w:rPr>
    </w:lvl>
    <w:lvl w:ilvl="1" w:tplc="05FE2D2C">
      <w:start w:val="1"/>
      <w:numFmt w:val="bullet"/>
      <w:lvlText w:val=""/>
      <w:lvlJc w:val="left"/>
      <w:pPr>
        <w:tabs>
          <w:tab w:val="num" w:pos="1440"/>
        </w:tabs>
        <w:ind w:left="1440" w:hanging="360"/>
      </w:pPr>
      <w:rPr>
        <w:rFonts w:ascii="Wingdings 3" w:hAnsi="Wingdings 3" w:hint="default"/>
      </w:rPr>
    </w:lvl>
    <w:lvl w:ilvl="2" w:tplc="495239E2" w:tentative="1">
      <w:start w:val="1"/>
      <w:numFmt w:val="bullet"/>
      <w:lvlText w:val=""/>
      <w:lvlJc w:val="left"/>
      <w:pPr>
        <w:tabs>
          <w:tab w:val="num" w:pos="2160"/>
        </w:tabs>
        <w:ind w:left="2160" w:hanging="360"/>
      </w:pPr>
      <w:rPr>
        <w:rFonts w:ascii="Wingdings 3" w:hAnsi="Wingdings 3" w:hint="default"/>
      </w:rPr>
    </w:lvl>
    <w:lvl w:ilvl="3" w:tplc="FED4C5D8" w:tentative="1">
      <w:start w:val="1"/>
      <w:numFmt w:val="bullet"/>
      <w:lvlText w:val=""/>
      <w:lvlJc w:val="left"/>
      <w:pPr>
        <w:tabs>
          <w:tab w:val="num" w:pos="2880"/>
        </w:tabs>
        <w:ind w:left="2880" w:hanging="360"/>
      </w:pPr>
      <w:rPr>
        <w:rFonts w:ascii="Wingdings 3" w:hAnsi="Wingdings 3" w:hint="default"/>
      </w:rPr>
    </w:lvl>
    <w:lvl w:ilvl="4" w:tplc="AD5E7B76" w:tentative="1">
      <w:start w:val="1"/>
      <w:numFmt w:val="bullet"/>
      <w:lvlText w:val=""/>
      <w:lvlJc w:val="left"/>
      <w:pPr>
        <w:tabs>
          <w:tab w:val="num" w:pos="3600"/>
        </w:tabs>
        <w:ind w:left="3600" w:hanging="360"/>
      </w:pPr>
      <w:rPr>
        <w:rFonts w:ascii="Wingdings 3" w:hAnsi="Wingdings 3" w:hint="default"/>
      </w:rPr>
    </w:lvl>
    <w:lvl w:ilvl="5" w:tplc="01207F40" w:tentative="1">
      <w:start w:val="1"/>
      <w:numFmt w:val="bullet"/>
      <w:lvlText w:val=""/>
      <w:lvlJc w:val="left"/>
      <w:pPr>
        <w:tabs>
          <w:tab w:val="num" w:pos="4320"/>
        </w:tabs>
        <w:ind w:left="4320" w:hanging="360"/>
      </w:pPr>
      <w:rPr>
        <w:rFonts w:ascii="Wingdings 3" w:hAnsi="Wingdings 3" w:hint="default"/>
      </w:rPr>
    </w:lvl>
    <w:lvl w:ilvl="6" w:tplc="3EF491DE" w:tentative="1">
      <w:start w:val="1"/>
      <w:numFmt w:val="bullet"/>
      <w:lvlText w:val=""/>
      <w:lvlJc w:val="left"/>
      <w:pPr>
        <w:tabs>
          <w:tab w:val="num" w:pos="5040"/>
        </w:tabs>
        <w:ind w:left="5040" w:hanging="360"/>
      </w:pPr>
      <w:rPr>
        <w:rFonts w:ascii="Wingdings 3" w:hAnsi="Wingdings 3" w:hint="default"/>
      </w:rPr>
    </w:lvl>
    <w:lvl w:ilvl="7" w:tplc="905ECE54" w:tentative="1">
      <w:start w:val="1"/>
      <w:numFmt w:val="bullet"/>
      <w:lvlText w:val=""/>
      <w:lvlJc w:val="left"/>
      <w:pPr>
        <w:tabs>
          <w:tab w:val="num" w:pos="5760"/>
        </w:tabs>
        <w:ind w:left="5760" w:hanging="360"/>
      </w:pPr>
      <w:rPr>
        <w:rFonts w:ascii="Wingdings 3" w:hAnsi="Wingdings 3" w:hint="default"/>
      </w:rPr>
    </w:lvl>
    <w:lvl w:ilvl="8" w:tplc="06F665F4" w:tentative="1">
      <w:start w:val="1"/>
      <w:numFmt w:val="bullet"/>
      <w:lvlText w:val=""/>
      <w:lvlJc w:val="left"/>
      <w:pPr>
        <w:tabs>
          <w:tab w:val="num" w:pos="6480"/>
        </w:tabs>
        <w:ind w:left="6480" w:hanging="360"/>
      </w:pPr>
      <w:rPr>
        <w:rFonts w:ascii="Wingdings 3" w:hAnsi="Wingdings 3" w:hint="default"/>
      </w:rPr>
    </w:lvl>
  </w:abstractNum>
  <w:abstractNum w:abstractNumId="34" w15:restartNumberingAfterBreak="0">
    <w:nsid w:val="6E033156"/>
    <w:multiLevelType w:val="hybridMultilevel"/>
    <w:tmpl w:val="D7C2E0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5025FC"/>
    <w:multiLevelType w:val="hybridMultilevel"/>
    <w:tmpl w:val="B32640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180"/>
      </w:pPr>
      <w:rPr>
        <w:rFonts w:ascii="Wingdings" w:hAnsi="Wingdings"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5A47311"/>
    <w:multiLevelType w:val="hybridMultilevel"/>
    <w:tmpl w:val="357060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6CB0A82"/>
    <w:multiLevelType w:val="hybridMultilevel"/>
    <w:tmpl w:val="BBB49E20"/>
    <w:lvl w:ilvl="0" w:tplc="04090001">
      <w:start w:val="1"/>
      <w:numFmt w:val="bullet"/>
      <w:lvlText w:val=""/>
      <w:lvlJc w:val="left"/>
      <w:pPr>
        <w:ind w:left="2070" w:hanging="360"/>
      </w:pPr>
      <w:rPr>
        <w:rFonts w:ascii="Symbol" w:hAnsi="Symbol" w:hint="default"/>
      </w:rPr>
    </w:lvl>
    <w:lvl w:ilvl="1" w:tplc="04090003">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38" w15:restartNumberingAfterBreak="0">
    <w:nsid w:val="7A4865C6"/>
    <w:multiLevelType w:val="hybridMultilevel"/>
    <w:tmpl w:val="2E34F9F0"/>
    <w:lvl w:ilvl="0" w:tplc="30604190">
      <w:start w:val="1"/>
      <w:numFmt w:val="bullet"/>
      <w:lvlText w:val=""/>
      <w:lvlJc w:val="left"/>
      <w:pPr>
        <w:tabs>
          <w:tab w:val="num" w:pos="720"/>
        </w:tabs>
        <w:ind w:left="720" w:hanging="360"/>
      </w:pPr>
      <w:rPr>
        <w:rFonts w:ascii="Wingdings 3" w:hAnsi="Wingdings 3" w:hint="default"/>
      </w:rPr>
    </w:lvl>
    <w:lvl w:ilvl="1" w:tplc="C0A880D0">
      <w:start w:val="142"/>
      <w:numFmt w:val="bullet"/>
      <w:lvlText w:val=""/>
      <w:lvlJc w:val="left"/>
      <w:pPr>
        <w:tabs>
          <w:tab w:val="num" w:pos="1440"/>
        </w:tabs>
        <w:ind w:left="1440" w:hanging="360"/>
      </w:pPr>
      <w:rPr>
        <w:rFonts w:ascii="Wingdings 3" w:hAnsi="Wingdings 3" w:hint="default"/>
      </w:rPr>
    </w:lvl>
    <w:lvl w:ilvl="2" w:tplc="34F896F8" w:tentative="1">
      <w:start w:val="1"/>
      <w:numFmt w:val="bullet"/>
      <w:lvlText w:val=""/>
      <w:lvlJc w:val="left"/>
      <w:pPr>
        <w:tabs>
          <w:tab w:val="num" w:pos="2160"/>
        </w:tabs>
        <w:ind w:left="2160" w:hanging="360"/>
      </w:pPr>
      <w:rPr>
        <w:rFonts w:ascii="Wingdings 3" w:hAnsi="Wingdings 3" w:hint="default"/>
      </w:rPr>
    </w:lvl>
    <w:lvl w:ilvl="3" w:tplc="1E760442" w:tentative="1">
      <w:start w:val="1"/>
      <w:numFmt w:val="bullet"/>
      <w:lvlText w:val=""/>
      <w:lvlJc w:val="left"/>
      <w:pPr>
        <w:tabs>
          <w:tab w:val="num" w:pos="2880"/>
        </w:tabs>
        <w:ind w:left="2880" w:hanging="360"/>
      </w:pPr>
      <w:rPr>
        <w:rFonts w:ascii="Wingdings 3" w:hAnsi="Wingdings 3" w:hint="default"/>
      </w:rPr>
    </w:lvl>
    <w:lvl w:ilvl="4" w:tplc="ADA65D06" w:tentative="1">
      <w:start w:val="1"/>
      <w:numFmt w:val="bullet"/>
      <w:lvlText w:val=""/>
      <w:lvlJc w:val="left"/>
      <w:pPr>
        <w:tabs>
          <w:tab w:val="num" w:pos="3600"/>
        </w:tabs>
        <w:ind w:left="3600" w:hanging="360"/>
      </w:pPr>
      <w:rPr>
        <w:rFonts w:ascii="Wingdings 3" w:hAnsi="Wingdings 3" w:hint="default"/>
      </w:rPr>
    </w:lvl>
    <w:lvl w:ilvl="5" w:tplc="471451DE" w:tentative="1">
      <w:start w:val="1"/>
      <w:numFmt w:val="bullet"/>
      <w:lvlText w:val=""/>
      <w:lvlJc w:val="left"/>
      <w:pPr>
        <w:tabs>
          <w:tab w:val="num" w:pos="4320"/>
        </w:tabs>
        <w:ind w:left="4320" w:hanging="360"/>
      </w:pPr>
      <w:rPr>
        <w:rFonts w:ascii="Wingdings 3" w:hAnsi="Wingdings 3" w:hint="default"/>
      </w:rPr>
    </w:lvl>
    <w:lvl w:ilvl="6" w:tplc="36002BE4" w:tentative="1">
      <w:start w:val="1"/>
      <w:numFmt w:val="bullet"/>
      <w:lvlText w:val=""/>
      <w:lvlJc w:val="left"/>
      <w:pPr>
        <w:tabs>
          <w:tab w:val="num" w:pos="5040"/>
        </w:tabs>
        <w:ind w:left="5040" w:hanging="360"/>
      </w:pPr>
      <w:rPr>
        <w:rFonts w:ascii="Wingdings 3" w:hAnsi="Wingdings 3" w:hint="default"/>
      </w:rPr>
    </w:lvl>
    <w:lvl w:ilvl="7" w:tplc="51EE6B02" w:tentative="1">
      <w:start w:val="1"/>
      <w:numFmt w:val="bullet"/>
      <w:lvlText w:val=""/>
      <w:lvlJc w:val="left"/>
      <w:pPr>
        <w:tabs>
          <w:tab w:val="num" w:pos="5760"/>
        </w:tabs>
        <w:ind w:left="5760" w:hanging="360"/>
      </w:pPr>
      <w:rPr>
        <w:rFonts w:ascii="Wingdings 3" w:hAnsi="Wingdings 3" w:hint="default"/>
      </w:rPr>
    </w:lvl>
    <w:lvl w:ilvl="8" w:tplc="93F8F3F4" w:tentative="1">
      <w:start w:val="1"/>
      <w:numFmt w:val="bullet"/>
      <w:lvlText w:val=""/>
      <w:lvlJc w:val="left"/>
      <w:pPr>
        <w:tabs>
          <w:tab w:val="num" w:pos="6480"/>
        </w:tabs>
        <w:ind w:left="6480" w:hanging="360"/>
      </w:pPr>
      <w:rPr>
        <w:rFonts w:ascii="Wingdings 3" w:hAnsi="Wingdings 3" w:hint="default"/>
      </w:rPr>
    </w:lvl>
  </w:abstractNum>
  <w:num w:numId="1">
    <w:abstractNumId w:val="28"/>
  </w:num>
  <w:num w:numId="2">
    <w:abstractNumId w:val="16"/>
  </w:num>
  <w:num w:numId="3">
    <w:abstractNumId w:val="37"/>
  </w:num>
  <w:num w:numId="4">
    <w:abstractNumId w:val="22"/>
  </w:num>
  <w:num w:numId="5">
    <w:abstractNumId w:val="29"/>
  </w:num>
  <w:num w:numId="6">
    <w:abstractNumId w:val="21"/>
  </w:num>
  <w:num w:numId="7">
    <w:abstractNumId w:val="7"/>
  </w:num>
  <w:num w:numId="8">
    <w:abstractNumId w:val="25"/>
  </w:num>
  <w:num w:numId="9">
    <w:abstractNumId w:val="27"/>
  </w:num>
  <w:num w:numId="10">
    <w:abstractNumId w:val="32"/>
  </w:num>
  <w:num w:numId="11">
    <w:abstractNumId w:val="35"/>
  </w:num>
  <w:num w:numId="12">
    <w:abstractNumId w:val="14"/>
  </w:num>
  <w:num w:numId="13">
    <w:abstractNumId w:val="3"/>
  </w:num>
  <w:num w:numId="14">
    <w:abstractNumId w:val="6"/>
  </w:num>
  <w:num w:numId="15">
    <w:abstractNumId w:val="34"/>
  </w:num>
  <w:num w:numId="16">
    <w:abstractNumId w:val="36"/>
  </w:num>
  <w:num w:numId="17">
    <w:abstractNumId w:val="12"/>
  </w:num>
  <w:num w:numId="18">
    <w:abstractNumId w:val="19"/>
  </w:num>
  <w:num w:numId="19">
    <w:abstractNumId w:val="5"/>
  </w:num>
  <w:num w:numId="20">
    <w:abstractNumId w:val="1"/>
  </w:num>
  <w:num w:numId="21">
    <w:abstractNumId w:val="20"/>
  </w:num>
  <w:num w:numId="22">
    <w:abstractNumId w:val="2"/>
  </w:num>
  <w:num w:numId="23">
    <w:abstractNumId w:val="15"/>
  </w:num>
  <w:num w:numId="24">
    <w:abstractNumId w:val="0"/>
  </w:num>
  <w:num w:numId="25">
    <w:abstractNumId w:val="31"/>
  </w:num>
  <w:num w:numId="26">
    <w:abstractNumId w:val="8"/>
  </w:num>
  <w:num w:numId="27">
    <w:abstractNumId w:val="9"/>
  </w:num>
  <w:num w:numId="28">
    <w:abstractNumId w:val="13"/>
  </w:num>
  <w:num w:numId="29">
    <w:abstractNumId w:val="38"/>
  </w:num>
  <w:num w:numId="30">
    <w:abstractNumId w:val="24"/>
  </w:num>
  <w:num w:numId="31">
    <w:abstractNumId w:val="4"/>
  </w:num>
  <w:num w:numId="32">
    <w:abstractNumId w:val="10"/>
  </w:num>
  <w:num w:numId="33">
    <w:abstractNumId w:val="17"/>
  </w:num>
  <w:num w:numId="34">
    <w:abstractNumId w:val="26"/>
  </w:num>
  <w:num w:numId="35">
    <w:abstractNumId w:val="30"/>
  </w:num>
  <w:num w:numId="36">
    <w:abstractNumId w:val="33"/>
  </w:num>
  <w:num w:numId="37">
    <w:abstractNumId w:val="11"/>
  </w:num>
  <w:num w:numId="38">
    <w:abstractNumId w:val="23"/>
  </w:num>
  <w:num w:numId="39">
    <w:abstractNumId w:val="18"/>
    <w:lvlOverride w:ilvl="0">
      <w:startOverride w:val="1"/>
    </w:lvlOverride>
    <w:lvlOverride w:ilvl="1"/>
    <w:lvlOverride w:ilvl="2"/>
    <w:lvlOverride w:ilvl="3"/>
    <w:lvlOverride w:ilvl="4"/>
    <w:lvlOverride w:ilvl="5"/>
    <w:lvlOverride w:ilvl="6"/>
    <w:lvlOverride w:ilvl="7"/>
    <w:lvlOverride w:ilv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1B4B"/>
    <w:rsid w:val="0000785C"/>
    <w:rsid w:val="00007E97"/>
    <w:rsid w:val="00012352"/>
    <w:rsid w:val="00016573"/>
    <w:rsid w:val="000170A5"/>
    <w:rsid w:val="00017156"/>
    <w:rsid w:val="00022589"/>
    <w:rsid w:val="000228D4"/>
    <w:rsid w:val="00031E74"/>
    <w:rsid w:val="00032809"/>
    <w:rsid w:val="000336D1"/>
    <w:rsid w:val="000342EA"/>
    <w:rsid w:val="000343E3"/>
    <w:rsid w:val="00035ACA"/>
    <w:rsid w:val="000360CC"/>
    <w:rsid w:val="00036253"/>
    <w:rsid w:val="00036349"/>
    <w:rsid w:val="00040751"/>
    <w:rsid w:val="000421CB"/>
    <w:rsid w:val="000423F8"/>
    <w:rsid w:val="000427EC"/>
    <w:rsid w:val="00045482"/>
    <w:rsid w:val="000466D3"/>
    <w:rsid w:val="000501AA"/>
    <w:rsid w:val="00052EF4"/>
    <w:rsid w:val="00052F59"/>
    <w:rsid w:val="0005477E"/>
    <w:rsid w:val="000549F7"/>
    <w:rsid w:val="0006099A"/>
    <w:rsid w:val="00060FE8"/>
    <w:rsid w:val="0006157D"/>
    <w:rsid w:val="0006157E"/>
    <w:rsid w:val="000615D2"/>
    <w:rsid w:val="00064AF0"/>
    <w:rsid w:val="00065AA2"/>
    <w:rsid w:val="000664D3"/>
    <w:rsid w:val="000672C4"/>
    <w:rsid w:val="0006736F"/>
    <w:rsid w:val="00067CCD"/>
    <w:rsid w:val="00070400"/>
    <w:rsid w:val="00073334"/>
    <w:rsid w:val="00073D3D"/>
    <w:rsid w:val="00075C5F"/>
    <w:rsid w:val="000766E7"/>
    <w:rsid w:val="00080AC9"/>
    <w:rsid w:val="00086CB4"/>
    <w:rsid w:val="0008759A"/>
    <w:rsid w:val="0009394C"/>
    <w:rsid w:val="0009550B"/>
    <w:rsid w:val="00097069"/>
    <w:rsid w:val="00097C78"/>
    <w:rsid w:val="00097E22"/>
    <w:rsid w:val="000A1D52"/>
    <w:rsid w:val="000A3124"/>
    <w:rsid w:val="000A449A"/>
    <w:rsid w:val="000A49F5"/>
    <w:rsid w:val="000A59D1"/>
    <w:rsid w:val="000B0EA5"/>
    <w:rsid w:val="000B1F0E"/>
    <w:rsid w:val="000B3D33"/>
    <w:rsid w:val="000B5CA1"/>
    <w:rsid w:val="000B5CBB"/>
    <w:rsid w:val="000B64CE"/>
    <w:rsid w:val="000B6E62"/>
    <w:rsid w:val="000B6EB9"/>
    <w:rsid w:val="000B70A1"/>
    <w:rsid w:val="000B7C73"/>
    <w:rsid w:val="000C019A"/>
    <w:rsid w:val="000C06DF"/>
    <w:rsid w:val="000C149D"/>
    <w:rsid w:val="000C1B18"/>
    <w:rsid w:val="000C294F"/>
    <w:rsid w:val="000C465A"/>
    <w:rsid w:val="000C5D8C"/>
    <w:rsid w:val="000C5F4E"/>
    <w:rsid w:val="000D0FE2"/>
    <w:rsid w:val="000D23D9"/>
    <w:rsid w:val="000D33C9"/>
    <w:rsid w:val="000D39C2"/>
    <w:rsid w:val="000D3D2F"/>
    <w:rsid w:val="000D3E56"/>
    <w:rsid w:val="000D4816"/>
    <w:rsid w:val="000D6798"/>
    <w:rsid w:val="000D7D60"/>
    <w:rsid w:val="000E2017"/>
    <w:rsid w:val="000E24C0"/>
    <w:rsid w:val="000E26B2"/>
    <w:rsid w:val="000E29FE"/>
    <w:rsid w:val="000E2D6F"/>
    <w:rsid w:val="000E34E8"/>
    <w:rsid w:val="000E48B2"/>
    <w:rsid w:val="000E6D35"/>
    <w:rsid w:val="000E6ED6"/>
    <w:rsid w:val="000E7F8A"/>
    <w:rsid w:val="000F1179"/>
    <w:rsid w:val="000F14D9"/>
    <w:rsid w:val="000F1854"/>
    <w:rsid w:val="000F3B6F"/>
    <w:rsid w:val="000F3C9E"/>
    <w:rsid w:val="000F3EB9"/>
    <w:rsid w:val="000F4DF4"/>
    <w:rsid w:val="000F5319"/>
    <w:rsid w:val="000F53B6"/>
    <w:rsid w:val="000F75B3"/>
    <w:rsid w:val="00103DAA"/>
    <w:rsid w:val="001043AB"/>
    <w:rsid w:val="001049EA"/>
    <w:rsid w:val="00106C14"/>
    <w:rsid w:val="00107BC5"/>
    <w:rsid w:val="00110DE6"/>
    <w:rsid w:val="0011236B"/>
    <w:rsid w:val="00112F28"/>
    <w:rsid w:val="0012212F"/>
    <w:rsid w:val="001224A6"/>
    <w:rsid w:val="001224DD"/>
    <w:rsid w:val="001224FC"/>
    <w:rsid w:val="00122CA8"/>
    <w:rsid w:val="00124BB5"/>
    <w:rsid w:val="00125698"/>
    <w:rsid w:val="0012575C"/>
    <w:rsid w:val="00127634"/>
    <w:rsid w:val="00127A0F"/>
    <w:rsid w:val="00132173"/>
    <w:rsid w:val="00132BE7"/>
    <w:rsid w:val="00133EBF"/>
    <w:rsid w:val="00134988"/>
    <w:rsid w:val="00135372"/>
    <w:rsid w:val="001373D4"/>
    <w:rsid w:val="001410E3"/>
    <w:rsid w:val="00141582"/>
    <w:rsid w:val="001420A6"/>
    <w:rsid w:val="00142503"/>
    <w:rsid w:val="00142A7C"/>
    <w:rsid w:val="00143396"/>
    <w:rsid w:val="00143D03"/>
    <w:rsid w:val="00146221"/>
    <w:rsid w:val="00146D28"/>
    <w:rsid w:val="001501AA"/>
    <w:rsid w:val="00150622"/>
    <w:rsid w:val="00151FEE"/>
    <w:rsid w:val="00152701"/>
    <w:rsid w:val="001538AD"/>
    <w:rsid w:val="00153E32"/>
    <w:rsid w:val="00154514"/>
    <w:rsid w:val="001562B3"/>
    <w:rsid w:val="0015651D"/>
    <w:rsid w:val="001625D3"/>
    <w:rsid w:val="00164F83"/>
    <w:rsid w:val="0016534C"/>
    <w:rsid w:val="00165BA7"/>
    <w:rsid w:val="00165EF9"/>
    <w:rsid w:val="001710D7"/>
    <w:rsid w:val="00171D5F"/>
    <w:rsid w:val="001735C0"/>
    <w:rsid w:val="0017717D"/>
    <w:rsid w:val="0017735E"/>
    <w:rsid w:val="00181058"/>
    <w:rsid w:val="0018182A"/>
    <w:rsid w:val="00182688"/>
    <w:rsid w:val="00183206"/>
    <w:rsid w:val="00183BCB"/>
    <w:rsid w:val="00183BE4"/>
    <w:rsid w:val="00184C7E"/>
    <w:rsid w:val="0018557E"/>
    <w:rsid w:val="001857AE"/>
    <w:rsid w:val="00186193"/>
    <w:rsid w:val="00187025"/>
    <w:rsid w:val="0018712C"/>
    <w:rsid w:val="0019147D"/>
    <w:rsid w:val="00191624"/>
    <w:rsid w:val="00191E17"/>
    <w:rsid w:val="00192CA3"/>
    <w:rsid w:val="001932A7"/>
    <w:rsid w:val="00193560"/>
    <w:rsid w:val="00193666"/>
    <w:rsid w:val="00193C27"/>
    <w:rsid w:val="00194250"/>
    <w:rsid w:val="00196A63"/>
    <w:rsid w:val="00196B14"/>
    <w:rsid w:val="00196CFF"/>
    <w:rsid w:val="00197342"/>
    <w:rsid w:val="001A1E88"/>
    <w:rsid w:val="001A37C2"/>
    <w:rsid w:val="001A44CB"/>
    <w:rsid w:val="001A69C8"/>
    <w:rsid w:val="001A7886"/>
    <w:rsid w:val="001B06C7"/>
    <w:rsid w:val="001B3E49"/>
    <w:rsid w:val="001B493D"/>
    <w:rsid w:val="001B4E00"/>
    <w:rsid w:val="001B5979"/>
    <w:rsid w:val="001B6E57"/>
    <w:rsid w:val="001B7E23"/>
    <w:rsid w:val="001C010F"/>
    <w:rsid w:val="001C18DE"/>
    <w:rsid w:val="001C2A3D"/>
    <w:rsid w:val="001C2AA3"/>
    <w:rsid w:val="001C571E"/>
    <w:rsid w:val="001C683E"/>
    <w:rsid w:val="001C70C7"/>
    <w:rsid w:val="001C73DA"/>
    <w:rsid w:val="001D0F60"/>
    <w:rsid w:val="001D1885"/>
    <w:rsid w:val="001D1D9B"/>
    <w:rsid w:val="001D1EC9"/>
    <w:rsid w:val="001D39F7"/>
    <w:rsid w:val="001D40C4"/>
    <w:rsid w:val="001D5781"/>
    <w:rsid w:val="001D6F3F"/>
    <w:rsid w:val="001E17FB"/>
    <w:rsid w:val="001E3365"/>
    <w:rsid w:val="001E4DA6"/>
    <w:rsid w:val="001E78A7"/>
    <w:rsid w:val="001E7CE8"/>
    <w:rsid w:val="001E7D94"/>
    <w:rsid w:val="001F025F"/>
    <w:rsid w:val="001F2E12"/>
    <w:rsid w:val="001F37EF"/>
    <w:rsid w:val="001F40BC"/>
    <w:rsid w:val="001F4795"/>
    <w:rsid w:val="001F55C2"/>
    <w:rsid w:val="001F55C6"/>
    <w:rsid w:val="001F5947"/>
    <w:rsid w:val="001F6BAC"/>
    <w:rsid w:val="001F6F9E"/>
    <w:rsid w:val="001F78D3"/>
    <w:rsid w:val="00200EBF"/>
    <w:rsid w:val="002016F4"/>
    <w:rsid w:val="00202929"/>
    <w:rsid w:val="00202D8E"/>
    <w:rsid w:val="00203751"/>
    <w:rsid w:val="00205CFC"/>
    <w:rsid w:val="002064F6"/>
    <w:rsid w:val="00206DB8"/>
    <w:rsid w:val="00207358"/>
    <w:rsid w:val="00207EBE"/>
    <w:rsid w:val="002104B5"/>
    <w:rsid w:val="00210BE9"/>
    <w:rsid w:val="00210F68"/>
    <w:rsid w:val="0021179E"/>
    <w:rsid w:val="00212F07"/>
    <w:rsid w:val="00214D5B"/>
    <w:rsid w:val="00215A3C"/>
    <w:rsid w:val="0021617A"/>
    <w:rsid w:val="00217B9A"/>
    <w:rsid w:val="00221C76"/>
    <w:rsid w:val="00221C91"/>
    <w:rsid w:val="002226B3"/>
    <w:rsid w:val="002227E9"/>
    <w:rsid w:val="002250BB"/>
    <w:rsid w:val="0022687C"/>
    <w:rsid w:val="00226D15"/>
    <w:rsid w:val="00230D26"/>
    <w:rsid w:val="00231B84"/>
    <w:rsid w:val="00232580"/>
    <w:rsid w:val="0023398F"/>
    <w:rsid w:val="0023414C"/>
    <w:rsid w:val="0023443C"/>
    <w:rsid w:val="002348F2"/>
    <w:rsid w:val="0023509E"/>
    <w:rsid w:val="00235ACD"/>
    <w:rsid w:val="002379FD"/>
    <w:rsid w:val="00241648"/>
    <w:rsid w:val="00242735"/>
    <w:rsid w:val="002433EB"/>
    <w:rsid w:val="002446CF"/>
    <w:rsid w:val="00244A43"/>
    <w:rsid w:val="0024535F"/>
    <w:rsid w:val="00250755"/>
    <w:rsid w:val="00250856"/>
    <w:rsid w:val="00251C8C"/>
    <w:rsid w:val="002538FB"/>
    <w:rsid w:val="0025411A"/>
    <w:rsid w:val="00254FDE"/>
    <w:rsid w:val="002564D5"/>
    <w:rsid w:val="00256600"/>
    <w:rsid w:val="00256E47"/>
    <w:rsid w:val="00257899"/>
    <w:rsid w:val="00261970"/>
    <w:rsid w:val="00262922"/>
    <w:rsid w:val="00262AD8"/>
    <w:rsid w:val="00262BB4"/>
    <w:rsid w:val="00262CED"/>
    <w:rsid w:val="00264D3D"/>
    <w:rsid w:val="002651E6"/>
    <w:rsid w:val="00266F2E"/>
    <w:rsid w:val="0027153E"/>
    <w:rsid w:val="00272EEC"/>
    <w:rsid w:val="00273127"/>
    <w:rsid w:val="00274038"/>
    <w:rsid w:val="00275CC4"/>
    <w:rsid w:val="002765A6"/>
    <w:rsid w:val="00276A06"/>
    <w:rsid w:val="00280C02"/>
    <w:rsid w:val="00280F8D"/>
    <w:rsid w:val="00281304"/>
    <w:rsid w:val="00282820"/>
    <w:rsid w:val="00282CF7"/>
    <w:rsid w:val="0028468C"/>
    <w:rsid w:val="00284DD7"/>
    <w:rsid w:val="00284ED0"/>
    <w:rsid w:val="0028509B"/>
    <w:rsid w:val="0028606D"/>
    <w:rsid w:val="00287B71"/>
    <w:rsid w:val="0029128C"/>
    <w:rsid w:val="002912BA"/>
    <w:rsid w:val="00291AC0"/>
    <w:rsid w:val="00291E10"/>
    <w:rsid w:val="0029326C"/>
    <w:rsid w:val="00295946"/>
    <w:rsid w:val="00296FC3"/>
    <w:rsid w:val="0029741E"/>
    <w:rsid w:val="002A133E"/>
    <w:rsid w:val="002A1417"/>
    <w:rsid w:val="002A21B8"/>
    <w:rsid w:val="002A2A90"/>
    <w:rsid w:val="002A441B"/>
    <w:rsid w:val="002A533F"/>
    <w:rsid w:val="002A69C2"/>
    <w:rsid w:val="002A726F"/>
    <w:rsid w:val="002A7825"/>
    <w:rsid w:val="002B02A8"/>
    <w:rsid w:val="002B2676"/>
    <w:rsid w:val="002B26FE"/>
    <w:rsid w:val="002B38F5"/>
    <w:rsid w:val="002B5677"/>
    <w:rsid w:val="002B5C8F"/>
    <w:rsid w:val="002B7347"/>
    <w:rsid w:val="002C1D79"/>
    <w:rsid w:val="002C5845"/>
    <w:rsid w:val="002C78B1"/>
    <w:rsid w:val="002C79F8"/>
    <w:rsid w:val="002C7A14"/>
    <w:rsid w:val="002D100F"/>
    <w:rsid w:val="002D18FA"/>
    <w:rsid w:val="002D1D68"/>
    <w:rsid w:val="002D320C"/>
    <w:rsid w:val="002D34AE"/>
    <w:rsid w:val="002D4F68"/>
    <w:rsid w:val="002D5275"/>
    <w:rsid w:val="002D570C"/>
    <w:rsid w:val="002D57BE"/>
    <w:rsid w:val="002D605A"/>
    <w:rsid w:val="002D698B"/>
    <w:rsid w:val="002D78AB"/>
    <w:rsid w:val="002E1624"/>
    <w:rsid w:val="002E2096"/>
    <w:rsid w:val="002E36BD"/>
    <w:rsid w:val="002E41AD"/>
    <w:rsid w:val="002E4510"/>
    <w:rsid w:val="002E69DB"/>
    <w:rsid w:val="002E798F"/>
    <w:rsid w:val="002E7D87"/>
    <w:rsid w:val="002E7EBC"/>
    <w:rsid w:val="002F0E8B"/>
    <w:rsid w:val="002F10E1"/>
    <w:rsid w:val="002F19CD"/>
    <w:rsid w:val="002F1D9F"/>
    <w:rsid w:val="002F2B41"/>
    <w:rsid w:val="002F2F25"/>
    <w:rsid w:val="00300732"/>
    <w:rsid w:val="00300813"/>
    <w:rsid w:val="00301066"/>
    <w:rsid w:val="0030252A"/>
    <w:rsid w:val="00302CCE"/>
    <w:rsid w:val="00302F4B"/>
    <w:rsid w:val="00303E20"/>
    <w:rsid w:val="00304D05"/>
    <w:rsid w:val="003064C7"/>
    <w:rsid w:val="003108DC"/>
    <w:rsid w:val="0031138E"/>
    <w:rsid w:val="003115BE"/>
    <w:rsid w:val="00312375"/>
    <w:rsid w:val="00313743"/>
    <w:rsid w:val="00313C24"/>
    <w:rsid w:val="00317D53"/>
    <w:rsid w:val="003213D6"/>
    <w:rsid w:val="00321BBC"/>
    <w:rsid w:val="00323599"/>
    <w:rsid w:val="003238ED"/>
    <w:rsid w:val="00330E79"/>
    <w:rsid w:val="00335870"/>
    <w:rsid w:val="00335F0F"/>
    <w:rsid w:val="00336996"/>
    <w:rsid w:val="0033715B"/>
    <w:rsid w:val="003377D6"/>
    <w:rsid w:val="0034256F"/>
    <w:rsid w:val="00343822"/>
    <w:rsid w:val="00344EA1"/>
    <w:rsid w:val="003451B1"/>
    <w:rsid w:val="00345AB1"/>
    <w:rsid w:val="00347DCC"/>
    <w:rsid w:val="00350662"/>
    <w:rsid w:val="003506D3"/>
    <w:rsid w:val="00350D9A"/>
    <w:rsid w:val="003521CD"/>
    <w:rsid w:val="003543F1"/>
    <w:rsid w:val="00355B68"/>
    <w:rsid w:val="00356B66"/>
    <w:rsid w:val="0035780F"/>
    <w:rsid w:val="003612B5"/>
    <w:rsid w:val="0036239A"/>
    <w:rsid w:val="00363F01"/>
    <w:rsid w:val="003647EE"/>
    <w:rsid w:val="00365D86"/>
    <w:rsid w:val="00370AA2"/>
    <w:rsid w:val="003735FB"/>
    <w:rsid w:val="003747A9"/>
    <w:rsid w:val="00374E00"/>
    <w:rsid w:val="00375217"/>
    <w:rsid w:val="00375B6A"/>
    <w:rsid w:val="00375E8C"/>
    <w:rsid w:val="00377786"/>
    <w:rsid w:val="00382221"/>
    <w:rsid w:val="003831A1"/>
    <w:rsid w:val="00384213"/>
    <w:rsid w:val="00384536"/>
    <w:rsid w:val="003846A4"/>
    <w:rsid w:val="00384DFA"/>
    <w:rsid w:val="00385BD1"/>
    <w:rsid w:val="0038609E"/>
    <w:rsid w:val="00387467"/>
    <w:rsid w:val="0038795B"/>
    <w:rsid w:val="003910CD"/>
    <w:rsid w:val="003937E2"/>
    <w:rsid w:val="003956D4"/>
    <w:rsid w:val="00396E77"/>
    <w:rsid w:val="00396EF3"/>
    <w:rsid w:val="003973BC"/>
    <w:rsid w:val="003A107C"/>
    <w:rsid w:val="003A28DB"/>
    <w:rsid w:val="003A4279"/>
    <w:rsid w:val="003A6939"/>
    <w:rsid w:val="003B574D"/>
    <w:rsid w:val="003B6575"/>
    <w:rsid w:val="003B72D1"/>
    <w:rsid w:val="003B7AF0"/>
    <w:rsid w:val="003C01AE"/>
    <w:rsid w:val="003C049D"/>
    <w:rsid w:val="003C064C"/>
    <w:rsid w:val="003C0735"/>
    <w:rsid w:val="003C1B19"/>
    <w:rsid w:val="003C1BA5"/>
    <w:rsid w:val="003C3BDC"/>
    <w:rsid w:val="003C418D"/>
    <w:rsid w:val="003D114A"/>
    <w:rsid w:val="003D22F1"/>
    <w:rsid w:val="003D355A"/>
    <w:rsid w:val="003D59DF"/>
    <w:rsid w:val="003D5B64"/>
    <w:rsid w:val="003D63E1"/>
    <w:rsid w:val="003D7A96"/>
    <w:rsid w:val="003D7C0A"/>
    <w:rsid w:val="003E11AE"/>
    <w:rsid w:val="003E1516"/>
    <w:rsid w:val="003E3128"/>
    <w:rsid w:val="003E3C90"/>
    <w:rsid w:val="003E415D"/>
    <w:rsid w:val="003E4A98"/>
    <w:rsid w:val="003E4AB3"/>
    <w:rsid w:val="003E5173"/>
    <w:rsid w:val="003E5816"/>
    <w:rsid w:val="003F1A4F"/>
    <w:rsid w:val="003F2BE0"/>
    <w:rsid w:val="003F3369"/>
    <w:rsid w:val="003F3D0D"/>
    <w:rsid w:val="003F5166"/>
    <w:rsid w:val="003F688A"/>
    <w:rsid w:val="003F6A9A"/>
    <w:rsid w:val="003F7772"/>
    <w:rsid w:val="0040019A"/>
    <w:rsid w:val="004003F5"/>
    <w:rsid w:val="00400446"/>
    <w:rsid w:val="00400F63"/>
    <w:rsid w:val="00401D17"/>
    <w:rsid w:val="00401DA2"/>
    <w:rsid w:val="004031BC"/>
    <w:rsid w:val="00403A44"/>
    <w:rsid w:val="00403D74"/>
    <w:rsid w:val="004040D1"/>
    <w:rsid w:val="004052C1"/>
    <w:rsid w:val="00407FBB"/>
    <w:rsid w:val="004101FA"/>
    <w:rsid w:val="0041067E"/>
    <w:rsid w:val="00411B0E"/>
    <w:rsid w:val="00413730"/>
    <w:rsid w:val="004139ED"/>
    <w:rsid w:val="00413D0C"/>
    <w:rsid w:val="00414DC0"/>
    <w:rsid w:val="00415588"/>
    <w:rsid w:val="00416EAD"/>
    <w:rsid w:val="004172BE"/>
    <w:rsid w:val="00420197"/>
    <w:rsid w:val="0042157D"/>
    <w:rsid w:val="0042289B"/>
    <w:rsid w:val="0042409D"/>
    <w:rsid w:val="00427355"/>
    <w:rsid w:val="00431020"/>
    <w:rsid w:val="00436C8A"/>
    <w:rsid w:val="00440DF1"/>
    <w:rsid w:val="00441EFB"/>
    <w:rsid w:val="00442372"/>
    <w:rsid w:val="00442B5D"/>
    <w:rsid w:val="0044340B"/>
    <w:rsid w:val="00443D2E"/>
    <w:rsid w:val="00445897"/>
    <w:rsid w:val="00447A8E"/>
    <w:rsid w:val="00451C4D"/>
    <w:rsid w:val="0045259C"/>
    <w:rsid w:val="00452E09"/>
    <w:rsid w:val="004534F5"/>
    <w:rsid w:val="00453ACD"/>
    <w:rsid w:val="00454672"/>
    <w:rsid w:val="00455BF6"/>
    <w:rsid w:val="00455D92"/>
    <w:rsid w:val="00456419"/>
    <w:rsid w:val="00456E40"/>
    <w:rsid w:val="00457441"/>
    <w:rsid w:val="00460077"/>
    <w:rsid w:val="00460534"/>
    <w:rsid w:val="00461127"/>
    <w:rsid w:val="00461BE7"/>
    <w:rsid w:val="00463872"/>
    <w:rsid w:val="00463C00"/>
    <w:rsid w:val="00463CFB"/>
    <w:rsid w:val="0046505A"/>
    <w:rsid w:val="00465321"/>
    <w:rsid w:val="00466562"/>
    <w:rsid w:val="004708EF"/>
    <w:rsid w:val="00470E46"/>
    <w:rsid w:val="004726E7"/>
    <w:rsid w:val="00472BFC"/>
    <w:rsid w:val="00475151"/>
    <w:rsid w:val="004751AB"/>
    <w:rsid w:val="00481117"/>
    <w:rsid w:val="00481608"/>
    <w:rsid w:val="00484062"/>
    <w:rsid w:val="00485C88"/>
    <w:rsid w:val="004870C2"/>
    <w:rsid w:val="004903BF"/>
    <w:rsid w:val="004907E2"/>
    <w:rsid w:val="0049101F"/>
    <w:rsid w:val="004916E7"/>
    <w:rsid w:val="00491C74"/>
    <w:rsid w:val="00491C89"/>
    <w:rsid w:val="00491E67"/>
    <w:rsid w:val="0049266E"/>
    <w:rsid w:val="00493E77"/>
    <w:rsid w:val="00494314"/>
    <w:rsid w:val="0049501F"/>
    <w:rsid w:val="00495E12"/>
    <w:rsid w:val="004A287F"/>
    <w:rsid w:val="004A3562"/>
    <w:rsid w:val="004A67F1"/>
    <w:rsid w:val="004B0674"/>
    <w:rsid w:val="004B1F55"/>
    <w:rsid w:val="004B3707"/>
    <w:rsid w:val="004B6740"/>
    <w:rsid w:val="004B69A1"/>
    <w:rsid w:val="004C15FE"/>
    <w:rsid w:val="004C3466"/>
    <w:rsid w:val="004D07A1"/>
    <w:rsid w:val="004D105C"/>
    <w:rsid w:val="004D1523"/>
    <w:rsid w:val="004D1543"/>
    <w:rsid w:val="004D1E13"/>
    <w:rsid w:val="004D2847"/>
    <w:rsid w:val="004D3A5F"/>
    <w:rsid w:val="004D4949"/>
    <w:rsid w:val="004D6CFA"/>
    <w:rsid w:val="004D73D8"/>
    <w:rsid w:val="004E12DC"/>
    <w:rsid w:val="004E1370"/>
    <w:rsid w:val="004E1C3B"/>
    <w:rsid w:val="004E2322"/>
    <w:rsid w:val="004E2B5D"/>
    <w:rsid w:val="004E3189"/>
    <w:rsid w:val="004E3661"/>
    <w:rsid w:val="004E3AF8"/>
    <w:rsid w:val="004E410B"/>
    <w:rsid w:val="004E4A78"/>
    <w:rsid w:val="004E50E6"/>
    <w:rsid w:val="004F0F39"/>
    <w:rsid w:val="004F1545"/>
    <w:rsid w:val="004F1A9D"/>
    <w:rsid w:val="004F5F9E"/>
    <w:rsid w:val="005011E0"/>
    <w:rsid w:val="00501534"/>
    <w:rsid w:val="0050235B"/>
    <w:rsid w:val="005024EC"/>
    <w:rsid w:val="005032D1"/>
    <w:rsid w:val="005074B8"/>
    <w:rsid w:val="0051073B"/>
    <w:rsid w:val="00510AAC"/>
    <w:rsid w:val="00511428"/>
    <w:rsid w:val="00512ECB"/>
    <w:rsid w:val="00512FD5"/>
    <w:rsid w:val="00513691"/>
    <w:rsid w:val="00513F73"/>
    <w:rsid w:val="005149ED"/>
    <w:rsid w:val="00515B0D"/>
    <w:rsid w:val="005173E1"/>
    <w:rsid w:val="005218A2"/>
    <w:rsid w:val="00521B43"/>
    <w:rsid w:val="00521C56"/>
    <w:rsid w:val="005231C9"/>
    <w:rsid w:val="005236A0"/>
    <w:rsid w:val="0052429D"/>
    <w:rsid w:val="00524537"/>
    <w:rsid w:val="00525F0C"/>
    <w:rsid w:val="005302D5"/>
    <w:rsid w:val="005358AD"/>
    <w:rsid w:val="005366EA"/>
    <w:rsid w:val="00536ABE"/>
    <w:rsid w:val="00540225"/>
    <w:rsid w:val="005411EF"/>
    <w:rsid w:val="005420C8"/>
    <w:rsid w:val="00545770"/>
    <w:rsid w:val="00545BFD"/>
    <w:rsid w:val="00546842"/>
    <w:rsid w:val="00551AA1"/>
    <w:rsid w:val="00551F2E"/>
    <w:rsid w:val="005533FF"/>
    <w:rsid w:val="005553B5"/>
    <w:rsid w:val="0055613F"/>
    <w:rsid w:val="00556819"/>
    <w:rsid w:val="00556E32"/>
    <w:rsid w:val="00560135"/>
    <w:rsid w:val="00561C1E"/>
    <w:rsid w:val="00563752"/>
    <w:rsid w:val="00563BC1"/>
    <w:rsid w:val="005658C5"/>
    <w:rsid w:val="00565990"/>
    <w:rsid w:val="0056616F"/>
    <w:rsid w:val="005671C8"/>
    <w:rsid w:val="00567B1A"/>
    <w:rsid w:val="00570EE5"/>
    <w:rsid w:val="00575011"/>
    <w:rsid w:val="0057573D"/>
    <w:rsid w:val="00575CE7"/>
    <w:rsid w:val="00576D44"/>
    <w:rsid w:val="00577E52"/>
    <w:rsid w:val="005801D4"/>
    <w:rsid w:val="0058059E"/>
    <w:rsid w:val="00583570"/>
    <w:rsid w:val="00584B55"/>
    <w:rsid w:val="00584E9D"/>
    <w:rsid w:val="005865F3"/>
    <w:rsid w:val="0058694D"/>
    <w:rsid w:val="00586C4B"/>
    <w:rsid w:val="005870F5"/>
    <w:rsid w:val="005909C5"/>
    <w:rsid w:val="005941E1"/>
    <w:rsid w:val="0059516B"/>
    <w:rsid w:val="00595755"/>
    <w:rsid w:val="00595D4D"/>
    <w:rsid w:val="00596183"/>
    <w:rsid w:val="00597AD1"/>
    <w:rsid w:val="005A10A3"/>
    <w:rsid w:val="005A2949"/>
    <w:rsid w:val="005A336B"/>
    <w:rsid w:val="005A3C77"/>
    <w:rsid w:val="005A755B"/>
    <w:rsid w:val="005B0111"/>
    <w:rsid w:val="005B0E74"/>
    <w:rsid w:val="005B136B"/>
    <w:rsid w:val="005B2C57"/>
    <w:rsid w:val="005B361B"/>
    <w:rsid w:val="005B3DDD"/>
    <w:rsid w:val="005B4F0E"/>
    <w:rsid w:val="005B5BCB"/>
    <w:rsid w:val="005B5C03"/>
    <w:rsid w:val="005B7C1C"/>
    <w:rsid w:val="005C04A5"/>
    <w:rsid w:val="005C0AE5"/>
    <w:rsid w:val="005C2787"/>
    <w:rsid w:val="005C3CA4"/>
    <w:rsid w:val="005C4450"/>
    <w:rsid w:val="005C5F09"/>
    <w:rsid w:val="005C6B6F"/>
    <w:rsid w:val="005C6B95"/>
    <w:rsid w:val="005C7773"/>
    <w:rsid w:val="005C779E"/>
    <w:rsid w:val="005D12E5"/>
    <w:rsid w:val="005D269B"/>
    <w:rsid w:val="005D3093"/>
    <w:rsid w:val="005D41C7"/>
    <w:rsid w:val="005D44C3"/>
    <w:rsid w:val="005D4B81"/>
    <w:rsid w:val="005D6126"/>
    <w:rsid w:val="005E0BEE"/>
    <w:rsid w:val="005E0FC0"/>
    <w:rsid w:val="005E1BE2"/>
    <w:rsid w:val="005E211B"/>
    <w:rsid w:val="005E5802"/>
    <w:rsid w:val="005E5DD7"/>
    <w:rsid w:val="005F26B5"/>
    <w:rsid w:val="005F3C02"/>
    <w:rsid w:val="005F5E43"/>
    <w:rsid w:val="005F60D3"/>
    <w:rsid w:val="005F799F"/>
    <w:rsid w:val="00601A15"/>
    <w:rsid w:val="00601A7B"/>
    <w:rsid w:val="0060207A"/>
    <w:rsid w:val="00602AED"/>
    <w:rsid w:val="006042E0"/>
    <w:rsid w:val="00604965"/>
    <w:rsid w:val="00605AEA"/>
    <w:rsid w:val="0060687E"/>
    <w:rsid w:val="00607CF0"/>
    <w:rsid w:val="006105E9"/>
    <w:rsid w:val="00610CD3"/>
    <w:rsid w:val="00612353"/>
    <w:rsid w:val="0061256E"/>
    <w:rsid w:val="00613D5C"/>
    <w:rsid w:val="00613F7D"/>
    <w:rsid w:val="006156C6"/>
    <w:rsid w:val="00616A6A"/>
    <w:rsid w:val="00616BC5"/>
    <w:rsid w:val="00617E85"/>
    <w:rsid w:val="00621AED"/>
    <w:rsid w:val="00621E0A"/>
    <w:rsid w:val="006232A7"/>
    <w:rsid w:val="0062424F"/>
    <w:rsid w:val="00625BA7"/>
    <w:rsid w:val="006269A1"/>
    <w:rsid w:val="006311B3"/>
    <w:rsid w:val="0063275D"/>
    <w:rsid w:val="00633585"/>
    <w:rsid w:val="0063492A"/>
    <w:rsid w:val="00635018"/>
    <w:rsid w:val="00635FF6"/>
    <w:rsid w:val="00636376"/>
    <w:rsid w:val="00636EDF"/>
    <w:rsid w:val="006421E3"/>
    <w:rsid w:val="00642713"/>
    <w:rsid w:val="006432AA"/>
    <w:rsid w:val="006445C2"/>
    <w:rsid w:val="006457B9"/>
    <w:rsid w:val="00645E55"/>
    <w:rsid w:val="0064632C"/>
    <w:rsid w:val="00647F9C"/>
    <w:rsid w:val="006503DA"/>
    <w:rsid w:val="00652933"/>
    <w:rsid w:val="00653CE9"/>
    <w:rsid w:val="0065508F"/>
    <w:rsid w:val="006568DA"/>
    <w:rsid w:val="0065758A"/>
    <w:rsid w:val="00660E1D"/>
    <w:rsid w:val="0066154C"/>
    <w:rsid w:val="00661884"/>
    <w:rsid w:val="006619FC"/>
    <w:rsid w:val="00664C12"/>
    <w:rsid w:val="00665AAF"/>
    <w:rsid w:val="00667D50"/>
    <w:rsid w:val="0067002B"/>
    <w:rsid w:val="0067072C"/>
    <w:rsid w:val="00670A19"/>
    <w:rsid w:val="00671382"/>
    <w:rsid w:val="00672304"/>
    <w:rsid w:val="0067538E"/>
    <w:rsid w:val="0067776D"/>
    <w:rsid w:val="00681D88"/>
    <w:rsid w:val="00683C9C"/>
    <w:rsid w:val="00684403"/>
    <w:rsid w:val="00684520"/>
    <w:rsid w:val="00686199"/>
    <w:rsid w:val="00686C32"/>
    <w:rsid w:val="00687A11"/>
    <w:rsid w:val="00690D4E"/>
    <w:rsid w:val="006931A3"/>
    <w:rsid w:val="00694057"/>
    <w:rsid w:val="00694211"/>
    <w:rsid w:val="00696777"/>
    <w:rsid w:val="00697652"/>
    <w:rsid w:val="006A05BA"/>
    <w:rsid w:val="006A0DCE"/>
    <w:rsid w:val="006A16B1"/>
    <w:rsid w:val="006A33B7"/>
    <w:rsid w:val="006A4C2F"/>
    <w:rsid w:val="006A4D30"/>
    <w:rsid w:val="006A5561"/>
    <w:rsid w:val="006A6224"/>
    <w:rsid w:val="006A7BB4"/>
    <w:rsid w:val="006B03B0"/>
    <w:rsid w:val="006B04EC"/>
    <w:rsid w:val="006B1D0C"/>
    <w:rsid w:val="006B20BE"/>
    <w:rsid w:val="006B330E"/>
    <w:rsid w:val="006B4E8E"/>
    <w:rsid w:val="006B5169"/>
    <w:rsid w:val="006B6FC7"/>
    <w:rsid w:val="006C1234"/>
    <w:rsid w:val="006C137D"/>
    <w:rsid w:val="006C14E6"/>
    <w:rsid w:val="006C1A35"/>
    <w:rsid w:val="006C2CA3"/>
    <w:rsid w:val="006C372A"/>
    <w:rsid w:val="006D066F"/>
    <w:rsid w:val="006D118B"/>
    <w:rsid w:val="006D51A4"/>
    <w:rsid w:val="006D7593"/>
    <w:rsid w:val="006E0D31"/>
    <w:rsid w:val="006E14D2"/>
    <w:rsid w:val="006E1599"/>
    <w:rsid w:val="006E16B6"/>
    <w:rsid w:val="006E16BC"/>
    <w:rsid w:val="006E6F7D"/>
    <w:rsid w:val="006E772A"/>
    <w:rsid w:val="006F2C3B"/>
    <w:rsid w:val="006F3AB5"/>
    <w:rsid w:val="006F5EAF"/>
    <w:rsid w:val="006F64DB"/>
    <w:rsid w:val="006F69E4"/>
    <w:rsid w:val="0070006C"/>
    <w:rsid w:val="007007B0"/>
    <w:rsid w:val="00700A0B"/>
    <w:rsid w:val="00701DDB"/>
    <w:rsid w:val="00702CF5"/>
    <w:rsid w:val="00703668"/>
    <w:rsid w:val="007039A2"/>
    <w:rsid w:val="00703C10"/>
    <w:rsid w:val="007042FF"/>
    <w:rsid w:val="00704841"/>
    <w:rsid w:val="00704B54"/>
    <w:rsid w:val="00704BC8"/>
    <w:rsid w:val="007062CE"/>
    <w:rsid w:val="00707619"/>
    <w:rsid w:val="007078AC"/>
    <w:rsid w:val="0071384E"/>
    <w:rsid w:val="00713E81"/>
    <w:rsid w:val="00716FB9"/>
    <w:rsid w:val="00720150"/>
    <w:rsid w:val="0072077E"/>
    <w:rsid w:val="00721CC8"/>
    <w:rsid w:val="00721D40"/>
    <w:rsid w:val="0072243D"/>
    <w:rsid w:val="0072389C"/>
    <w:rsid w:val="00726E07"/>
    <w:rsid w:val="0072785C"/>
    <w:rsid w:val="007305A9"/>
    <w:rsid w:val="00731320"/>
    <w:rsid w:val="00731384"/>
    <w:rsid w:val="007327DC"/>
    <w:rsid w:val="00732AEB"/>
    <w:rsid w:val="00732E8B"/>
    <w:rsid w:val="007333C6"/>
    <w:rsid w:val="007343DB"/>
    <w:rsid w:val="007345D6"/>
    <w:rsid w:val="0073554B"/>
    <w:rsid w:val="007359F2"/>
    <w:rsid w:val="00736EE1"/>
    <w:rsid w:val="0073733C"/>
    <w:rsid w:val="00737758"/>
    <w:rsid w:val="00741F66"/>
    <w:rsid w:val="00742872"/>
    <w:rsid w:val="007433E6"/>
    <w:rsid w:val="00746010"/>
    <w:rsid w:val="00746766"/>
    <w:rsid w:val="00747705"/>
    <w:rsid w:val="00747FCA"/>
    <w:rsid w:val="007508B2"/>
    <w:rsid w:val="007526D1"/>
    <w:rsid w:val="00752D33"/>
    <w:rsid w:val="007540F3"/>
    <w:rsid w:val="00754ED2"/>
    <w:rsid w:val="00756382"/>
    <w:rsid w:val="00757291"/>
    <w:rsid w:val="00760739"/>
    <w:rsid w:val="00761A27"/>
    <w:rsid w:val="00761E60"/>
    <w:rsid w:val="00764364"/>
    <w:rsid w:val="0076627B"/>
    <w:rsid w:val="007662FA"/>
    <w:rsid w:val="00770E28"/>
    <w:rsid w:val="007713F1"/>
    <w:rsid w:val="00772C2B"/>
    <w:rsid w:val="00773592"/>
    <w:rsid w:val="00773AD9"/>
    <w:rsid w:val="00774B98"/>
    <w:rsid w:val="007767A4"/>
    <w:rsid w:val="007772FC"/>
    <w:rsid w:val="00781A34"/>
    <w:rsid w:val="00783073"/>
    <w:rsid w:val="007831DC"/>
    <w:rsid w:val="00783BB8"/>
    <w:rsid w:val="0078445D"/>
    <w:rsid w:val="0078474F"/>
    <w:rsid w:val="0078650E"/>
    <w:rsid w:val="00786BB2"/>
    <w:rsid w:val="00787459"/>
    <w:rsid w:val="00787C89"/>
    <w:rsid w:val="00787ECF"/>
    <w:rsid w:val="0079194F"/>
    <w:rsid w:val="007925FE"/>
    <w:rsid w:val="00793415"/>
    <w:rsid w:val="0079438F"/>
    <w:rsid w:val="00794F4C"/>
    <w:rsid w:val="00797549"/>
    <w:rsid w:val="00797D18"/>
    <w:rsid w:val="007A0E4D"/>
    <w:rsid w:val="007A2699"/>
    <w:rsid w:val="007A286E"/>
    <w:rsid w:val="007A309C"/>
    <w:rsid w:val="007A34DC"/>
    <w:rsid w:val="007A52D5"/>
    <w:rsid w:val="007A6301"/>
    <w:rsid w:val="007A6922"/>
    <w:rsid w:val="007A6DD7"/>
    <w:rsid w:val="007A7094"/>
    <w:rsid w:val="007A7259"/>
    <w:rsid w:val="007B0619"/>
    <w:rsid w:val="007B130A"/>
    <w:rsid w:val="007B1516"/>
    <w:rsid w:val="007B2576"/>
    <w:rsid w:val="007B2787"/>
    <w:rsid w:val="007B3FE6"/>
    <w:rsid w:val="007B48CC"/>
    <w:rsid w:val="007B4ADA"/>
    <w:rsid w:val="007B68B8"/>
    <w:rsid w:val="007B6D17"/>
    <w:rsid w:val="007B6DCB"/>
    <w:rsid w:val="007B7CFC"/>
    <w:rsid w:val="007B7D5F"/>
    <w:rsid w:val="007C04E6"/>
    <w:rsid w:val="007C06E4"/>
    <w:rsid w:val="007C1AC1"/>
    <w:rsid w:val="007C200A"/>
    <w:rsid w:val="007C25E2"/>
    <w:rsid w:val="007C2CB8"/>
    <w:rsid w:val="007C3D00"/>
    <w:rsid w:val="007C4DB7"/>
    <w:rsid w:val="007C5B1C"/>
    <w:rsid w:val="007C62EB"/>
    <w:rsid w:val="007C70E0"/>
    <w:rsid w:val="007C7B78"/>
    <w:rsid w:val="007C7E80"/>
    <w:rsid w:val="007D08C7"/>
    <w:rsid w:val="007D1271"/>
    <w:rsid w:val="007D2690"/>
    <w:rsid w:val="007D5003"/>
    <w:rsid w:val="007D7429"/>
    <w:rsid w:val="007E107A"/>
    <w:rsid w:val="007E16A4"/>
    <w:rsid w:val="007E2734"/>
    <w:rsid w:val="007E4148"/>
    <w:rsid w:val="007E4D66"/>
    <w:rsid w:val="007E5A47"/>
    <w:rsid w:val="007E72AB"/>
    <w:rsid w:val="007E7621"/>
    <w:rsid w:val="007F0A70"/>
    <w:rsid w:val="007F1EBD"/>
    <w:rsid w:val="007F2814"/>
    <w:rsid w:val="007F4002"/>
    <w:rsid w:val="007F501A"/>
    <w:rsid w:val="007F595F"/>
    <w:rsid w:val="007F72FC"/>
    <w:rsid w:val="008028B0"/>
    <w:rsid w:val="00802D49"/>
    <w:rsid w:val="0080406C"/>
    <w:rsid w:val="0080708C"/>
    <w:rsid w:val="008078A8"/>
    <w:rsid w:val="00810AB0"/>
    <w:rsid w:val="00810C64"/>
    <w:rsid w:val="00811021"/>
    <w:rsid w:val="008118FE"/>
    <w:rsid w:val="00811F8D"/>
    <w:rsid w:val="0081307B"/>
    <w:rsid w:val="0081320F"/>
    <w:rsid w:val="008132E4"/>
    <w:rsid w:val="0081478F"/>
    <w:rsid w:val="00815FC8"/>
    <w:rsid w:val="00822DB7"/>
    <w:rsid w:val="00824A74"/>
    <w:rsid w:val="00824B9B"/>
    <w:rsid w:val="00825113"/>
    <w:rsid w:val="008255E6"/>
    <w:rsid w:val="00831736"/>
    <w:rsid w:val="00831C01"/>
    <w:rsid w:val="00832B64"/>
    <w:rsid w:val="008345B1"/>
    <w:rsid w:val="00835B18"/>
    <w:rsid w:val="00837613"/>
    <w:rsid w:val="00837A92"/>
    <w:rsid w:val="00841C21"/>
    <w:rsid w:val="008427E8"/>
    <w:rsid w:val="0084427C"/>
    <w:rsid w:val="00845378"/>
    <w:rsid w:val="00846042"/>
    <w:rsid w:val="00846389"/>
    <w:rsid w:val="00846A01"/>
    <w:rsid w:val="00847268"/>
    <w:rsid w:val="00847D47"/>
    <w:rsid w:val="00850213"/>
    <w:rsid w:val="008516CC"/>
    <w:rsid w:val="0085363D"/>
    <w:rsid w:val="0085384E"/>
    <w:rsid w:val="0085552F"/>
    <w:rsid w:val="00856026"/>
    <w:rsid w:val="008577A9"/>
    <w:rsid w:val="00865AD0"/>
    <w:rsid w:val="008668B4"/>
    <w:rsid w:val="00866A69"/>
    <w:rsid w:val="00866F6B"/>
    <w:rsid w:val="0087006D"/>
    <w:rsid w:val="008709A9"/>
    <w:rsid w:val="00870A17"/>
    <w:rsid w:val="00870D02"/>
    <w:rsid w:val="00871026"/>
    <w:rsid w:val="00871767"/>
    <w:rsid w:val="00871941"/>
    <w:rsid w:val="00872274"/>
    <w:rsid w:val="008739CD"/>
    <w:rsid w:val="008777AA"/>
    <w:rsid w:val="00880206"/>
    <w:rsid w:val="008805A2"/>
    <w:rsid w:val="00880845"/>
    <w:rsid w:val="00880A11"/>
    <w:rsid w:val="00882BAA"/>
    <w:rsid w:val="00882E4C"/>
    <w:rsid w:val="00883C08"/>
    <w:rsid w:val="008853D4"/>
    <w:rsid w:val="0088559B"/>
    <w:rsid w:val="00885A2E"/>
    <w:rsid w:val="0088655C"/>
    <w:rsid w:val="0088698D"/>
    <w:rsid w:val="0088722E"/>
    <w:rsid w:val="00887867"/>
    <w:rsid w:val="008910EA"/>
    <w:rsid w:val="008918BC"/>
    <w:rsid w:val="00892F49"/>
    <w:rsid w:val="008932CB"/>
    <w:rsid w:val="00893982"/>
    <w:rsid w:val="0089564E"/>
    <w:rsid w:val="00895C89"/>
    <w:rsid w:val="008970C9"/>
    <w:rsid w:val="00897503"/>
    <w:rsid w:val="008A446C"/>
    <w:rsid w:val="008A4A4F"/>
    <w:rsid w:val="008A4CD8"/>
    <w:rsid w:val="008A57E2"/>
    <w:rsid w:val="008A6D13"/>
    <w:rsid w:val="008A70A5"/>
    <w:rsid w:val="008A7993"/>
    <w:rsid w:val="008B081E"/>
    <w:rsid w:val="008B1768"/>
    <w:rsid w:val="008B2594"/>
    <w:rsid w:val="008B4E8D"/>
    <w:rsid w:val="008B6001"/>
    <w:rsid w:val="008B6909"/>
    <w:rsid w:val="008B71BE"/>
    <w:rsid w:val="008B7D9F"/>
    <w:rsid w:val="008C066B"/>
    <w:rsid w:val="008C0D1F"/>
    <w:rsid w:val="008C1F59"/>
    <w:rsid w:val="008C4443"/>
    <w:rsid w:val="008C4A39"/>
    <w:rsid w:val="008C5F2D"/>
    <w:rsid w:val="008D170B"/>
    <w:rsid w:val="008D1BFE"/>
    <w:rsid w:val="008D24C6"/>
    <w:rsid w:val="008D2A2A"/>
    <w:rsid w:val="008D2B1E"/>
    <w:rsid w:val="008D3F3A"/>
    <w:rsid w:val="008D4516"/>
    <w:rsid w:val="008D4BA6"/>
    <w:rsid w:val="008D5B8F"/>
    <w:rsid w:val="008D7CCF"/>
    <w:rsid w:val="008E0278"/>
    <w:rsid w:val="008E1299"/>
    <w:rsid w:val="008E1441"/>
    <w:rsid w:val="008E1561"/>
    <w:rsid w:val="008E2429"/>
    <w:rsid w:val="008E4599"/>
    <w:rsid w:val="008E47F6"/>
    <w:rsid w:val="008E6FC0"/>
    <w:rsid w:val="008E7970"/>
    <w:rsid w:val="008F256D"/>
    <w:rsid w:val="008F3F5B"/>
    <w:rsid w:val="008F3FCB"/>
    <w:rsid w:val="008F441D"/>
    <w:rsid w:val="00901BB9"/>
    <w:rsid w:val="00901CA8"/>
    <w:rsid w:val="00903B1F"/>
    <w:rsid w:val="00905B12"/>
    <w:rsid w:val="00905E0D"/>
    <w:rsid w:val="0090603F"/>
    <w:rsid w:val="009071D0"/>
    <w:rsid w:val="009103E7"/>
    <w:rsid w:val="009116EC"/>
    <w:rsid w:val="00912269"/>
    <w:rsid w:val="00912F04"/>
    <w:rsid w:val="009149EF"/>
    <w:rsid w:val="009154E7"/>
    <w:rsid w:val="00917684"/>
    <w:rsid w:val="00917801"/>
    <w:rsid w:val="0092064A"/>
    <w:rsid w:val="00922F39"/>
    <w:rsid w:val="00923511"/>
    <w:rsid w:val="009254CA"/>
    <w:rsid w:val="00926EDC"/>
    <w:rsid w:val="0092799A"/>
    <w:rsid w:val="00931536"/>
    <w:rsid w:val="00931561"/>
    <w:rsid w:val="00931801"/>
    <w:rsid w:val="00933F94"/>
    <w:rsid w:val="00934373"/>
    <w:rsid w:val="00936913"/>
    <w:rsid w:val="009369D2"/>
    <w:rsid w:val="00936BA2"/>
    <w:rsid w:val="00937E57"/>
    <w:rsid w:val="009400DF"/>
    <w:rsid w:val="0094011E"/>
    <w:rsid w:val="00940941"/>
    <w:rsid w:val="0094148A"/>
    <w:rsid w:val="009414FF"/>
    <w:rsid w:val="00943E35"/>
    <w:rsid w:val="009448FF"/>
    <w:rsid w:val="00945F7A"/>
    <w:rsid w:val="009469B8"/>
    <w:rsid w:val="00947951"/>
    <w:rsid w:val="00950A01"/>
    <w:rsid w:val="00950A2D"/>
    <w:rsid w:val="00951C67"/>
    <w:rsid w:val="0095284D"/>
    <w:rsid w:val="00953B57"/>
    <w:rsid w:val="00953D2A"/>
    <w:rsid w:val="0095692B"/>
    <w:rsid w:val="009576DD"/>
    <w:rsid w:val="00960A14"/>
    <w:rsid w:val="0096252A"/>
    <w:rsid w:val="00962771"/>
    <w:rsid w:val="00962D1B"/>
    <w:rsid w:val="00962E01"/>
    <w:rsid w:val="00963466"/>
    <w:rsid w:val="00963DF0"/>
    <w:rsid w:val="0096457F"/>
    <w:rsid w:val="00964613"/>
    <w:rsid w:val="00964620"/>
    <w:rsid w:val="00964E27"/>
    <w:rsid w:val="00965EF3"/>
    <w:rsid w:val="00966F7A"/>
    <w:rsid w:val="0096716B"/>
    <w:rsid w:val="00967B7D"/>
    <w:rsid w:val="00967C7F"/>
    <w:rsid w:val="00970E37"/>
    <w:rsid w:val="009717A1"/>
    <w:rsid w:val="009727CE"/>
    <w:rsid w:val="00973C3A"/>
    <w:rsid w:val="00973DEB"/>
    <w:rsid w:val="00973DFA"/>
    <w:rsid w:val="00976171"/>
    <w:rsid w:val="00983241"/>
    <w:rsid w:val="00983B35"/>
    <w:rsid w:val="00984300"/>
    <w:rsid w:val="009905E4"/>
    <w:rsid w:val="0099064D"/>
    <w:rsid w:val="0099240A"/>
    <w:rsid w:val="00992C11"/>
    <w:rsid w:val="00992D4F"/>
    <w:rsid w:val="00993D38"/>
    <w:rsid w:val="009947CE"/>
    <w:rsid w:val="00995960"/>
    <w:rsid w:val="00995DBD"/>
    <w:rsid w:val="009964F8"/>
    <w:rsid w:val="00996633"/>
    <w:rsid w:val="00997C46"/>
    <w:rsid w:val="009A0186"/>
    <w:rsid w:val="009A0195"/>
    <w:rsid w:val="009A3DAF"/>
    <w:rsid w:val="009A4D49"/>
    <w:rsid w:val="009A4FDC"/>
    <w:rsid w:val="009A57CC"/>
    <w:rsid w:val="009A62CA"/>
    <w:rsid w:val="009A7E97"/>
    <w:rsid w:val="009A7F11"/>
    <w:rsid w:val="009B030F"/>
    <w:rsid w:val="009B1427"/>
    <w:rsid w:val="009B25A8"/>
    <w:rsid w:val="009B4844"/>
    <w:rsid w:val="009B5D2A"/>
    <w:rsid w:val="009B7238"/>
    <w:rsid w:val="009B7BF2"/>
    <w:rsid w:val="009B7F27"/>
    <w:rsid w:val="009B7FB5"/>
    <w:rsid w:val="009C0919"/>
    <w:rsid w:val="009C09E0"/>
    <w:rsid w:val="009C472B"/>
    <w:rsid w:val="009C5F05"/>
    <w:rsid w:val="009C7130"/>
    <w:rsid w:val="009D07E8"/>
    <w:rsid w:val="009D0BBE"/>
    <w:rsid w:val="009D1BAA"/>
    <w:rsid w:val="009D6E25"/>
    <w:rsid w:val="009E12BB"/>
    <w:rsid w:val="009E2CE5"/>
    <w:rsid w:val="009E2EF6"/>
    <w:rsid w:val="009E35A5"/>
    <w:rsid w:val="009E36A8"/>
    <w:rsid w:val="009E376C"/>
    <w:rsid w:val="009E4145"/>
    <w:rsid w:val="009E49C0"/>
    <w:rsid w:val="009E5338"/>
    <w:rsid w:val="009E5D2B"/>
    <w:rsid w:val="009E654C"/>
    <w:rsid w:val="009E6D99"/>
    <w:rsid w:val="009E6F2C"/>
    <w:rsid w:val="009F00AB"/>
    <w:rsid w:val="009F0866"/>
    <w:rsid w:val="009F23C0"/>
    <w:rsid w:val="009F2B90"/>
    <w:rsid w:val="009F3046"/>
    <w:rsid w:val="009F3E14"/>
    <w:rsid w:val="009F4D87"/>
    <w:rsid w:val="009F5470"/>
    <w:rsid w:val="00A00042"/>
    <w:rsid w:val="00A00B6E"/>
    <w:rsid w:val="00A01231"/>
    <w:rsid w:val="00A01C26"/>
    <w:rsid w:val="00A03854"/>
    <w:rsid w:val="00A049EB"/>
    <w:rsid w:val="00A067D1"/>
    <w:rsid w:val="00A1048E"/>
    <w:rsid w:val="00A10552"/>
    <w:rsid w:val="00A11006"/>
    <w:rsid w:val="00A111BE"/>
    <w:rsid w:val="00A1148F"/>
    <w:rsid w:val="00A152D1"/>
    <w:rsid w:val="00A20977"/>
    <w:rsid w:val="00A222F2"/>
    <w:rsid w:val="00A2339C"/>
    <w:rsid w:val="00A24EC2"/>
    <w:rsid w:val="00A26E64"/>
    <w:rsid w:val="00A308C3"/>
    <w:rsid w:val="00A328A7"/>
    <w:rsid w:val="00A328C6"/>
    <w:rsid w:val="00A33771"/>
    <w:rsid w:val="00A3583F"/>
    <w:rsid w:val="00A40514"/>
    <w:rsid w:val="00A40FA8"/>
    <w:rsid w:val="00A43F4F"/>
    <w:rsid w:val="00A44E9B"/>
    <w:rsid w:val="00A50C7F"/>
    <w:rsid w:val="00A5356C"/>
    <w:rsid w:val="00A54379"/>
    <w:rsid w:val="00A544EC"/>
    <w:rsid w:val="00A5501F"/>
    <w:rsid w:val="00A554B9"/>
    <w:rsid w:val="00A559F6"/>
    <w:rsid w:val="00A5646F"/>
    <w:rsid w:val="00A572BA"/>
    <w:rsid w:val="00A6256C"/>
    <w:rsid w:val="00A6407D"/>
    <w:rsid w:val="00A64968"/>
    <w:rsid w:val="00A65E4B"/>
    <w:rsid w:val="00A660D1"/>
    <w:rsid w:val="00A67456"/>
    <w:rsid w:val="00A72FC5"/>
    <w:rsid w:val="00A73F62"/>
    <w:rsid w:val="00A74674"/>
    <w:rsid w:val="00A75005"/>
    <w:rsid w:val="00A75F8E"/>
    <w:rsid w:val="00A773E0"/>
    <w:rsid w:val="00A80D5C"/>
    <w:rsid w:val="00A83367"/>
    <w:rsid w:val="00A83C49"/>
    <w:rsid w:val="00A83EF2"/>
    <w:rsid w:val="00A85659"/>
    <w:rsid w:val="00A85B6D"/>
    <w:rsid w:val="00A86474"/>
    <w:rsid w:val="00A86AAC"/>
    <w:rsid w:val="00A870EF"/>
    <w:rsid w:val="00A90B1D"/>
    <w:rsid w:val="00A92CDA"/>
    <w:rsid w:val="00A95632"/>
    <w:rsid w:val="00A95D81"/>
    <w:rsid w:val="00A97232"/>
    <w:rsid w:val="00AA0D8F"/>
    <w:rsid w:val="00AA3020"/>
    <w:rsid w:val="00AA3597"/>
    <w:rsid w:val="00AA3ED0"/>
    <w:rsid w:val="00AA4288"/>
    <w:rsid w:val="00AA42D5"/>
    <w:rsid w:val="00AB24BC"/>
    <w:rsid w:val="00AB3153"/>
    <w:rsid w:val="00AB3294"/>
    <w:rsid w:val="00AB41BA"/>
    <w:rsid w:val="00AC01E8"/>
    <w:rsid w:val="00AC4A74"/>
    <w:rsid w:val="00AC7215"/>
    <w:rsid w:val="00AD07FF"/>
    <w:rsid w:val="00AD2E7D"/>
    <w:rsid w:val="00AD405C"/>
    <w:rsid w:val="00AD4D40"/>
    <w:rsid w:val="00AD4FBD"/>
    <w:rsid w:val="00AD5D38"/>
    <w:rsid w:val="00AD5D8D"/>
    <w:rsid w:val="00AD5EB2"/>
    <w:rsid w:val="00AD6786"/>
    <w:rsid w:val="00AD6C6B"/>
    <w:rsid w:val="00AE03E6"/>
    <w:rsid w:val="00AE04BD"/>
    <w:rsid w:val="00AE082D"/>
    <w:rsid w:val="00AE1B26"/>
    <w:rsid w:val="00AE396B"/>
    <w:rsid w:val="00AE4590"/>
    <w:rsid w:val="00AE495F"/>
    <w:rsid w:val="00AE7163"/>
    <w:rsid w:val="00AE7A74"/>
    <w:rsid w:val="00AF0B62"/>
    <w:rsid w:val="00AF10A4"/>
    <w:rsid w:val="00AF113D"/>
    <w:rsid w:val="00AF32F4"/>
    <w:rsid w:val="00AF3950"/>
    <w:rsid w:val="00AF4489"/>
    <w:rsid w:val="00AF5AB8"/>
    <w:rsid w:val="00AF60AF"/>
    <w:rsid w:val="00AF6F16"/>
    <w:rsid w:val="00AF7682"/>
    <w:rsid w:val="00AF7ECA"/>
    <w:rsid w:val="00B0049A"/>
    <w:rsid w:val="00B00ABE"/>
    <w:rsid w:val="00B01568"/>
    <w:rsid w:val="00B0348A"/>
    <w:rsid w:val="00B04C38"/>
    <w:rsid w:val="00B06887"/>
    <w:rsid w:val="00B10C47"/>
    <w:rsid w:val="00B150CD"/>
    <w:rsid w:val="00B154C5"/>
    <w:rsid w:val="00B15EB3"/>
    <w:rsid w:val="00B1644D"/>
    <w:rsid w:val="00B176AB"/>
    <w:rsid w:val="00B1772F"/>
    <w:rsid w:val="00B21F3E"/>
    <w:rsid w:val="00B24724"/>
    <w:rsid w:val="00B26AA8"/>
    <w:rsid w:val="00B27C42"/>
    <w:rsid w:val="00B30B88"/>
    <w:rsid w:val="00B33ED5"/>
    <w:rsid w:val="00B360BF"/>
    <w:rsid w:val="00B37152"/>
    <w:rsid w:val="00B40695"/>
    <w:rsid w:val="00B40803"/>
    <w:rsid w:val="00B42EF8"/>
    <w:rsid w:val="00B43529"/>
    <w:rsid w:val="00B4381D"/>
    <w:rsid w:val="00B438C8"/>
    <w:rsid w:val="00B44A81"/>
    <w:rsid w:val="00B45EF6"/>
    <w:rsid w:val="00B463AC"/>
    <w:rsid w:val="00B47119"/>
    <w:rsid w:val="00B472F2"/>
    <w:rsid w:val="00B47C66"/>
    <w:rsid w:val="00B47D2D"/>
    <w:rsid w:val="00B51C68"/>
    <w:rsid w:val="00B523BB"/>
    <w:rsid w:val="00B52AC2"/>
    <w:rsid w:val="00B53F16"/>
    <w:rsid w:val="00B54C60"/>
    <w:rsid w:val="00B55575"/>
    <w:rsid w:val="00B558BC"/>
    <w:rsid w:val="00B57710"/>
    <w:rsid w:val="00B6164F"/>
    <w:rsid w:val="00B65A8D"/>
    <w:rsid w:val="00B666AA"/>
    <w:rsid w:val="00B71BC8"/>
    <w:rsid w:val="00B72BBC"/>
    <w:rsid w:val="00B72E0C"/>
    <w:rsid w:val="00B74521"/>
    <w:rsid w:val="00B7751D"/>
    <w:rsid w:val="00B806F2"/>
    <w:rsid w:val="00B80809"/>
    <w:rsid w:val="00B84498"/>
    <w:rsid w:val="00B854B8"/>
    <w:rsid w:val="00B87A7C"/>
    <w:rsid w:val="00B87BC6"/>
    <w:rsid w:val="00B9074F"/>
    <w:rsid w:val="00B9201A"/>
    <w:rsid w:val="00B946A1"/>
    <w:rsid w:val="00B94A09"/>
    <w:rsid w:val="00B95488"/>
    <w:rsid w:val="00B9564A"/>
    <w:rsid w:val="00B959CD"/>
    <w:rsid w:val="00B95D05"/>
    <w:rsid w:val="00B9629C"/>
    <w:rsid w:val="00B96E3A"/>
    <w:rsid w:val="00BA2234"/>
    <w:rsid w:val="00BA3EA3"/>
    <w:rsid w:val="00BA49AA"/>
    <w:rsid w:val="00BA5A61"/>
    <w:rsid w:val="00BA70DC"/>
    <w:rsid w:val="00BA7593"/>
    <w:rsid w:val="00BB0B97"/>
    <w:rsid w:val="00BB19E1"/>
    <w:rsid w:val="00BB1B4B"/>
    <w:rsid w:val="00BB37F3"/>
    <w:rsid w:val="00BB3CF5"/>
    <w:rsid w:val="00BB5D8D"/>
    <w:rsid w:val="00BB6645"/>
    <w:rsid w:val="00BB69D3"/>
    <w:rsid w:val="00BB6B78"/>
    <w:rsid w:val="00BC1A7D"/>
    <w:rsid w:val="00BC212C"/>
    <w:rsid w:val="00BC4415"/>
    <w:rsid w:val="00BD02FE"/>
    <w:rsid w:val="00BD120E"/>
    <w:rsid w:val="00BD18B9"/>
    <w:rsid w:val="00BD336B"/>
    <w:rsid w:val="00BD4884"/>
    <w:rsid w:val="00BD5982"/>
    <w:rsid w:val="00BD61CA"/>
    <w:rsid w:val="00BD635D"/>
    <w:rsid w:val="00BD67B3"/>
    <w:rsid w:val="00BD6EA7"/>
    <w:rsid w:val="00BE07E8"/>
    <w:rsid w:val="00BE1099"/>
    <w:rsid w:val="00BE24CF"/>
    <w:rsid w:val="00BE35CB"/>
    <w:rsid w:val="00BE3A61"/>
    <w:rsid w:val="00BE481A"/>
    <w:rsid w:val="00BE4A46"/>
    <w:rsid w:val="00BE4CF1"/>
    <w:rsid w:val="00BE4D08"/>
    <w:rsid w:val="00BE55A3"/>
    <w:rsid w:val="00BE6671"/>
    <w:rsid w:val="00BE6E88"/>
    <w:rsid w:val="00BE7BF9"/>
    <w:rsid w:val="00BE7F0E"/>
    <w:rsid w:val="00BF2A32"/>
    <w:rsid w:val="00BF443C"/>
    <w:rsid w:val="00BF62A7"/>
    <w:rsid w:val="00BF657E"/>
    <w:rsid w:val="00BF704D"/>
    <w:rsid w:val="00BF76DE"/>
    <w:rsid w:val="00C01377"/>
    <w:rsid w:val="00C01BFB"/>
    <w:rsid w:val="00C021C1"/>
    <w:rsid w:val="00C02B38"/>
    <w:rsid w:val="00C02F34"/>
    <w:rsid w:val="00C0378F"/>
    <w:rsid w:val="00C0483B"/>
    <w:rsid w:val="00C04A28"/>
    <w:rsid w:val="00C05971"/>
    <w:rsid w:val="00C067DC"/>
    <w:rsid w:val="00C06F86"/>
    <w:rsid w:val="00C07640"/>
    <w:rsid w:val="00C124A6"/>
    <w:rsid w:val="00C1427D"/>
    <w:rsid w:val="00C14665"/>
    <w:rsid w:val="00C14898"/>
    <w:rsid w:val="00C14ED2"/>
    <w:rsid w:val="00C152BF"/>
    <w:rsid w:val="00C16288"/>
    <w:rsid w:val="00C170A8"/>
    <w:rsid w:val="00C20199"/>
    <w:rsid w:val="00C201DC"/>
    <w:rsid w:val="00C22622"/>
    <w:rsid w:val="00C26C2F"/>
    <w:rsid w:val="00C26CA4"/>
    <w:rsid w:val="00C276CE"/>
    <w:rsid w:val="00C30357"/>
    <w:rsid w:val="00C31179"/>
    <w:rsid w:val="00C31759"/>
    <w:rsid w:val="00C31CA7"/>
    <w:rsid w:val="00C327DE"/>
    <w:rsid w:val="00C33FC9"/>
    <w:rsid w:val="00C34AE5"/>
    <w:rsid w:val="00C34BAB"/>
    <w:rsid w:val="00C35514"/>
    <w:rsid w:val="00C364CC"/>
    <w:rsid w:val="00C36585"/>
    <w:rsid w:val="00C36B5C"/>
    <w:rsid w:val="00C41645"/>
    <w:rsid w:val="00C416E9"/>
    <w:rsid w:val="00C4267B"/>
    <w:rsid w:val="00C4670A"/>
    <w:rsid w:val="00C476BC"/>
    <w:rsid w:val="00C47BAE"/>
    <w:rsid w:val="00C50E57"/>
    <w:rsid w:val="00C53E75"/>
    <w:rsid w:val="00C57090"/>
    <w:rsid w:val="00C616A8"/>
    <w:rsid w:val="00C62297"/>
    <w:rsid w:val="00C62479"/>
    <w:rsid w:val="00C625E3"/>
    <w:rsid w:val="00C6383D"/>
    <w:rsid w:val="00C63DDA"/>
    <w:rsid w:val="00C647D7"/>
    <w:rsid w:val="00C656FB"/>
    <w:rsid w:val="00C65D54"/>
    <w:rsid w:val="00C6606E"/>
    <w:rsid w:val="00C66A32"/>
    <w:rsid w:val="00C66A35"/>
    <w:rsid w:val="00C67045"/>
    <w:rsid w:val="00C70FB6"/>
    <w:rsid w:val="00C72361"/>
    <w:rsid w:val="00C72A12"/>
    <w:rsid w:val="00C72FB6"/>
    <w:rsid w:val="00C733AD"/>
    <w:rsid w:val="00C74907"/>
    <w:rsid w:val="00C74BFD"/>
    <w:rsid w:val="00C7595B"/>
    <w:rsid w:val="00C76985"/>
    <w:rsid w:val="00C802A6"/>
    <w:rsid w:val="00C8082D"/>
    <w:rsid w:val="00C82BD1"/>
    <w:rsid w:val="00C82EC1"/>
    <w:rsid w:val="00C838DF"/>
    <w:rsid w:val="00C83CE4"/>
    <w:rsid w:val="00C8429F"/>
    <w:rsid w:val="00C84B5A"/>
    <w:rsid w:val="00C862EC"/>
    <w:rsid w:val="00C86793"/>
    <w:rsid w:val="00C917D4"/>
    <w:rsid w:val="00C92882"/>
    <w:rsid w:val="00C92D80"/>
    <w:rsid w:val="00C936DA"/>
    <w:rsid w:val="00C94C4D"/>
    <w:rsid w:val="00C94D73"/>
    <w:rsid w:val="00C96517"/>
    <w:rsid w:val="00C96C23"/>
    <w:rsid w:val="00C97475"/>
    <w:rsid w:val="00C97A0B"/>
    <w:rsid w:val="00CA0405"/>
    <w:rsid w:val="00CA0A4F"/>
    <w:rsid w:val="00CA1363"/>
    <w:rsid w:val="00CA1DBA"/>
    <w:rsid w:val="00CA42B2"/>
    <w:rsid w:val="00CA4824"/>
    <w:rsid w:val="00CA4D04"/>
    <w:rsid w:val="00CA4D0B"/>
    <w:rsid w:val="00CA6447"/>
    <w:rsid w:val="00CA73E7"/>
    <w:rsid w:val="00CB1310"/>
    <w:rsid w:val="00CB208D"/>
    <w:rsid w:val="00CB2732"/>
    <w:rsid w:val="00CB3242"/>
    <w:rsid w:val="00CB3CB9"/>
    <w:rsid w:val="00CB5C2B"/>
    <w:rsid w:val="00CB6E4E"/>
    <w:rsid w:val="00CB7A5D"/>
    <w:rsid w:val="00CC038A"/>
    <w:rsid w:val="00CC19F3"/>
    <w:rsid w:val="00CC2744"/>
    <w:rsid w:val="00CC3B59"/>
    <w:rsid w:val="00CC5CCA"/>
    <w:rsid w:val="00CC5FA7"/>
    <w:rsid w:val="00CC746A"/>
    <w:rsid w:val="00CC7B23"/>
    <w:rsid w:val="00CC7BC5"/>
    <w:rsid w:val="00CD2725"/>
    <w:rsid w:val="00CD3A22"/>
    <w:rsid w:val="00CD3AF4"/>
    <w:rsid w:val="00CD5B88"/>
    <w:rsid w:val="00CD7437"/>
    <w:rsid w:val="00CD7842"/>
    <w:rsid w:val="00CE1114"/>
    <w:rsid w:val="00CE15A3"/>
    <w:rsid w:val="00CE165E"/>
    <w:rsid w:val="00CE1BD7"/>
    <w:rsid w:val="00CE4742"/>
    <w:rsid w:val="00CE4EEE"/>
    <w:rsid w:val="00CE683D"/>
    <w:rsid w:val="00CE7D15"/>
    <w:rsid w:val="00CF0A3C"/>
    <w:rsid w:val="00CF2021"/>
    <w:rsid w:val="00CF28D0"/>
    <w:rsid w:val="00CF34B4"/>
    <w:rsid w:val="00CF4F56"/>
    <w:rsid w:val="00CF52A4"/>
    <w:rsid w:val="00CF543C"/>
    <w:rsid w:val="00CF57E7"/>
    <w:rsid w:val="00CF5816"/>
    <w:rsid w:val="00CF5CB1"/>
    <w:rsid w:val="00CF638C"/>
    <w:rsid w:val="00CF751F"/>
    <w:rsid w:val="00CF78BA"/>
    <w:rsid w:val="00D01219"/>
    <w:rsid w:val="00D03104"/>
    <w:rsid w:val="00D05345"/>
    <w:rsid w:val="00D0583D"/>
    <w:rsid w:val="00D10094"/>
    <w:rsid w:val="00D10171"/>
    <w:rsid w:val="00D1256D"/>
    <w:rsid w:val="00D142E9"/>
    <w:rsid w:val="00D14D37"/>
    <w:rsid w:val="00D16680"/>
    <w:rsid w:val="00D17DB7"/>
    <w:rsid w:val="00D200F6"/>
    <w:rsid w:val="00D206CB"/>
    <w:rsid w:val="00D21F5B"/>
    <w:rsid w:val="00D230FB"/>
    <w:rsid w:val="00D2541F"/>
    <w:rsid w:val="00D26A75"/>
    <w:rsid w:val="00D3193C"/>
    <w:rsid w:val="00D34270"/>
    <w:rsid w:val="00D34699"/>
    <w:rsid w:val="00D3524E"/>
    <w:rsid w:val="00D35DE4"/>
    <w:rsid w:val="00D37CE0"/>
    <w:rsid w:val="00D41CD7"/>
    <w:rsid w:val="00D41F0E"/>
    <w:rsid w:val="00D42B72"/>
    <w:rsid w:val="00D42E0C"/>
    <w:rsid w:val="00D47ED3"/>
    <w:rsid w:val="00D5017A"/>
    <w:rsid w:val="00D5035D"/>
    <w:rsid w:val="00D50F56"/>
    <w:rsid w:val="00D51BB1"/>
    <w:rsid w:val="00D52EA5"/>
    <w:rsid w:val="00D54759"/>
    <w:rsid w:val="00D548F6"/>
    <w:rsid w:val="00D60EE0"/>
    <w:rsid w:val="00D61347"/>
    <w:rsid w:val="00D6190F"/>
    <w:rsid w:val="00D62FB9"/>
    <w:rsid w:val="00D63BEC"/>
    <w:rsid w:val="00D6418D"/>
    <w:rsid w:val="00D6462F"/>
    <w:rsid w:val="00D650E2"/>
    <w:rsid w:val="00D66F5A"/>
    <w:rsid w:val="00D67CE1"/>
    <w:rsid w:val="00D713C2"/>
    <w:rsid w:val="00D7230B"/>
    <w:rsid w:val="00D735F8"/>
    <w:rsid w:val="00D74221"/>
    <w:rsid w:val="00D76518"/>
    <w:rsid w:val="00D76812"/>
    <w:rsid w:val="00D76A18"/>
    <w:rsid w:val="00D76B90"/>
    <w:rsid w:val="00D772BD"/>
    <w:rsid w:val="00D77807"/>
    <w:rsid w:val="00D811CF"/>
    <w:rsid w:val="00D81E83"/>
    <w:rsid w:val="00D826D6"/>
    <w:rsid w:val="00D82B95"/>
    <w:rsid w:val="00D83598"/>
    <w:rsid w:val="00D85DD0"/>
    <w:rsid w:val="00D8739B"/>
    <w:rsid w:val="00D9397B"/>
    <w:rsid w:val="00D93F4B"/>
    <w:rsid w:val="00D943B5"/>
    <w:rsid w:val="00D9531E"/>
    <w:rsid w:val="00DA00DF"/>
    <w:rsid w:val="00DA0F01"/>
    <w:rsid w:val="00DA1800"/>
    <w:rsid w:val="00DA3072"/>
    <w:rsid w:val="00DA325A"/>
    <w:rsid w:val="00DA3520"/>
    <w:rsid w:val="00DA4621"/>
    <w:rsid w:val="00DA4737"/>
    <w:rsid w:val="00DA53B9"/>
    <w:rsid w:val="00DA55CA"/>
    <w:rsid w:val="00DA5706"/>
    <w:rsid w:val="00DA62B4"/>
    <w:rsid w:val="00DA7A06"/>
    <w:rsid w:val="00DB03D1"/>
    <w:rsid w:val="00DB0F4D"/>
    <w:rsid w:val="00DB172C"/>
    <w:rsid w:val="00DB4B70"/>
    <w:rsid w:val="00DB515C"/>
    <w:rsid w:val="00DB55E1"/>
    <w:rsid w:val="00DB70E1"/>
    <w:rsid w:val="00DC29D6"/>
    <w:rsid w:val="00DC2C37"/>
    <w:rsid w:val="00DC60A3"/>
    <w:rsid w:val="00DC68F4"/>
    <w:rsid w:val="00DC69D0"/>
    <w:rsid w:val="00DC7840"/>
    <w:rsid w:val="00DD1154"/>
    <w:rsid w:val="00DD195B"/>
    <w:rsid w:val="00DD3287"/>
    <w:rsid w:val="00DD3CFE"/>
    <w:rsid w:val="00DD4EB6"/>
    <w:rsid w:val="00DD5EF6"/>
    <w:rsid w:val="00DD6551"/>
    <w:rsid w:val="00DD777E"/>
    <w:rsid w:val="00DD7893"/>
    <w:rsid w:val="00DE2502"/>
    <w:rsid w:val="00DE3128"/>
    <w:rsid w:val="00DE3E44"/>
    <w:rsid w:val="00DE4670"/>
    <w:rsid w:val="00DE485B"/>
    <w:rsid w:val="00DE6392"/>
    <w:rsid w:val="00DE66C9"/>
    <w:rsid w:val="00DE7B3A"/>
    <w:rsid w:val="00DE7D09"/>
    <w:rsid w:val="00DE7E26"/>
    <w:rsid w:val="00DF06CD"/>
    <w:rsid w:val="00DF1191"/>
    <w:rsid w:val="00DF1C47"/>
    <w:rsid w:val="00DF2018"/>
    <w:rsid w:val="00DF2AEC"/>
    <w:rsid w:val="00DF30E2"/>
    <w:rsid w:val="00DF41E2"/>
    <w:rsid w:val="00DF51E0"/>
    <w:rsid w:val="00DF6D57"/>
    <w:rsid w:val="00DF7E55"/>
    <w:rsid w:val="00E00C74"/>
    <w:rsid w:val="00E00F5A"/>
    <w:rsid w:val="00E02D08"/>
    <w:rsid w:val="00E03B6F"/>
    <w:rsid w:val="00E03DF9"/>
    <w:rsid w:val="00E06092"/>
    <w:rsid w:val="00E06C9B"/>
    <w:rsid w:val="00E110DE"/>
    <w:rsid w:val="00E111F5"/>
    <w:rsid w:val="00E11434"/>
    <w:rsid w:val="00E12529"/>
    <w:rsid w:val="00E12754"/>
    <w:rsid w:val="00E12F68"/>
    <w:rsid w:val="00E1315A"/>
    <w:rsid w:val="00E14A85"/>
    <w:rsid w:val="00E16F62"/>
    <w:rsid w:val="00E17D13"/>
    <w:rsid w:val="00E229C9"/>
    <w:rsid w:val="00E22DE8"/>
    <w:rsid w:val="00E2434C"/>
    <w:rsid w:val="00E24EE0"/>
    <w:rsid w:val="00E26B44"/>
    <w:rsid w:val="00E30E68"/>
    <w:rsid w:val="00E315F8"/>
    <w:rsid w:val="00E32056"/>
    <w:rsid w:val="00E32961"/>
    <w:rsid w:val="00E33C73"/>
    <w:rsid w:val="00E35CC8"/>
    <w:rsid w:val="00E417BB"/>
    <w:rsid w:val="00E42C4B"/>
    <w:rsid w:val="00E4374D"/>
    <w:rsid w:val="00E44AC3"/>
    <w:rsid w:val="00E45BAD"/>
    <w:rsid w:val="00E45D7B"/>
    <w:rsid w:val="00E46F7E"/>
    <w:rsid w:val="00E47FDC"/>
    <w:rsid w:val="00E5047C"/>
    <w:rsid w:val="00E5085B"/>
    <w:rsid w:val="00E521DC"/>
    <w:rsid w:val="00E52344"/>
    <w:rsid w:val="00E52F25"/>
    <w:rsid w:val="00E53222"/>
    <w:rsid w:val="00E53949"/>
    <w:rsid w:val="00E5463F"/>
    <w:rsid w:val="00E6058B"/>
    <w:rsid w:val="00E61117"/>
    <w:rsid w:val="00E61F43"/>
    <w:rsid w:val="00E62C37"/>
    <w:rsid w:val="00E64F0F"/>
    <w:rsid w:val="00E65712"/>
    <w:rsid w:val="00E7001F"/>
    <w:rsid w:val="00E74379"/>
    <w:rsid w:val="00E7466B"/>
    <w:rsid w:val="00E82128"/>
    <w:rsid w:val="00E82242"/>
    <w:rsid w:val="00E8494E"/>
    <w:rsid w:val="00E855ED"/>
    <w:rsid w:val="00E87F21"/>
    <w:rsid w:val="00E90607"/>
    <w:rsid w:val="00E90625"/>
    <w:rsid w:val="00E9106A"/>
    <w:rsid w:val="00E9166C"/>
    <w:rsid w:val="00E93285"/>
    <w:rsid w:val="00E949B4"/>
    <w:rsid w:val="00E95757"/>
    <w:rsid w:val="00E95D3C"/>
    <w:rsid w:val="00E96667"/>
    <w:rsid w:val="00E96712"/>
    <w:rsid w:val="00EA23D5"/>
    <w:rsid w:val="00EA312A"/>
    <w:rsid w:val="00EA5B48"/>
    <w:rsid w:val="00EA6717"/>
    <w:rsid w:val="00EA71B7"/>
    <w:rsid w:val="00EA7E27"/>
    <w:rsid w:val="00EB1F42"/>
    <w:rsid w:val="00EB25D5"/>
    <w:rsid w:val="00EB4654"/>
    <w:rsid w:val="00EB4A67"/>
    <w:rsid w:val="00EB5941"/>
    <w:rsid w:val="00EB6565"/>
    <w:rsid w:val="00EB7182"/>
    <w:rsid w:val="00EB7194"/>
    <w:rsid w:val="00EB763E"/>
    <w:rsid w:val="00EC0140"/>
    <w:rsid w:val="00EC2234"/>
    <w:rsid w:val="00EC2FB5"/>
    <w:rsid w:val="00EC34A9"/>
    <w:rsid w:val="00EC366F"/>
    <w:rsid w:val="00EC6A64"/>
    <w:rsid w:val="00ED0BC3"/>
    <w:rsid w:val="00ED186F"/>
    <w:rsid w:val="00ED2A96"/>
    <w:rsid w:val="00ED43C9"/>
    <w:rsid w:val="00ED47E4"/>
    <w:rsid w:val="00ED5A2E"/>
    <w:rsid w:val="00ED5EF2"/>
    <w:rsid w:val="00EE0D0C"/>
    <w:rsid w:val="00EE1256"/>
    <w:rsid w:val="00EE1712"/>
    <w:rsid w:val="00EE1D96"/>
    <w:rsid w:val="00EE5FD9"/>
    <w:rsid w:val="00EE609C"/>
    <w:rsid w:val="00EE776F"/>
    <w:rsid w:val="00EE7AF6"/>
    <w:rsid w:val="00EE7D99"/>
    <w:rsid w:val="00EF05A0"/>
    <w:rsid w:val="00EF05D2"/>
    <w:rsid w:val="00EF0B89"/>
    <w:rsid w:val="00EF1BD4"/>
    <w:rsid w:val="00EF2222"/>
    <w:rsid w:val="00EF291E"/>
    <w:rsid w:val="00EF4118"/>
    <w:rsid w:val="00EF411A"/>
    <w:rsid w:val="00EF7A3E"/>
    <w:rsid w:val="00EF7F4E"/>
    <w:rsid w:val="00F029EC"/>
    <w:rsid w:val="00F02AB5"/>
    <w:rsid w:val="00F034B7"/>
    <w:rsid w:val="00F0394E"/>
    <w:rsid w:val="00F03AFF"/>
    <w:rsid w:val="00F059A7"/>
    <w:rsid w:val="00F05C99"/>
    <w:rsid w:val="00F05DEE"/>
    <w:rsid w:val="00F073E9"/>
    <w:rsid w:val="00F07ABA"/>
    <w:rsid w:val="00F07F83"/>
    <w:rsid w:val="00F100E8"/>
    <w:rsid w:val="00F10E98"/>
    <w:rsid w:val="00F115FA"/>
    <w:rsid w:val="00F12077"/>
    <w:rsid w:val="00F12BE4"/>
    <w:rsid w:val="00F21667"/>
    <w:rsid w:val="00F2428D"/>
    <w:rsid w:val="00F2522A"/>
    <w:rsid w:val="00F2560D"/>
    <w:rsid w:val="00F2582B"/>
    <w:rsid w:val="00F25D63"/>
    <w:rsid w:val="00F30079"/>
    <w:rsid w:val="00F3016C"/>
    <w:rsid w:val="00F30600"/>
    <w:rsid w:val="00F31FF9"/>
    <w:rsid w:val="00F32599"/>
    <w:rsid w:val="00F37532"/>
    <w:rsid w:val="00F42205"/>
    <w:rsid w:val="00F4325E"/>
    <w:rsid w:val="00F43B55"/>
    <w:rsid w:val="00F47061"/>
    <w:rsid w:val="00F505CF"/>
    <w:rsid w:val="00F50F33"/>
    <w:rsid w:val="00F53CE5"/>
    <w:rsid w:val="00F546C3"/>
    <w:rsid w:val="00F54A75"/>
    <w:rsid w:val="00F5515C"/>
    <w:rsid w:val="00F575DE"/>
    <w:rsid w:val="00F57935"/>
    <w:rsid w:val="00F60125"/>
    <w:rsid w:val="00F608ED"/>
    <w:rsid w:val="00F60B69"/>
    <w:rsid w:val="00F61A15"/>
    <w:rsid w:val="00F638AE"/>
    <w:rsid w:val="00F639C9"/>
    <w:rsid w:val="00F66BEC"/>
    <w:rsid w:val="00F70056"/>
    <w:rsid w:val="00F701E0"/>
    <w:rsid w:val="00F70954"/>
    <w:rsid w:val="00F71262"/>
    <w:rsid w:val="00F71CA6"/>
    <w:rsid w:val="00F71CE7"/>
    <w:rsid w:val="00F72C5D"/>
    <w:rsid w:val="00F72E22"/>
    <w:rsid w:val="00F743C5"/>
    <w:rsid w:val="00F755A8"/>
    <w:rsid w:val="00F7689B"/>
    <w:rsid w:val="00F774E8"/>
    <w:rsid w:val="00F77730"/>
    <w:rsid w:val="00F77A3C"/>
    <w:rsid w:val="00F807AD"/>
    <w:rsid w:val="00F8157F"/>
    <w:rsid w:val="00F836C2"/>
    <w:rsid w:val="00F847F7"/>
    <w:rsid w:val="00F85968"/>
    <w:rsid w:val="00F86DDA"/>
    <w:rsid w:val="00F919B2"/>
    <w:rsid w:val="00F92FF6"/>
    <w:rsid w:val="00F93416"/>
    <w:rsid w:val="00F94CEF"/>
    <w:rsid w:val="00F960BB"/>
    <w:rsid w:val="00F967C8"/>
    <w:rsid w:val="00F97607"/>
    <w:rsid w:val="00FA0C49"/>
    <w:rsid w:val="00FA1149"/>
    <w:rsid w:val="00FA1407"/>
    <w:rsid w:val="00FA37C7"/>
    <w:rsid w:val="00FA4275"/>
    <w:rsid w:val="00FA66D9"/>
    <w:rsid w:val="00FA78C9"/>
    <w:rsid w:val="00FB0834"/>
    <w:rsid w:val="00FB08C3"/>
    <w:rsid w:val="00FB124C"/>
    <w:rsid w:val="00FB337F"/>
    <w:rsid w:val="00FB33BC"/>
    <w:rsid w:val="00FB5251"/>
    <w:rsid w:val="00FB5A87"/>
    <w:rsid w:val="00FB641E"/>
    <w:rsid w:val="00FB72ED"/>
    <w:rsid w:val="00FB77E9"/>
    <w:rsid w:val="00FC0ACC"/>
    <w:rsid w:val="00FC12F2"/>
    <w:rsid w:val="00FC604C"/>
    <w:rsid w:val="00FC7B3B"/>
    <w:rsid w:val="00FD0502"/>
    <w:rsid w:val="00FD121C"/>
    <w:rsid w:val="00FD13C7"/>
    <w:rsid w:val="00FD1DA9"/>
    <w:rsid w:val="00FD2333"/>
    <w:rsid w:val="00FD27DA"/>
    <w:rsid w:val="00FD5832"/>
    <w:rsid w:val="00FD6EE6"/>
    <w:rsid w:val="00FE0A6F"/>
    <w:rsid w:val="00FE0C05"/>
    <w:rsid w:val="00FE1450"/>
    <w:rsid w:val="00FE1E65"/>
    <w:rsid w:val="00FE3842"/>
    <w:rsid w:val="00FE3A0D"/>
    <w:rsid w:val="00FE52E1"/>
    <w:rsid w:val="00FE6574"/>
    <w:rsid w:val="00FE76FC"/>
    <w:rsid w:val="00FF0398"/>
    <w:rsid w:val="00FF09F4"/>
    <w:rsid w:val="00FF17C7"/>
    <w:rsid w:val="00FF2086"/>
    <w:rsid w:val="00FF29A0"/>
    <w:rsid w:val="00FF66CE"/>
    <w:rsid w:val="00FF71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BF08589"/>
  <w15:docId w15:val="{BC5944A7-F2C0-4591-88C9-DF12EE8CBC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C5F4E"/>
  </w:style>
  <w:style w:type="paragraph" w:styleId="Heading1">
    <w:name w:val="heading 1"/>
    <w:basedOn w:val="Normal"/>
    <w:next w:val="Normal"/>
    <w:link w:val="Heading1Char"/>
    <w:uiPriority w:val="9"/>
    <w:qFormat/>
    <w:rsid w:val="002B02A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3715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5EF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37CE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37CE0"/>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D37CE0"/>
    <w:pPr>
      <w:ind w:left="720"/>
      <w:contextualSpacing/>
    </w:pPr>
  </w:style>
  <w:style w:type="table" w:styleId="TableGrid">
    <w:name w:val="Table Grid"/>
    <w:basedOn w:val="TableNormal"/>
    <w:uiPriority w:val="59"/>
    <w:rsid w:val="001D1D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1">
    <w:name w:val="Light Grid Accent 1"/>
    <w:basedOn w:val="TableNormal"/>
    <w:uiPriority w:val="62"/>
    <w:rsid w:val="00AA0D8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Hyperlink">
    <w:name w:val="Hyperlink"/>
    <w:basedOn w:val="DefaultParagraphFont"/>
    <w:uiPriority w:val="99"/>
    <w:unhideWhenUsed/>
    <w:rsid w:val="00AA0D8F"/>
    <w:rPr>
      <w:color w:val="0000FF" w:themeColor="hyperlink"/>
      <w:u w:val="single"/>
    </w:rPr>
  </w:style>
  <w:style w:type="character" w:customStyle="1" w:styleId="Heading1Char">
    <w:name w:val="Heading 1 Char"/>
    <w:basedOn w:val="DefaultParagraphFont"/>
    <w:link w:val="Heading1"/>
    <w:uiPriority w:val="9"/>
    <w:rsid w:val="002B02A8"/>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2B02A8"/>
    <w:pPr>
      <w:spacing w:after="0" w:line="240" w:lineRule="auto"/>
    </w:pPr>
  </w:style>
  <w:style w:type="table" w:styleId="LightGrid-Accent2">
    <w:name w:val="Light Grid Accent 2"/>
    <w:basedOn w:val="TableNormal"/>
    <w:uiPriority w:val="62"/>
    <w:rsid w:val="0063637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styleId="Header">
    <w:name w:val="header"/>
    <w:basedOn w:val="Normal"/>
    <w:link w:val="HeaderChar"/>
    <w:uiPriority w:val="99"/>
    <w:unhideWhenUsed/>
    <w:rsid w:val="00824B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4B9B"/>
  </w:style>
  <w:style w:type="paragraph" w:styleId="Footer">
    <w:name w:val="footer"/>
    <w:basedOn w:val="Normal"/>
    <w:link w:val="FooterChar"/>
    <w:uiPriority w:val="99"/>
    <w:unhideWhenUsed/>
    <w:rsid w:val="00824B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4B9B"/>
  </w:style>
  <w:style w:type="paragraph" w:styleId="TOCHeading">
    <w:name w:val="TOC Heading"/>
    <w:basedOn w:val="Heading1"/>
    <w:next w:val="Normal"/>
    <w:uiPriority w:val="39"/>
    <w:semiHidden/>
    <w:unhideWhenUsed/>
    <w:qFormat/>
    <w:rsid w:val="00866A69"/>
    <w:pPr>
      <w:outlineLvl w:val="9"/>
    </w:pPr>
    <w:rPr>
      <w:lang w:eastAsia="ja-JP"/>
    </w:rPr>
  </w:style>
  <w:style w:type="paragraph" w:styleId="TOC1">
    <w:name w:val="toc 1"/>
    <w:basedOn w:val="Normal"/>
    <w:next w:val="Normal"/>
    <w:autoRedefine/>
    <w:uiPriority w:val="39"/>
    <w:unhideWhenUsed/>
    <w:rsid w:val="00866A69"/>
    <w:pPr>
      <w:spacing w:after="100"/>
    </w:pPr>
  </w:style>
  <w:style w:type="paragraph" w:styleId="BalloonText">
    <w:name w:val="Balloon Text"/>
    <w:basedOn w:val="Normal"/>
    <w:link w:val="BalloonTextChar"/>
    <w:uiPriority w:val="99"/>
    <w:semiHidden/>
    <w:unhideWhenUsed/>
    <w:rsid w:val="00866A6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6A69"/>
    <w:rPr>
      <w:rFonts w:ascii="Tahoma" w:hAnsi="Tahoma" w:cs="Tahoma"/>
      <w:sz w:val="16"/>
      <w:szCs w:val="16"/>
    </w:rPr>
  </w:style>
  <w:style w:type="character" w:customStyle="1" w:styleId="Heading2Char">
    <w:name w:val="Heading 2 Char"/>
    <w:basedOn w:val="DefaultParagraphFont"/>
    <w:link w:val="Heading2"/>
    <w:uiPriority w:val="9"/>
    <w:rsid w:val="00B3715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5EF6"/>
    <w:rPr>
      <w:rFonts w:asciiTheme="majorHAnsi" w:eastAsiaTheme="majorEastAsia" w:hAnsiTheme="majorHAnsi" w:cstheme="majorBidi"/>
      <w:b/>
      <w:bCs/>
      <w:color w:val="4F81BD" w:themeColor="accent1"/>
    </w:rPr>
  </w:style>
  <w:style w:type="paragraph" w:styleId="TOC2">
    <w:name w:val="toc 2"/>
    <w:basedOn w:val="Normal"/>
    <w:next w:val="Normal"/>
    <w:autoRedefine/>
    <w:uiPriority w:val="39"/>
    <w:unhideWhenUsed/>
    <w:rsid w:val="009071D0"/>
    <w:pPr>
      <w:spacing w:after="100"/>
      <w:ind w:left="220"/>
    </w:pPr>
  </w:style>
  <w:style w:type="paragraph" w:styleId="Revision">
    <w:name w:val="Revision"/>
    <w:hidden/>
    <w:uiPriority w:val="99"/>
    <w:semiHidden/>
    <w:rsid w:val="00C1427D"/>
    <w:pPr>
      <w:spacing w:after="0" w:line="240" w:lineRule="auto"/>
    </w:pPr>
  </w:style>
  <w:style w:type="character" w:styleId="FollowedHyperlink">
    <w:name w:val="FollowedHyperlink"/>
    <w:basedOn w:val="DefaultParagraphFont"/>
    <w:uiPriority w:val="99"/>
    <w:semiHidden/>
    <w:unhideWhenUsed/>
    <w:rsid w:val="00196B14"/>
    <w:rPr>
      <w:color w:val="800080" w:themeColor="followedHyperlink"/>
      <w:u w:val="single"/>
    </w:rPr>
  </w:style>
  <w:style w:type="character" w:styleId="CommentReference">
    <w:name w:val="annotation reference"/>
    <w:basedOn w:val="DefaultParagraphFont"/>
    <w:uiPriority w:val="99"/>
    <w:semiHidden/>
    <w:unhideWhenUsed/>
    <w:rsid w:val="005F26B5"/>
    <w:rPr>
      <w:sz w:val="16"/>
      <w:szCs w:val="16"/>
    </w:rPr>
  </w:style>
  <w:style w:type="paragraph" w:styleId="CommentText">
    <w:name w:val="annotation text"/>
    <w:basedOn w:val="Normal"/>
    <w:link w:val="CommentTextChar"/>
    <w:uiPriority w:val="99"/>
    <w:unhideWhenUsed/>
    <w:rsid w:val="005F26B5"/>
    <w:pPr>
      <w:spacing w:line="240" w:lineRule="auto"/>
    </w:pPr>
    <w:rPr>
      <w:sz w:val="20"/>
      <w:szCs w:val="20"/>
    </w:rPr>
  </w:style>
  <w:style w:type="character" w:customStyle="1" w:styleId="CommentTextChar">
    <w:name w:val="Comment Text Char"/>
    <w:basedOn w:val="DefaultParagraphFont"/>
    <w:link w:val="CommentText"/>
    <w:uiPriority w:val="99"/>
    <w:rsid w:val="005F26B5"/>
    <w:rPr>
      <w:sz w:val="20"/>
      <w:szCs w:val="20"/>
    </w:rPr>
  </w:style>
  <w:style w:type="paragraph" w:styleId="CommentSubject">
    <w:name w:val="annotation subject"/>
    <w:basedOn w:val="CommentText"/>
    <w:next w:val="CommentText"/>
    <w:link w:val="CommentSubjectChar"/>
    <w:uiPriority w:val="99"/>
    <w:semiHidden/>
    <w:unhideWhenUsed/>
    <w:rsid w:val="005F26B5"/>
    <w:rPr>
      <w:b/>
      <w:bCs/>
    </w:rPr>
  </w:style>
  <w:style w:type="character" w:customStyle="1" w:styleId="CommentSubjectChar">
    <w:name w:val="Comment Subject Char"/>
    <w:basedOn w:val="CommentTextChar"/>
    <w:link w:val="CommentSubject"/>
    <w:uiPriority w:val="99"/>
    <w:semiHidden/>
    <w:rsid w:val="005F26B5"/>
    <w:rPr>
      <w:b/>
      <w:bCs/>
      <w:sz w:val="20"/>
      <w:szCs w:val="20"/>
    </w:rPr>
  </w:style>
  <w:style w:type="paragraph" w:styleId="TOC3">
    <w:name w:val="toc 3"/>
    <w:basedOn w:val="Normal"/>
    <w:next w:val="Normal"/>
    <w:autoRedefine/>
    <w:uiPriority w:val="39"/>
    <w:unhideWhenUsed/>
    <w:rsid w:val="00C63DDA"/>
    <w:pPr>
      <w:spacing w:after="100"/>
      <w:ind w:left="440"/>
    </w:pPr>
  </w:style>
  <w:style w:type="paragraph" w:styleId="HTMLPreformatted">
    <w:name w:val="HTML Preformatted"/>
    <w:basedOn w:val="Normal"/>
    <w:link w:val="HTMLPreformattedChar"/>
    <w:uiPriority w:val="99"/>
    <w:semiHidden/>
    <w:unhideWhenUsed/>
    <w:rsid w:val="003860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8609E"/>
    <w:rPr>
      <w:rFonts w:ascii="Courier New" w:eastAsia="Times New Roman" w:hAnsi="Courier New" w:cs="Courier New"/>
      <w:sz w:val="20"/>
      <w:szCs w:val="20"/>
    </w:rPr>
  </w:style>
  <w:style w:type="character" w:customStyle="1" w:styleId="apple-converted-space">
    <w:name w:val="apple-converted-space"/>
    <w:basedOn w:val="DefaultParagraphFont"/>
    <w:rsid w:val="0038609E"/>
  </w:style>
  <w:style w:type="paragraph" w:customStyle="1" w:styleId="Default">
    <w:name w:val="Default"/>
    <w:rsid w:val="002A21B8"/>
    <w:pPr>
      <w:autoSpaceDE w:val="0"/>
      <w:autoSpaceDN w:val="0"/>
      <w:adjustRightInd w:val="0"/>
      <w:spacing w:after="0" w:line="240" w:lineRule="auto"/>
    </w:pPr>
    <w:rPr>
      <w:rFonts w:ascii="Times New Roman" w:eastAsia="Times New Roman" w:hAnsi="Times New Roman" w:cs="Times New Roman"/>
      <w:color w:val="000000"/>
      <w:sz w:val="24"/>
      <w:szCs w:val="24"/>
    </w:rPr>
  </w:style>
  <w:style w:type="table" w:styleId="GridTable6Colorful-Accent1">
    <w:name w:val="Grid Table 6 Colorful Accent 1"/>
    <w:basedOn w:val="TableNormal"/>
    <w:uiPriority w:val="51"/>
    <w:rsid w:val="00D772BD"/>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GridLight">
    <w:name w:val="Grid Table Light"/>
    <w:basedOn w:val="TableNormal"/>
    <w:uiPriority w:val="40"/>
    <w:rsid w:val="00C04A2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PlainText">
    <w:name w:val="Plain Text"/>
    <w:basedOn w:val="Normal"/>
    <w:link w:val="PlainTextChar"/>
    <w:uiPriority w:val="99"/>
    <w:unhideWhenUsed/>
    <w:rsid w:val="00707619"/>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707619"/>
    <w:rPr>
      <w:rFonts w:ascii="Calibri" w:hAnsi="Calibri"/>
      <w:szCs w:val="21"/>
    </w:rPr>
  </w:style>
  <w:style w:type="character" w:styleId="PlaceholderText">
    <w:name w:val="Placeholder Text"/>
    <w:basedOn w:val="DefaultParagraphFont"/>
    <w:uiPriority w:val="99"/>
    <w:semiHidden/>
    <w:rsid w:val="00C14ED2"/>
    <w:rPr>
      <w:color w:val="808080"/>
    </w:rPr>
  </w:style>
  <w:style w:type="table" w:styleId="GridTable4-Accent1">
    <w:name w:val="Grid Table 4 Accent 1"/>
    <w:basedOn w:val="TableNormal"/>
    <w:uiPriority w:val="49"/>
    <w:rsid w:val="000B5CA1"/>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ormalWeb">
    <w:name w:val="Normal (Web)"/>
    <w:basedOn w:val="Normal"/>
    <w:uiPriority w:val="99"/>
    <w:unhideWhenUsed/>
    <w:rsid w:val="0066154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6154C"/>
    <w:rPr>
      <w:b/>
      <w:bCs/>
    </w:rPr>
  </w:style>
  <w:style w:type="character" w:customStyle="1" w:styleId="highlight">
    <w:name w:val="highlight"/>
    <w:basedOn w:val="DefaultParagraphFont"/>
    <w:rsid w:val="00893982"/>
  </w:style>
  <w:style w:type="character" w:styleId="Emphasis">
    <w:name w:val="Emphasis"/>
    <w:basedOn w:val="DefaultParagraphFont"/>
    <w:uiPriority w:val="20"/>
    <w:qFormat/>
    <w:rsid w:val="00AD405C"/>
    <w:rPr>
      <w:i/>
      <w:iCs/>
    </w:rPr>
  </w:style>
  <w:style w:type="character" w:customStyle="1" w:styleId="pec">
    <w:name w:val="_pe_c"/>
    <w:basedOn w:val="DefaultParagraphFont"/>
    <w:rsid w:val="006B6FC7"/>
  </w:style>
  <w:style w:type="paragraph" w:styleId="z-TopofForm">
    <w:name w:val="HTML Top of Form"/>
    <w:basedOn w:val="Normal"/>
    <w:next w:val="Normal"/>
    <w:link w:val="z-TopofFormChar"/>
    <w:hidden/>
    <w:uiPriority w:val="99"/>
    <w:semiHidden/>
    <w:unhideWhenUsed/>
    <w:rsid w:val="006B6FC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6B6FC7"/>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6B6FC7"/>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6B6FC7"/>
    <w:rPr>
      <w:rFonts w:ascii="Arial" w:eastAsia="Times New Roman" w:hAnsi="Arial" w:cs="Arial"/>
      <w:vanish/>
      <w:sz w:val="16"/>
      <w:szCs w:val="16"/>
    </w:rPr>
  </w:style>
  <w:style w:type="character" w:customStyle="1" w:styleId="UnresolvedMention1">
    <w:name w:val="Unresolved Mention1"/>
    <w:basedOn w:val="DefaultParagraphFont"/>
    <w:uiPriority w:val="99"/>
    <w:semiHidden/>
    <w:unhideWhenUsed/>
    <w:rsid w:val="00601A15"/>
    <w:rPr>
      <w:color w:val="808080"/>
      <w:shd w:val="clear" w:color="auto" w:fill="E6E6E6"/>
    </w:rPr>
  </w:style>
  <w:style w:type="character" w:customStyle="1" w:styleId="rpc41">
    <w:name w:val="_rpc_41"/>
    <w:basedOn w:val="DefaultParagraphFont"/>
    <w:rsid w:val="003612B5"/>
  </w:style>
  <w:style w:type="table" w:customStyle="1" w:styleId="TableGrid1">
    <w:name w:val="Table Grid1"/>
    <w:basedOn w:val="TableNormal"/>
    <w:next w:val="TableGrid"/>
    <w:uiPriority w:val="59"/>
    <w:rsid w:val="00207E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12212F"/>
    <w:rPr>
      <w:color w:val="605E5C"/>
      <w:shd w:val="clear" w:color="auto" w:fill="E1DFDD"/>
    </w:rPr>
  </w:style>
  <w:style w:type="character" w:styleId="UnresolvedMention">
    <w:name w:val="Unresolved Mention"/>
    <w:basedOn w:val="DefaultParagraphFont"/>
    <w:uiPriority w:val="99"/>
    <w:semiHidden/>
    <w:unhideWhenUsed/>
    <w:rsid w:val="00E61F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1270">
      <w:bodyDiv w:val="1"/>
      <w:marLeft w:val="0"/>
      <w:marRight w:val="0"/>
      <w:marTop w:val="0"/>
      <w:marBottom w:val="0"/>
      <w:divBdr>
        <w:top w:val="none" w:sz="0" w:space="0" w:color="auto"/>
        <w:left w:val="none" w:sz="0" w:space="0" w:color="auto"/>
        <w:bottom w:val="none" w:sz="0" w:space="0" w:color="auto"/>
        <w:right w:val="none" w:sz="0" w:space="0" w:color="auto"/>
      </w:divBdr>
    </w:div>
    <w:div w:id="43792530">
      <w:bodyDiv w:val="1"/>
      <w:marLeft w:val="0"/>
      <w:marRight w:val="0"/>
      <w:marTop w:val="0"/>
      <w:marBottom w:val="0"/>
      <w:divBdr>
        <w:top w:val="none" w:sz="0" w:space="0" w:color="auto"/>
        <w:left w:val="none" w:sz="0" w:space="0" w:color="auto"/>
        <w:bottom w:val="none" w:sz="0" w:space="0" w:color="auto"/>
        <w:right w:val="none" w:sz="0" w:space="0" w:color="auto"/>
      </w:divBdr>
      <w:divsChild>
        <w:div w:id="1324893813">
          <w:marLeft w:val="1166"/>
          <w:marRight w:val="0"/>
          <w:marTop w:val="200"/>
          <w:marBottom w:val="0"/>
          <w:divBdr>
            <w:top w:val="none" w:sz="0" w:space="0" w:color="auto"/>
            <w:left w:val="none" w:sz="0" w:space="0" w:color="auto"/>
            <w:bottom w:val="none" w:sz="0" w:space="0" w:color="auto"/>
            <w:right w:val="none" w:sz="0" w:space="0" w:color="auto"/>
          </w:divBdr>
        </w:div>
      </w:divsChild>
    </w:div>
    <w:div w:id="46951908">
      <w:bodyDiv w:val="1"/>
      <w:marLeft w:val="0"/>
      <w:marRight w:val="0"/>
      <w:marTop w:val="0"/>
      <w:marBottom w:val="0"/>
      <w:divBdr>
        <w:top w:val="none" w:sz="0" w:space="0" w:color="auto"/>
        <w:left w:val="none" w:sz="0" w:space="0" w:color="auto"/>
        <w:bottom w:val="none" w:sz="0" w:space="0" w:color="auto"/>
        <w:right w:val="none" w:sz="0" w:space="0" w:color="auto"/>
      </w:divBdr>
      <w:divsChild>
        <w:div w:id="809058708">
          <w:marLeft w:val="1166"/>
          <w:marRight w:val="0"/>
          <w:marTop w:val="200"/>
          <w:marBottom w:val="0"/>
          <w:divBdr>
            <w:top w:val="none" w:sz="0" w:space="0" w:color="auto"/>
            <w:left w:val="none" w:sz="0" w:space="0" w:color="auto"/>
            <w:bottom w:val="none" w:sz="0" w:space="0" w:color="auto"/>
            <w:right w:val="none" w:sz="0" w:space="0" w:color="auto"/>
          </w:divBdr>
        </w:div>
        <w:div w:id="1663924966">
          <w:marLeft w:val="1166"/>
          <w:marRight w:val="0"/>
          <w:marTop w:val="200"/>
          <w:marBottom w:val="0"/>
          <w:divBdr>
            <w:top w:val="none" w:sz="0" w:space="0" w:color="auto"/>
            <w:left w:val="none" w:sz="0" w:space="0" w:color="auto"/>
            <w:bottom w:val="none" w:sz="0" w:space="0" w:color="auto"/>
            <w:right w:val="none" w:sz="0" w:space="0" w:color="auto"/>
          </w:divBdr>
        </w:div>
      </w:divsChild>
    </w:div>
    <w:div w:id="47582505">
      <w:bodyDiv w:val="1"/>
      <w:marLeft w:val="0"/>
      <w:marRight w:val="0"/>
      <w:marTop w:val="0"/>
      <w:marBottom w:val="0"/>
      <w:divBdr>
        <w:top w:val="none" w:sz="0" w:space="0" w:color="auto"/>
        <w:left w:val="none" w:sz="0" w:space="0" w:color="auto"/>
        <w:bottom w:val="none" w:sz="0" w:space="0" w:color="auto"/>
        <w:right w:val="none" w:sz="0" w:space="0" w:color="auto"/>
      </w:divBdr>
    </w:div>
    <w:div w:id="57410879">
      <w:bodyDiv w:val="1"/>
      <w:marLeft w:val="0"/>
      <w:marRight w:val="0"/>
      <w:marTop w:val="0"/>
      <w:marBottom w:val="0"/>
      <w:divBdr>
        <w:top w:val="none" w:sz="0" w:space="0" w:color="auto"/>
        <w:left w:val="none" w:sz="0" w:space="0" w:color="auto"/>
        <w:bottom w:val="none" w:sz="0" w:space="0" w:color="auto"/>
        <w:right w:val="none" w:sz="0" w:space="0" w:color="auto"/>
      </w:divBdr>
      <w:divsChild>
        <w:div w:id="11348771">
          <w:marLeft w:val="1800"/>
          <w:marRight w:val="0"/>
          <w:marTop w:val="200"/>
          <w:marBottom w:val="0"/>
          <w:divBdr>
            <w:top w:val="none" w:sz="0" w:space="0" w:color="auto"/>
            <w:left w:val="none" w:sz="0" w:space="0" w:color="auto"/>
            <w:bottom w:val="none" w:sz="0" w:space="0" w:color="auto"/>
            <w:right w:val="none" w:sz="0" w:space="0" w:color="auto"/>
          </w:divBdr>
        </w:div>
      </w:divsChild>
    </w:div>
    <w:div w:id="59639071">
      <w:bodyDiv w:val="1"/>
      <w:marLeft w:val="0"/>
      <w:marRight w:val="0"/>
      <w:marTop w:val="0"/>
      <w:marBottom w:val="0"/>
      <w:divBdr>
        <w:top w:val="none" w:sz="0" w:space="0" w:color="auto"/>
        <w:left w:val="none" w:sz="0" w:space="0" w:color="auto"/>
        <w:bottom w:val="none" w:sz="0" w:space="0" w:color="auto"/>
        <w:right w:val="none" w:sz="0" w:space="0" w:color="auto"/>
      </w:divBdr>
    </w:div>
    <w:div w:id="93139684">
      <w:bodyDiv w:val="1"/>
      <w:marLeft w:val="0"/>
      <w:marRight w:val="0"/>
      <w:marTop w:val="0"/>
      <w:marBottom w:val="0"/>
      <w:divBdr>
        <w:top w:val="none" w:sz="0" w:space="0" w:color="auto"/>
        <w:left w:val="none" w:sz="0" w:space="0" w:color="auto"/>
        <w:bottom w:val="none" w:sz="0" w:space="0" w:color="auto"/>
        <w:right w:val="none" w:sz="0" w:space="0" w:color="auto"/>
      </w:divBdr>
      <w:divsChild>
        <w:div w:id="1742674054">
          <w:marLeft w:val="547"/>
          <w:marRight w:val="0"/>
          <w:marTop w:val="200"/>
          <w:marBottom w:val="0"/>
          <w:divBdr>
            <w:top w:val="none" w:sz="0" w:space="0" w:color="auto"/>
            <w:left w:val="none" w:sz="0" w:space="0" w:color="auto"/>
            <w:bottom w:val="none" w:sz="0" w:space="0" w:color="auto"/>
            <w:right w:val="none" w:sz="0" w:space="0" w:color="auto"/>
          </w:divBdr>
        </w:div>
        <w:div w:id="744113329">
          <w:marLeft w:val="1166"/>
          <w:marRight w:val="0"/>
          <w:marTop w:val="200"/>
          <w:marBottom w:val="0"/>
          <w:divBdr>
            <w:top w:val="none" w:sz="0" w:space="0" w:color="auto"/>
            <w:left w:val="none" w:sz="0" w:space="0" w:color="auto"/>
            <w:bottom w:val="none" w:sz="0" w:space="0" w:color="auto"/>
            <w:right w:val="none" w:sz="0" w:space="0" w:color="auto"/>
          </w:divBdr>
        </w:div>
        <w:div w:id="448937055">
          <w:marLeft w:val="1166"/>
          <w:marRight w:val="0"/>
          <w:marTop w:val="200"/>
          <w:marBottom w:val="0"/>
          <w:divBdr>
            <w:top w:val="none" w:sz="0" w:space="0" w:color="auto"/>
            <w:left w:val="none" w:sz="0" w:space="0" w:color="auto"/>
            <w:bottom w:val="none" w:sz="0" w:space="0" w:color="auto"/>
            <w:right w:val="none" w:sz="0" w:space="0" w:color="auto"/>
          </w:divBdr>
        </w:div>
        <w:div w:id="1034765262">
          <w:marLeft w:val="1166"/>
          <w:marRight w:val="0"/>
          <w:marTop w:val="200"/>
          <w:marBottom w:val="0"/>
          <w:divBdr>
            <w:top w:val="none" w:sz="0" w:space="0" w:color="auto"/>
            <w:left w:val="none" w:sz="0" w:space="0" w:color="auto"/>
            <w:bottom w:val="none" w:sz="0" w:space="0" w:color="auto"/>
            <w:right w:val="none" w:sz="0" w:space="0" w:color="auto"/>
          </w:divBdr>
        </w:div>
        <w:div w:id="1810129073">
          <w:marLeft w:val="1166"/>
          <w:marRight w:val="0"/>
          <w:marTop w:val="200"/>
          <w:marBottom w:val="0"/>
          <w:divBdr>
            <w:top w:val="none" w:sz="0" w:space="0" w:color="auto"/>
            <w:left w:val="none" w:sz="0" w:space="0" w:color="auto"/>
            <w:bottom w:val="none" w:sz="0" w:space="0" w:color="auto"/>
            <w:right w:val="none" w:sz="0" w:space="0" w:color="auto"/>
          </w:divBdr>
        </w:div>
        <w:div w:id="1697539194">
          <w:marLeft w:val="1166"/>
          <w:marRight w:val="0"/>
          <w:marTop w:val="200"/>
          <w:marBottom w:val="0"/>
          <w:divBdr>
            <w:top w:val="none" w:sz="0" w:space="0" w:color="auto"/>
            <w:left w:val="none" w:sz="0" w:space="0" w:color="auto"/>
            <w:bottom w:val="none" w:sz="0" w:space="0" w:color="auto"/>
            <w:right w:val="none" w:sz="0" w:space="0" w:color="auto"/>
          </w:divBdr>
        </w:div>
        <w:div w:id="1851286806">
          <w:marLeft w:val="547"/>
          <w:marRight w:val="0"/>
          <w:marTop w:val="200"/>
          <w:marBottom w:val="0"/>
          <w:divBdr>
            <w:top w:val="none" w:sz="0" w:space="0" w:color="auto"/>
            <w:left w:val="none" w:sz="0" w:space="0" w:color="auto"/>
            <w:bottom w:val="none" w:sz="0" w:space="0" w:color="auto"/>
            <w:right w:val="none" w:sz="0" w:space="0" w:color="auto"/>
          </w:divBdr>
        </w:div>
        <w:div w:id="1741445586">
          <w:marLeft w:val="1166"/>
          <w:marRight w:val="0"/>
          <w:marTop w:val="200"/>
          <w:marBottom w:val="0"/>
          <w:divBdr>
            <w:top w:val="none" w:sz="0" w:space="0" w:color="auto"/>
            <w:left w:val="none" w:sz="0" w:space="0" w:color="auto"/>
            <w:bottom w:val="none" w:sz="0" w:space="0" w:color="auto"/>
            <w:right w:val="none" w:sz="0" w:space="0" w:color="auto"/>
          </w:divBdr>
        </w:div>
        <w:div w:id="927613049">
          <w:marLeft w:val="1166"/>
          <w:marRight w:val="0"/>
          <w:marTop w:val="200"/>
          <w:marBottom w:val="0"/>
          <w:divBdr>
            <w:top w:val="none" w:sz="0" w:space="0" w:color="auto"/>
            <w:left w:val="none" w:sz="0" w:space="0" w:color="auto"/>
            <w:bottom w:val="none" w:sz="0" w:space="0" w:color="auto"/>
            <w:right w:val="none" w:sz="0" w:space="0" w:color="auto"/>
          </w:divBdr>
        </w:div>
        <w:div w:id="151719971">
          <w:marLeft w:val="547"/>
          <w:marRight w:val="0"/>
          <w:marTop w:val="200"/>
          <w:marBottom w:val="0"/>
          <w:divBdr>
            <w:top w:val="none" w:sz="0" w:space="0" w:color="auto"/>
            <w:left w:val="none" w:sz="0" w:space="0" w:color="auto"/>
            <w:bottom w:val="none" w:sz="0" w:space="0" w:color="auto"/>
            <w:right w:val="none" w:sz="0" w:space="0" w:color="auto"/>
          </w:divBdr>
        </w:div>
        <w:div w:id="1739403773">
          <w:marLeft w:val="1166"/>
          <w:marRight w:val="0"/>
          <w:marTop w:val="200"/>
          <w:marBottom w:val="0"/>
          <w:divBdr>
            <w:top w:val="none" w:sz="0" w:space="0" w:color="auto"/>
            <w:left w:val="none" w:sz="0" w:space="0" w:color="auto"/>
            <w:bottom w:val="none" w:sz="0" w:space="0" w:color="auto"/>
            <w:right w:val="none" w:sz="0" w:space="0" w:color="auto"/>
          </w:divBdr>
        </w:div>
        <w:div w:id="1614822090">
          <w:marLeft w:val="547"/>
          <w:marRight w:val="0"/>
          <w:marTop w:val="200"/>
          <w:marBottom w:val="0"/>
          <w:divBdr>
            <w:top w:val="none" w:sz="0" w:space="0" w:color="auto"/>
            <w:left w:val="none" w:sz="0" w:space="0" w:color="auto"/>
            <w:bottom w:val="none" w:sz="0" w:space="0" w:color="auto"/>
            <w:right w:val="none" w:sz="0" w:space="0" w:color="auto"/>
          </w:divBdr>
        </w:div>
        <w:div w:id="1891111187">
          <w:marLeft w:val="1166"/>
          <w:marRight w:val="0"/>
          <w:marTop w:val="200"/>
          <w:marBottom w:val="0"/>
          <w:divBdr>
            <w:top w:val="none" w:sz="0" w:space="0" w:color="auto"/>
            <w:left w:val="none" w:sz="0" w:space="0" w:color="auto"/>
            <w:bottom w:val="none" w:sz="0" w:space="0" w:color="auto"/>
            <w:right w:val="none" w:sz="0" w:space="0" w:color="auto"/>
          </w:divBdr>
        </w:div>
      </w:divsChild>
    </w:div>
    <w:div w:id="94789534">
      <w:bodyDiv w:val="1"/>
      <w:marLeft w:val="0"/>
      <w:marRight w:val="0"/>
      <w:marTop w:val="0"/>
      <w:marBottom w:val="0"/>
      <w:divBdr>
        <w:top w:val="none" w:sz="0" w:space="0" w:color="auto"/>
        <w:left w:val="none" w:sz="0" w:space="0" w:color="auto"/>
        <w:bottom w:val="none" w:sz="0" w:space="0" w:color="auto"/>
        <w:right w:val="none" w:sz="0" w:space="0" w:color="auto"/>
      </w:divBdr>
      <w:divsChild>
        <w:div w:id="731848140">
          <w:marLeft w:val="1166"/>
          <w:marRight w:val="0"/>
          <w:marTop w:val="200"/>
          <w:marBottom w:val="0"/>
          <w:divBdr>
            <w:top w:val="none" w:sz="0" w:space="0" w:color="auto"/>
            <w:left w:val="none" w:sz="0" w:space="0" w:color="auto"/>
            <w:bottom w:val="none" w:sz="0" w:space="0" w:color="auto"/>
            <w:right w:val="none" w:sz="0" w:space="0" w:color="auto"/>
          </w:divBdr>
        </w:div>
        <w:div w:id="1437359673">
          <w:marLeft w:val="1800"/>
          <w:marRight w:val="0"/>
          <w:marTop w:val="200"/>
          <w:marBottom w:val="0"/>
          <w:divBdr>
            <w:top w:val="none" w:sz="0" w:space="0" w:color="auto"/>
            <w:left w:val="none" w:sz="0" w:space="0" w:color="auto"/>
            <w:bottom w:val="none" w:sz="0" w:space="0" w:color="auto"/>
            <w:right w:val="none" w:sz="0" w:space="0" w:color="auto"/>
          </w:divBdr>
        </w:div>
        <w:div w:id="1307663443">
          <w:marLeft w:val="1800"/>
          <w:marRight w:val="0"/>
          <w:marTop w:val="200"/>
          <w:marBottom w:val="0"/>
          <w:divBdr>
            <w:top w:val="none" w:sz="0" w:space="0" w:color="auto"/>
            <w:left w:val="none" w:sz="0" w:space="0" w:color="auto"/>
            <w:bottom w:val="none" w:sz="0" w:space="0" w:color="auto"/>
            <w:right w:val="none" w:sz="0" w:space="0" w:color="auto"/>
          </w:divBdr>
        </w:div>
      </w:divsChild>
    </w:div>
    <w:div w:id="102312414">
      <w:bodyDiv w:val="1"/>
      <w:marLeft w:val="0"/>
      <w:marRight w:val="0"/>
      <w:marTop w:val="0"/>
      <w:marBottom w:val="0"/>
      <w:divBdr>
        <w:top w:val="none" w:sz="0" w:space="0" w:color="auto"/>
        <w:left w:val="none" w:sz="0" w:space="0" w:color="auto"/>
        <w:bottom w:val="none" w:sz="0" w:space="0" w:color="auto"/>
        <w:right w:val="none" w:sz="0" w:space="0" w:color="auto"/>
      </w:divBdr>
      <w:divsChild>
        <w:div w:id="1836263981">
          <w:marLeft w:val="1166"/>
          <w:marRight w:val="0"/>
          <w:marTop w:val="200"/>
          <w:marBottom w:val="0"/>
          <w:divBdr>
            <w:top w:val="none" w:sz="0" w:space="0" w:color="auto"/>
            <w:left w:val="none" w:sz="0" w:space="0" w:color="auto"/>
            <w:bottom w:val="none" w:sz="0" w:space="0" w:color="auto"/>
            <w:right w:val="none" w:sz="0" w:space="0" w:color="auto"/>
          </w:divBdr>
        </w:div>
      </w:divsChild>
    </w:div>
    <w:div w:id="104159995">
      <w:bodyDiv w:val="1"/>
      <w:marLeft w:val="0"/>
      <w:marRight w:val="0"/>
      <w:marTop w:val="0"/>
      <w:marBottom w:val="0"/>
      <w:divBdr>
        <w:top w:val="none" w:sz="0" w:space="0" w:color="auto"/>
        <w:left w:val="none" w:sz="0" w:space="0" w:color="auto"/>
        <w:bottom w:val="none" w:sz="0" w:space="0" w:color="auto"/>
        <w:right w:val="none" w:sz="0" w:space="0" w:color="auto"/>
      </w:divBdr>
      <w:divsChild>
        <w:div w:id="2133395817">
          <w:marLeft w:val="547"/>
          <w:marRight w:val="0"/>
          <w:marTop w:val="200"/>
          <w:marBottom w:val="0"/>
          <w:divBdr>
            <w:top w:val="none" w:sz="0" w:space="0" w:color="auto"/>
            <w:left w:val="none" w:sz="0" w:space="0" w:color="auto"/>
            <w:bottom w:val="none" w:sz="0" w:space="0" w:color="auto"/>
            <w:right w:val="none" w:sz="0" w:space="0" w:color="auto"/>
          </w:divBdr>
        </w:div>
      </w:divsChild>
    </w:div>
    <w:div w:id="108208375">
      <w:bodyDiv w:val="1"/>
      <w:marLeft w:val="0"/>
      <w:marRight w:val="0"/>
      <w:marTop w:val="0"/>
      <w:marBottom w:val="0"/>
      <w:divBdr>
        <w:top w:val="none" w:sz="0" w:space="0" w:color="auto"/>
        <w:left w:val="none" w:sz="0" w:space="0" w:color="auto"/>
        <w:bottom w:val="none" w:sz="0" w:space="0" w:color="auto"/>
        <w:right w:val="none" w:sz="0" w:space="0" w:color="auto"/>
      </w:divBdr>
      <w:divsChild>
        <w:div w:id="65690123">
          <w:marLeft w:val="0"/>
          <w:marRight w:val="0"/>
          <w:marTop w:val="0"/>
          <w:marBottom w:val="0"/>
          <w:divBdr>
            <w:top w:val="none" w:sz="0" w:space="0" w:color="auto"/>
            <w:left w:val="none" w:sz="0" w:space="0" w:color="auto"/>
            <w:bottom w:val="none" w:sz="0" w:space="0" w:color="auto"/>
            <w:right w:val="none" w:sz="0" w:space="0" w:color="auto"/>
          </w:divBdr>
          <w:divsChild>
            <w:div w:id="629556272">
              <w:marLeft w:val="0"/>
              <w:marRight w:val="0"/>
              <w:marTop w:val="0"/>
              <w:marBottom w:val="0"/>
              <w:divBdr>
                <w:top w:val="none" w:sz="0" w:space="0" w:color="auto"/>
                <w:left w:val="none" w:sz="0" w:space="0" w:color="auto"/>
                <w:bottom w:val="none" w:sz="0" w:space="0" w:color="auto"/>
                <w:right w:val="none" w:sz="0" w:space="0" w:color="auto"/>
              </w:divBdr>
              <w:divsChild>
                <w:div w:id="1284076453">
                  <w:marLeft w:val="0"/>
                  <w:marRight w:val="0"/>
                  <w:marTop w:val="0"/>
                  <w:marBottom w:val="0"/>
                  <w:divBdr>
                    <w:top w:val="none" w:sz="0" w:space="0" w:color="auto"/>
                    <w:left w:val="none" w:sz="0" w:space="0" w:color="auto"/>
                    <w:bottom w:val="none" w:sz="0" w:space="0" w:color="auto"/>
                    <w:right w:val="none" w:sz="0" w:space="0" w:color="auto"/>
                  </w:divBdr>
                  <w:divsChild>
                    <w:div w:id="1520000676">
                      <w:marLeft w:val="0"/>
                      <w:marRight w:val="0"/>
                      <w:marTop w:val="0"/>
                      <w:marBottom w:val="0"/>
                      <w:divBdr>
                        <w:top w:val="none" w:sz="0" w:space="0" w:color="auto"/>
                        <w:left w:val="none" w:sz="0" w:space="0" w:color="auto"/>
                        <w:bottom w:val="none" w:sz="0" w:space="0" w:color="auto"/>
                        <w:right w:val="none" w:sz="0" w:space="0" w:color="auto"/>
                      </w:divBdr>
                      <w:divsChild>
                        <w:div w:id="2075733705">
                          <w:marLeft w:val="0"/>
                          <w:marRight w:val="0"/>
                          <w:marTop w:val="0"/>
                          <w:marBottom w:val="0"/>
                          <w:divBdr>
                            <w:top w:val="none" w:sz="0" w:space="0" w:color="auto"/>
                            <w:left w:val="none" w:sz="0" w:space="0" w:color="auto"/>
                            <w:bottom w:val="none" w:sz="0" w:space="0" w:color="auto"/>
                            <w:right w:val="none" w:sz="0" w:space="0" w:color="auto"/>
                          </w:divBdr>
                          <w:divsChild>
                            <w:div w:id="1897663218">
                              <w:marLeft w:val="0"/>
                              <w:marRight w:val="0"/>
                              <w:marTop w:val="0"/>
                              <w:marBottom w:val="0"/>
                              <w:divBdr>
                                <w:top w:val="none" w:sz="0" w:space="0" w:color="auto"/>
                                <w:left w:val="none" w:sz="0" w:space="0" w:color="auto"/>
                                <w:bottom w:val="none" w:sz="0" w:space="0" w:color="auto"/>
                                <w:right w:val="none" w:sz="0" w:space="0" w:color="auto"/>
                              </w:divBdr>
                              <w:divsChild>
                                <w:div w:id="977614521">
                                  <w:marLeft w:val="0"/>
                                  <w:marRight w:val="0"/>
                                  <w:marTop w:val="0"/>
                                  <w:marBottom w:val="0"/>
                                  <w:divBdr>
                                    <w:top w:val="none" w:sz="0" w:space="0" w:color="auto"/>
                                    <w:left w:val="none" w:sz="0" w:space="0" w:color="auto"/>
                                    <w:bottom w:val="none" w:sz="0" w:space="0" w:color="auto"/>
                                    <w:right w:val="none" w:sz="0" w:space="0" w:color="auto"/>
                                  </w:divBdr>
                                  <w:divsChild>
                                    <w:div w:id="202980725">
                                      <w:marLeft w:val="0"/>
                                      <w:marRight w:val="0"/>
                                      <w:marTop w:val="0"/>
                                      <w:marBottom w:val="0"/>
                                      <w:divBdr>
                                        <w:top w:val="none" w:sz="0" w:space="0" w:color="auto"/>
                                        <w:left w:val="none" w:sz="0" w:space="0" w:color="auto"/>
                                        <w:bottom w:val="none" w:sz="0" w:space="0" w:color="auto"/>
                                        <w:right w:val="none" w:sz="0" w:space="0" w:color="auto"/>
                                      </w:divBdr>
                                      <w:divsChild>
                                        <w:div w:id="130026864">
                                          <w:marLeft w:val="0"/>
                                          <w:marRight w:val="0"/>
                                          <w:marTop w:val="0"/>
                                          <w:marBottom w:val="120"/>
                                          <w:divBdr>
                                            <w:top w:val="none" w:sz="0" w:space="0" w:color="auto"/>
                                            <w:left w:val="none" w:sz="0" w:space="0" w:color="auto"/>
                                            <w:bottom w:val="none" w:sz="0" w:space="0" w:color="auto"/>
                                            <w:right w:val="none" w:sz="0" w:space="0" w:color="auto"/>
                                          </w:divBdr>
                                          <w:divsChild>
                                            <w:div w:id="42026359">
                                              <w:marLeft w:val="0"/>
                                              <w:marRight w:val="0"/>
                                              <w:marTop w:val="0"/>
                                              <w:marBottom w:val="0"/>
                                              <w:divBdr>
                                                <w:top w:val="none" w:sz="0" w:space="0" w:color="auto"/>
                                                <w:left w:val="none" w:sz="0" w:space="0" w:color="auto"/>
                                                <w:bottom w:val="none" w:sz="0" w:space="0" w:color="auto"/>
                                                <w:right w:val="none" w:sz="0" w:space="0" w:color="auto"/>
                                              </w:divBdr>
                                              <w:divsChild>
                                                <w:div w:id="421533534">
                                                  <w:marLeft w:val="0"/>
                                                  <w:marRight w:val="0"/>
                                                  <w:marTop w:val="0"/>
                                                  <w:marBottom w:val="0"/>
                                                  <w:divBdr>
                                                    <w:top w:val="none" w:sz="0" w:space="0" w:color="auto"/>
                                                    <w:left w:val="none" w:sz="0" w:space="0" w:color="auto"/>
                                                    <w:bottom w:val="none" w:sz="0" w:space="0" w:color="auto"/>
                                                    <w:right w:val="none" w:sz="0" w:space="0" w:color="auto"/>
                                                  </w:divBdr>
                                                  <w:divsChild>
                                                    <w:div w:id="359402931">
                                                      <w:marLeft w:val="0"/>
                                                      <w:marRight w:val="0"/>
                                                      <w:marTop w:val="150"/>
                                                      <w:marBottom w:val="150"/>
                                                      <w:divBdr>
                                                        <w:top w:val="single" w:sz="6" w:space="0" w:color="3C78B5"/>
                                                        <w:left w:val="single" w:sz="6" w:space="0" w:color="3C78B5"/>
                                                        <w:bottom w:val="single" w:sz="6" w:space="0" w:color="3C78B5"/>
                                                        <w:right w:val="single" w:sz="6" w:space="0" w:color="3C78B5"/>
                                                      </w:divBdr>
                                                      <w:divsChild>
                                                        <w:div w:id="1549341945">
                                                          <w:marLeft w:val="0"/>
                                                          <w:marRight w:val="0"/>
                                                          <w:marTop w:val="0"/>
                                                          <w:marBottom w:val="0"/>
                                                          <w:divBdr>
                                                            <w:top w:val="none" w:sz="0" w:space="0" w:color="auto"/>
                                                            <w:left w:val="none" w:sz="0" w:space="0" w:color="auto"/>
                                                            <w:bottom w:val="none" w:sz="0" w:space="0" w:color="auto"/>
                                                            <w:right w:val="none" w:sz="0" w:space="0" w:color="auto"/>
                                                          </w:divBdr>
                                                          <w:divsChild>
                                                            <w:div w:id="1044719461">
                                                              <w:marLeft w:val="0"/>
                                                              <w:marRight w:val="0"/>
                                                              <w:marTop w:val="0"/>
                                                              <w:marBottom w:val="0"/>
                                                              <w:divBdr>
                                                                <w:top w:val="none" w:sz="0" w:space="0" w:color="auto"/>
                                                                <w:left w:val="none" w:sz="0" w:space="0" w:color="auto"/>
                                                                <w:bottom w:val="none" w:sz="0" w:space="0" w:color="auto"/>
                                                                <w:right w:val="none" w:sz="0" w:space="0" w:color="auto"/>
                                                              </w:divBdr>
                                                              <w:divsChild>
                                                                <w:div w:id="852690669">
                                                                  <w:marLeft w:val="0"/>
                                                                  <w:marRight w:val="0"/>
                                                                  <w:marTop w:val="0"/>
                                                                  <w:marBottom w:val="0"/>
                                                                  <w:divBdr>
                                                                    <w:top w:val="none" w:sz="0" w:space="0" w:color="auto"/>
                                                                    <w:left w:val="none" w:sz="0" w:space="0" w:color="auto"/>
                                                                    <w:bottom w:val="none" w:sz="0" w:space="0" w:color="auto"/>
                                                                    <w:right w:val="none" w:sz="0" w:space="0" w:color="auto"/>
                                                                  </w:divBdr>
                                                                  <w:divsChild>
                                                                    <w:div w:id="43898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2914325">
      <w:bodyDiv w:val="1"/>
      <w:marLeft w:val="0"/>
      <w:marRight w:val="0"/>
      <w:marTop w:val="0"/>
      <w:marBottom w:val="0"/>
      <w:divBdr>
        <w:top w:val="none" w:sz="0" w:space="0" w:color="auto"/>
        <w:left w:val="none" w:sz="0" w:space="0" w:color="auto"/>
        <w:bottom w:val="none" w:sz="0" w:space="0" w:color="auto"/>
        <w:right w:val="none" w:sz="0" w:space="0" w:color="auto"/>
      </w:divBdr>
      <w:divsChild>
        <w:div w:id="1642465301">
          <w:marLeft w:val="1166"/>
          <w:marRight w:val="0"/>
          <w:marTop w:val="200"/>
          <w:marBottom w:val="0"/>
          <w:divBdr>
            <w:top w:val="none" w:sz="0" w:space="0" w:color="auto"/>
            <w:left w:val="none" w:sz="0" w:space="0" w:color="auto"/>
            <w:bottom w:val="none" w:sz="0" w:space="0" w:color="auto"/>
            <w:right w:val="none" w:sz="0" w:space="0" w:color="auto"/>
          </w:divBdr>
        </w:div>
      </w:divsChild>
    </w:div>
    <w:div w:id="141314330">
      <w:bodyDiv w:val="1"/>
      <w:marLeft w:val="0"/>
      <w:marRight w:val="0"/>
      <w:marTop w:val="0"/>
      <w:marBottom w:val="0"/>
      <w:divBdr>
        <w:top w:val="none" w:sz="0" w:space="0" w:color="auto"/>
        <w:left w:val="none" w:sz="0" w:space="0" w:color="auto"/>
        <w:bottom w:val="none" w:sz="0" w:space="0" w:color="auto"/>
        <w:right w:val="none" w:sz="0" w:space="0" w:color="auto"/>
      </w:divBdr>
      <w:divsChild>
        <w:div w:id="985821849">
          <w:marLeft w:val="547"/>
          <w:marRight w:val="0"/>
          <w:marTop w:val="200"/>
          <w:marBottom w:val="0"/>
          <w:divBdr>
            <w:top w:val="none" w:sz="0" w:space="0" w:color="auto"/>
            <w:left w:val="none" w:sz="0" w:space="0" w:color="auto"/>
            <w:bottom w:val="none" w:sz="0" w:space="0" w:color="auto"/>
            <w:right w:val="none" w:sz="0" w:space="0" w:color="auto"/>
          </w:divBdr>
        </w:div>
      </w:divsChild>
    </w:div>
    <w:div w:id="149294957">
      <w:bodyDiv w:val="1"/>
      <w:marLeft w:val="0"/>
      <w:marRight w:val="0"/>
      <w:marTop w:val="0"/>
      <w:marBottom w:val="0"/>
      <w:divBdr>
        <w:top w:val="none" w:sz="0" w:space="0" w:color="auto"/>
        <w:left w:val="none" w:sz="0" w:space="0" w:color="auto"/>
        <w:bottom w:val="none" w:sz="0" w:space="0" w:color="auto"/>
        <w:right w:val="none" w:sz="0" w:space="0" w:color="auto"/>
      </w:divBdr>
      <w:divsChild>
        <w:div w:id="444153310">
          <w:marLeft w:val="1166"/>
          <w:marRight w:val="0"/>
          <w:marTop w:val="200"/>
          <w:marBottom w:val="0"/>
          <w:divBdr>
            <w:top w:val="none" w:sz="0" w:space="0" w:color="auto"/>
            <w:left w:val="none" w:sz="0" w:space="0" w:color="auto"/>
            <w:bottom w:val="none" w:sz="0" w:space="0" w:color="auto"/>
            <w:right w:val="none" w:sz="0" w:space="0" w:color="auto"/>
          </w:divBdr>
        </w:div>
      </w:divsChild>
    </w:div>
    <w:div w:id="158349506">
      <w:bodyDiv w:val="1"/>
      <w:marLeft w:val="0"/>
      <w:marRight w:val="0"/>
      <w:marTop w:val="0"/>
      <w:marBottom w:val="0"/>
      <w:divBdr>
        <w:top w:val="none" w:sz="0" w:space="0" w:color="auto"/>
        <w:left w:val="none" w:sz="0" w:space="0" w:color="auto"/>
        <w:bottom w:val="none" w:sz="0" w:space="0" w:color="auto"/>
        <w:right w:val="none" w:sz="0" w:space="0" w:color="auto"/>
      </w:divBdr>
      <w:divsChild>
        <w:div w:id="621425168">
          <w:marLeft w:val="547"/>
          <w:marRight w:val="0"/>
          <w:marTop w:val="200"/>
          <w:marBottom w:val="0"/>
          <w:divBdr>
            <w:top w:val="none" w:sz="0" w:space="0" w:color="auto"/>
            <w:left w:val="none" w:sz="0" w:space="0" w:color="auto"/>
            <w:bottom w:val="none" w:sz="0" w:space="0" w:color="auto"/>
            <w:right w:val="none" w:sz="0" w:space="0" w:color="auto"/>
          </w:divBdr>
        </w:div>
        <w:div w:id="1181166233">
          <w:marLeft w:val="1166"/>
          <w:marRight w:val="0"/>
          <w:marTop w:val="200"/>
          <w:marBottom w:val="0"/>
          <w:divBdr>
            <w:top w:val="none" w:sz="0" w:space="0" w:color="auto"/>
            <w:left w:val="none" w:sz="0" w:space="0" w:color="auto"/>
            <w:bottom w:val="none" w:sz="0" w:space="0" w:color="auto"/>
            <w:right w:val="none" w:sz="0" w:space="0" w:color="auto"/>
          </w:divBdr>
        </w:div>
        <w:div w:id="1115565552">
          <w:marLeft w:val="1166"/>
          <w:marRight w:val="0"/>
          <w:marTop w:val="200"/>
          <w:marBottom w:val="0"/>
          <w:divBdr>
            <w:top w:val="none" w:sz="0" w:space="0" w:color="auto"/>
            <w:left w:val="none" w:sz="0" w:space="0" w:color="auto"/>
            <w:bottom w:val="none" w:sz="0" w:space="0" w:color="auto"/>
            <w:right w:val="none" w:sz="0" w:space="0" w:color="auto"/>
          </w:divBdr>
        </w:div>
        <w:div w:id="375395332">
          <w:marLeft w:val="1166"/>
          <w:marRight w:val="0"/>
          <w:marTop w:val="200"/>
          <w:marBottom w:val="0"/>
          <w:divBdr>
            <w:top w:val="none" w:sz="0" w:space="0" w:color="auto"/>
            <w:left w:val="none" w:sz="0" w:space="0" w:color="auto"/>
            <w:bottom w:val="none" w:sz="0" w:space="0" w:color="auto"/>
            <w:right w:val="none" w:sz="0" w:space="0" w:color="auto"/>
          </w:divBdr>
        </w:div>
        <w:div w:id="171840947">
          <w:marLeft w:val="547"/>
          <w:marRight w:val="0"/>
          <w:marTop w:val="200"/>
          <w:marBottom w:val="0"/>
          <w:divBdr>
            <w:top w:val="none" w:sz="0" w:space="0" w:color="auto"/>
            <w:left w:val="none" w:sz="0" w:space="0" w:color="auto"/>
            <w:bottom w:val="none" w:sz="0" w:space="0" w:color="auto"/>
            <w:right w:val="none" w:sz="0" w:space="0" w:color="auto"/>
          </w:divBdr>
        </w:div>
      </w:divsChild>
    </w:div>
    <w:div w:id="159736602">
      <w:bodyDiv w:val="1"/>
      <w:marLeft w:val="0"/>
      <w:marRight w:val="0"/>
      <w:marTop w:val="0"/>
      <w:marBottom w:val="0"/>
      <w:divBdr>
        <w:top w:val="none" w:sz="0" w:space="0" w:color="auto"/>
        <w:left w:val="none" w:sz="0" w:space="0" w:color="auto"/>
        <w:bottom w:val="none" w:sz="0" w:space="0" w:color="auto"/>
        <w:right w:val="none" w:sz="0" w:space="0" w:color="auto"/>
      </w:divBdr>
      <w:divsChild>
        <w:div w:id="1056245917">
          <w:marLeft w:val="1166"/>
          <w:marRight w:val="0"/>
          <w:marTop w:val="200"/>
          <w:marBottom w:val="0"/>
          <w:divBdr>
            <w:top w:val="none" w:sz="0" w:space="0" w:color="auto"/>
            <w:left w:val="none" w:sz="0" w:space="0" w:color="auto"/>
            <w:bottom w:val="none" w:sz="0" w:space="0" w:color="auto"/>
            <w:right w:val="none" w:sz="0" w:space="0" w:color="auto"/>
          </w:divBdr>
        </w:div>
      </w:divsChild>
    </w:div>
    <w:div w:id="179123026">
      <w:bodyDiv w:val="1"/>
      <w:marLeft w:val="0"/>
      <w:marRight w:val="0"/>
      <w:marTop w:val="0"/>
      <w:marBottom w:val="0"/>
      <w:divBdr>
        <w:top w:val="none" w:sz="0" w:space="0" w:color="auto"/>
        <w:left w:val="none" w:sz="0" w:space="0" w:color="auto"/>
        <w:bottom w:val="none" w:sz="0" w:space="0" w:color="auto"/>
        <w:right w:val="none" w:sz="0" w:space="0" w:color="auto"/>
      </w:divBdr>
      <w:divsChild>
        <w:div w:id="457723510">
          <w:marLeft w:val="1166"/>
          <w:marRight w:val="0"/>
          <w:marTop w:val="200"/>
          <w:marBottom w:val="0"/>
          <w:divBdr>
            <w:top w:val="none" w:sz="0" w:space="0" w:color="auto"/>
            <w:left w:val="none" w:sz="0" w:space="0" w:color="auto"/>
            <w:bottom w:val="none" w:sz="0" w:space="0" w:color="auto"/>
            <w:right w:val="none" w:sz="0" w:space="0" w:color="auto"/>
          </w:divBdr>
        </w:div>
        <w:div w:id="1204098830">
          <w:marLeft w:val="1166"/>
          <w:marRight w:val="0"/>
          <w:marTop w:val="200"/>
          <w:marBottom w:val="0"/>
          <w:divBdr>
            <w:top w:val="none" w:sz="0" w:space="0" w:color="auto"/>
            <w:left w:val="none" w:sz="0" w:space="0" w:color="auto"/>
            <w:bottom w:val="none" w:sz="0" w:space="0" w:color="auto"/>
            <w:right w:val="none" w:sz="0" w:space="0" w:color="auto"/>
          </w:divBdr>
        </w:div>
      </w:divsChild>
    </w:div>
    <w:div w:id="187135864">
      <w:bodyDiv w:val="1"/>
      <w:marLeft w:val="0"/>
      <w:marRight w:val="0"/>
      <w:marTop w:val="0"/>
      <w:marBottom w:val="0"/>
      <w:divBdr>
        <w:top w:val="none" w:sz="0" w:space="0" w:color="auto"/>
        <w:left w:val="none" w:sz="0" w:space="0" w:color="auto"/>
        <w:bottom w:val="none" w:sz="0" w:space="0" w:color="auto"/>
        <w:right w:val="none" w:sz="0" w:space="0" w:color="auto"/>
      </w:divBdr>
    </w:div>
    <w:div w:id="198058176">
      <w:bodyDiv w:val="1"/>
      <w:marLeft w:val="0"/>
      <w:marRight w:val="0"/>
      <w:marTop w:val="0"/>
      <w:marBottom w:val="0"/>
      <w:divBdr>
        <w:top w:val="none" w:sz="0" w:space="0" w:color="auto"/>
        <w:left w:val="none" w:sz="0" w:space="0" w:color="auto"/>
        <w:bottom w:val="none" w:sz="0" w:space="0" w:color="auto"/>
        <w:right w:val="none" w:sz="0" w:space="0" w:color="auto"/>
      </w:divBdr>
      <w:divsChild>
        <w:div w:id="950933486">
          <w:marLeft w:val="1166"/>
          <w:marRight w:val="0"/>
          <w:marTop w:val="200"/>
          <w:marBottom w:val="0"/>
          <w:divBdr>
            <w:top w:val="none" w:sz="0" w:space="0" w:color="auto"/>
            <w:left w:val="none" w:sz="0" w:space="0" w:color="auto"/>
            <w:bottom w:val="none" w:sz="0" w:space="0" w:color="auto"/>
            <w:right w:val="none" w:sz="0" w:space="0" w:color="auto"/>
          </w:divBdr>
        </w:div>
        <w:div w:id="1897232915">
          <w:marLeft w:val="1166"/>
          <w:marRight w:val="0"/>
          <w:marTop w:val="200"/>
          <w:marBottom w:val="0"/>
          <w:divBdr>
            <w:top w:val="none" w:sz="0" w:space="0" w:color="auto"/>
            <w:left w:val="none" w:sz="0" w:space="0" w:color="auto"/>
            <w:bottom w:val="none" w:sz="0" w:space="0" w:color="auto"/>
            <w:right w:val="none" w:sz="0" w:space="0" w:color="auto"/>
          </w:divBdr>
        </w:div>
        <w:div w:id="1807505781">
          <w:marLeft w:val="1166"/>
          <w:marRight w:val="0"/>
          <w:marTop w:val="200"/>
          <w:marBottom w:val="0"/>
          <w:divBdr>
            <w:top w:val="none" w:sz="0" w:space="0" w:color="auto"/>
            <w:left w:val="none" w:sz="0" w:space="0" w:color="auto"/>
            <w:bottom w:val="none" w:sz="0" w:space="0" w:color="auto"/>
            <w:right w:val="none" w:sz="0" w:space="0" w:color="auto"/>
          </w:divBdr>
        </w:div>
      </w:divsChild>
    </w:div>
    <w:div w:id="217014094">
      <w:bodyDiv w:val="1"/>
      <w:marLeft w:val="0"/>
      <w:marRight w:val="0"/>
      <w:marTop w:val="0"/>
      <w:marBottom w:val="0"/>
      <w:divBdr>
        <w:top w:val="none" w:sz="0" w:space="0" w:color="auto"/>
        <w:left w:val="none" w:sz="0" w:space="0" w:color="auto"/>
        <w:bottom w:val="none" w:sz="0" w:space="0" w:color="auto"/>
        <w:right w:val="none" w:sz="0" w:space="0" w:color="auto"/>
      </w:divBdr>
      <w:divsChild>
        <w:div w:id="1996252791">
          <w:marLeft w:val="1166"/>
          <w:marRight w:val="0"/>
          <w:marTop w:val="200"/>
          <w:marBottom w:val="0"/>
          <w:divBdr>
            <w:top w:val="none" w:sz="0" w:space="0" w:color="auto"/>
            <w:left w:val="none" w:sz="0" w:space="0" w:color="auto"/>
            <w:bottom w:val="none" w:sz="0" w:space="0" w:color="auto"/>
            <w:right w:val="none" w:sz="0" w:space="0" w:color="auto"/>
          </w:divBdr>
        </w:div>
      </w:divsChild>
    </w:div>
    <w:div w:id="217908087">
      <w:bodyDiv w:val="1"/>
      <w:marLeft w:val="0"/>
      <w:marRight w:val="0"/>
      <w:marTop w:val="0"/>
      <w:marBottom w:val="0"/>
      <w:divBdr>
        <w:top w:val="none" w:sz="0" w:space="0" w:color="auto"/>
        <w:left w:val="none" w:sz="0" w:space="0" w:color="auto"/>
        <w:bottom w:val="none" w:sz="0" w:space="0" w:color="auto"/>
        <w:right w:val="none" w:sz="0" w:space="0" w:color="auto"/>
      </w:divBdr>
      <w:divsChild>
        <w:div w:id="1193424470">
          <w:marLeft w:val="1166"/>
          <w:marRight w:val="0"/>
          <w:marTop w:val="200"/>
          <w:marBottom w:val="0"/>
          <w:divBdr>
            <w:top w:val="none" w:sz="0" w:space="0" w:color="auto"/>
            <w:left w:val="none" w:sz="0" w:space="0" w:color="auto"/>
            <w:bottom w:val="none" w:sz="0" w:space="0" w:color="auto"/>
            <w:right w:val="none" w:sz="0" w:space="0" w:color="auto"/>
          </w:divBdr>
        </w:div>
      </w:divsChild>
    </w:div>
    <w:div w:id="227882804">
      <w:bodyDiv w:val="1"/>
      <w:marLeft w:val="0"/>
      <w:marRight w:val="0"/>
      <w:marTop w:val="0"/>
      <w:marBottom w:val="0"/>
      <w:divBdr>
        <w:top w:val="none" w:sz="0" w:space="0" w:color="auto"/>
        <w:left w:val="none" w:sz="0" w:space="0" w:color="auto"/>
        <w:bottom w:val="none" w:sz="0" w:space="0" w:color="auto"/>
        <w:right w:val="none" w:sz="0" w:space="0" w:color="auto"/>
      </w:divBdr>
      <w:divsChild>
        <w:div w:id="1070150600">
          <w:marLeft w:val="1166"/>
          <w:marRight w:val="0"/>
          <w:marTop w:val="200"/>
          <w:marBottom w:val="0"/>
          <w:divBdr>
            <w:top w:val="none" w:sz="0" w:space="0" w:color="auto"/>
            <w:left w:val="none" w:sz="0" w:space="0" w:color="auto"/>
            <w:bottom w:val="none" w:sz="0" w:space="0" w:color="auto"/>
            <w:right w:val="none" w:sz="0" w:space="0" w:color="auto"/>
          </w:divBdr>
        </w:div>
      </w:divsChild>
    </w:div>
    <w:div w:id="229534936">
      <w:bodyDiv w:val="1"/>
      <w:marLeft w:val="0"/>
      <w:marRight w:val="0"/>
      <w:marTop w:val="0"/>
      <w:marBottom w:val="0"/>
      <w:divBdr>
        <w:top w:val="none" w:sz="0" w:space="0" w:color="auto"/>
        <w:left w:val="none" w:sz="0" w:space="0" w:color="auto"/>
        <w:bottom w:val="none" w:sz="0" w:space="0" w:color="auto"/>
        <w:right w:val="none" w:sz="0" w:space="0" w:color="auto"/>
      </w:divBdr>
      <w:divsChild>
        <w:div w:id="1872953426">
          <w:marLeft w:val="547"/>
          <w:marRight w:val="0"/>
          <w:marTop w:val="200"/>
          <w:marBottom w:val="0"/>
          <w:divBdr>
            <w:top w:val="none" w:sz="0" w:space="0" w:color="auto"/>
            <w:left w:val="none" w:sz="0" w:space="0" w:color="auto"/>
            <w:bottom w:val="none" w:sz="0" w:space="0" w:color="auto"/>
            <w:right w:val="none" w:sz="0" w:space="0" w:color="auto"/>
          </w:divBdr>
        </w:div>
        <w:div w:id="1099251350">
          <w:marLeft w:val="1166"/>
          <w:marRight w:val="0"/>
          <w:marTop w:val="200"/>
          <w:marBottom w:val="0"/>
          <w:divBdr>
            <w:top w:val="none" w:sz="0" w:space="0" w:color="auto"/>
            <w:left w:val="none" w:sz="0" w:space="0" w:color="auto"/>
            <w:bottom w:val="none" w:sz="0" w:space="0" w:color="auto"/>
            <w:right w:val="none" w:sz="0" w:space="0" w:color="auto"/>
          </w:divBdr>
        </w:div>
        <w:div w:id="1755199872">
          <w:marLeft w:val="1166"/>
          <w:marRight w:val="0"/>
          <w:marTop w:val="200"/>
          <w:marBottom w:val="0"/>
          <w:divBdr>
            <w:top w:val="none" w:sz="0" w:space="0" w:color="auto"/>
            <w:left w:val="none" w:sz="0" w:space="0" w:color="auto"/>
            <w:bottom w:val="none" w:sz="0" w:space="0" w:color="auto"/>
            <w:right w:val="none" w:sz="0" w:space="0" w:color="auto"/>
          </w:divBdr>
        </w:div>
        <w:div w:id="1733306914">
          <w:marLeft w:val="1166"/>
          <w:marRight w:val="0"/>
          <w:marTop w:val="200"/>
          <w:marBottom w:val="0"/>
          <w:divBdr>
            <w:top w:val="none" w:sz="0" w:space="0" w:color="auto"/>
            <w:left w:val="none" w:sz="0" w:space="0" w:color="auto"/>
            <w:bottom w:val="none" w:sz="0" w:space="0" w:color="auto"/>
            <w:right w:val="none" w:sz="0" w:space="0" w:color="auto"/>
          </w:divBdr>
        </w:div>
        <w:div w:id="2094162619">
          <w:marLeft w:val="1800"/>
          <w:marRight w:val="0"/>
          <w:marTop w:val="200"/>
          <w:marBottom w:val="0"/>
          <w:divBdr>
            <w:top w:val="none" w:sz="0" w:space="0" w:color="auto"/>
            <w:left w:val="none" w:sz="0" w:space="0" w:color="auto"/>
            <w:bottom w:val="none" w:sz="0" w:space="0" w:color="auto"/>
            <w:right w:val="none" w:sz="0" w:space="0" w:color="auto"/>
          </w:divBdr>
        </w:div>
        <w:div w:id="1263412645">
          <w:marLeft w:val="1800"/>
          <w:marRight w:val="0"/>
          <w:marTop w:val="200"/>
          <w:marBottom w:val="0"/>
          <w:divBdr>
            <w:top w:val="none" w:sz="0" w:space="0" w:color="auto"/>
            <w:left w:val="none" w:sz="0" w:space="0" w:color="auto"/>
            <w:bottom w:val="none" w:sz="0" w:space="0" w:color="auto"/>
            <w:right w:val="none" w:sz="0" w:space="0" w:color="auto"/>
          </w:divBdr>
        </w:div>
        <w:div w:id="1921331966">
          <w:marLeft w:val="1800"/>
          <w:marRight w:val="0"/>
          <w:marTop w:val="200"/>
          <w:marBottom w:val="0"/>
          <w:divBdr>
            <w:top w:val="none" w:sz="0" w:space="0" w:color="auto"/>
            <w:left w:val="none" w:sz="0" w:space="0" w:color="auto"/>
            <w:bottom w:val="none" w:sz="0" w:space="0" w:color="auto"/>
            <w:right w:val="none" w:sz="0" w:space="0" w:color="auto"/>
          </w:divBdr>
        </w:div>
        <w:div w:id="1519613828">
          <w:marLeft w:val="1800"/>
          <w:marRight w:val="0"/>
          <w:marTop w:val="200"/>
          <w:marBottom w:val="0"/>
          <w:divBdr>
            <w:top w:val="none" w:sz="0" w:space="0" w:color="auto"/>
            <w:left w:val="none" w:sz="0" w:space="0" w:color="auto"/>
            <w:bottom w:val="none" w:sz="0" w:space="0" w:color="auto"/>
            <w:right w:val="none" w:sz="0" w:space="0" w:color="auto"/>
          </w:divBdr>
        </w:div>
        <w:div w:id="2067217184">
          <w:marLeft w:val="547"/>
          <w:marRight w:val="0"/>
          <w:marTop w:val="200"/>
          <w:marBottom w:val="0"/>
          <w:divBdr>
            <w:top w:val="none" w:sz="0" w:space="0" w:color="auto"/>
            <w:left w:val="none" w:sz="0" w:space="0" w:color="auto"/>
            <w:bottom w:val="none" w:sz="0" w:space="0" w:color="auto"/>
            <w:right w:val="none" w:sz="0" w:space="0" w:color="auto"/>
          </w:divBdr>
        </w:div>
        <w:div w:id="1893077073">
          <w:marLeft w:val="1166"/>
          <w:marRight w:val="0"/>
          <w:marTop w:val="200"/>
          <w:marBottom w:val="0"/>
          <w:divBdr>
            <w:top w:val="none" w:sz="0" w:space="0" w:color="auto"/>
            <w:left w:val="none" w:sz="0" w:space="0" w:color="auto"/>
            <w:bottom w:val="none" w:sz="0" w:space="0" w:color="auto"/>
            <w:right w:val="none" w:sz="0" w:space="0" w:color="auto"/>
          </w:divBdr>
        </w:div>
      </w:divsChild>
    </w:div>
    <w:div w:id="230846444">
      <w:bodyDiv w:val="1"/>
      <w:marLeft w:val="0"/>
      <w:marRight w:val="0"/>
      <w:marTop w:val="0"/>
      <w:marBottom w:val="0"/>
      <w:divBdr>
        <w:top w:val="none" w:sz="0" w:space="0" w:color="auto"/>
        <w:left w:val="none" w:sz="0" w:space="0" w:color="auto"/>
        <w:bottom w:val="none" w:sz="0" w:space="0" w:color="auto"/>
        <w:right w:val="none" w:sz="0" w:space="0" w:color="auto"/>
      </w:divBdr>
      <w:divsChild>
        <w:div w:id="654840702">
          <w:marLeft w:val="1166"/>
          <w:marRight w:val="0"/>
          <w:marTop w:val="200"/>
          <w:marBottom w:val="0"/>
          <w:divBdr>
            <w:top w:val="none" w:sz="0" w:space="0" w:color="auto"/>
            <w:left w:val="none" w:sz="0" w:space="0" w:color="auto"/>
            <w:bottom w:val="none" w:sz="0" w:space="0" w:color="auto"/>
            <w:right w:val="none" w:sz="0" w:space="0" w:color="auto"/>
          </w:divBdr>
        </w:div>
        <w:div w:id="1695155661">
          <w:marLeft w:val="1166"/>
          <w:marRight w:val="0"/>
          <w:marTop w:val="200"/>
          <w:marBottom w:val="0"/>
          <w:divBdr>
            <w:top w:val="none" w:sz="0" w:space="0" w:color="auto"/>
            <w:left w:val="none" w:sz="0" w:space="0" w:color="auto"/>
            <w:bottom w:val="none" w:sz="0" w:space="0" w:color="auto"/>
            <w:right w:val="none" w:sz="0" w:space="0" w:color="auto"/>
          </w:divBdr>
        </w:div>
        <w:div w:id="992217102">
          <w:marLeft w:val="1166"/>
          <w:marRight w:val="0"/>
          <w:marTop w:val="200"/>
          <w:marBottom w:val="0"/>
          <w:divBdr>
            <w:top w:val="none" w:sz="0" w:space="0" w:color="auto"/>
            <w:left w:val="none" w:sz="0" w:space="0" w:color="auto"/>
            <w:bottom w:val="none" w:sz="0" w:space="0" w:color="auto"/>
            <w:right w:val="none" w:sz="0" w:space="0" w:color="auto"/>
          </w:divBdr>
        </w:div>
        <w:div w:id="1212351137">
          <w:marLeft w:val="1800"/>
          <w:marRight w:val="0"/>
          <w:marTop w:val="200"/>
          <w:marBottom w:val="0"/>
          <w:divBdr>
            <w:top w:val="none" w:sz="0" w:space="0" w:color="auto"/>
            <w:left w:val="none" w:sz="0" w:space="0" w:color="auto"/>
            <w:bottom w:val="none" w:sz="0" w:space="0" w:color="auto"/>
            <w:right w:val="none" w:sz="0" w:space="0" w:color="auto"/>
          </w:divBdr>
        </w:div>
        <w:div w:id="86585419">
          <w:marLeft w:val="2520"/>
          <w:marRight w:val="0"/>
          <w:marTop w:val="200"/>
          <w:marBottom w:val="0"/>
          <w:divBdr>
            <w:top w:val="none" w:sz="0" w:space="0" w:color="auto"/>
            <w:left w:val="none" w:sz="0" w:space="0" w:color="auto"/>
            <w:bottom w:val="none" w:sz="0" w:space="0" w:color="auto"/>
            <w:right w:val="none" w:sz="0" w:space="0" w:color="auto"/>
          </w:divBdr>
        </w:div>
        <w:div w:id="561797111">
          <w:marLeft w:val="2520"/>
          <w:marRight w:val="0"/>
          <w:marTop w:val="200"/>
          <w:marBottom w:val="0"/>
          <w:divBdr>
            <w:top w:val="none" w:sz="0" w:space="0" w:color="auto"/>
            <w:left w:val="none" w:sz="0" w:space="0" w:color="auto"/>
            <w:bottom w:val="none" w:sz="0" w:space="0" w:color="auto"/>
            <w:right w:val="none" w:sz="0" w:space="0" w:color="auto"/>
          </w:divBdr>
        </w:div>
        <w:div w:id="1845123519">
          <w:marLeft w:val="2520"/>
          <w:marRight w:val="0"/>
          <w:marTop w:val="200"/>
          <w:marBottom w:val="0"/>
          <w:divBdr>
            <w:top w:val="none" w:sz="0" w:space="0" w:color="auto"/>
            <w:left w:val="none" w:sz="0" w:space="0" w:color="auto"/>
            <w:bottom w:val="none" w:sz="0" w:space="0" w:color="auto"/>
            <w:right w:val="none" w:sz="0" w:space="0" w:color="auto"/>
          </w:divBdr>
        </w:div>
      </w:divsChild>
    </w:div>
    <w:div w:id="236326717">
      <w:bodyDiv w:val="1"/>
      <w:marLeft w:val="0"/>
      <w:marRight w:val="0"/>
      <w:marTop w:val="0"/>
      <w:marBottom w:val="0"/>
      <w:divBdr>
        <w:top w:val="none" w:sz="0" w:space="0" w:color="auto"/>
        <w:left w:val="none" w:sz="0" w:space="0" w:color="auto"/>
        <w:bottom w:val="none" w:sz="0" w:space="0" w:color="auto"/>
        <w:right w:val="none" w:sz="0" w:space="0" w:color="auto"/>
      </w:divBdr>
      <w:divsChild>
        <w:div w:id="430663206">
          <w:marLeft w:val="0"/>
          <w:marRight w:val="0"/>
          <w:marTop w:val="0"/>
          <w:marBottom w:val="0"/>
          <w:divBdr>
            <w:top w:val="none" w:sz="0" w:space="0" w:color="auto"/>
            <w:left w:val="none" w:sz="0" w:space="0" w:color="auto"/>
            <w:bottom w:val="none" w:sz="0" w:space="0" w:color="auto"/>
            <w:right w:val="none" w:sz="0" w:space="0" w:color="auto"/>
          </w:divBdr>
          <w:divsChild>
            <w:div w:id="1421216009">
              <w:marLeft w:val="0"/>
              <w:marRight w:val="0"/>
              <w:marTop w:val="0"/>
              <w:marBottom w:val="0"/>
              <w:divBdr>
                <w:top w:val="none" w:sz="0" w:space="0" w:color="auto"/>
                <w:left w:val="none" w:sz="0" w:space="0" w:color="auto"/>
                <w:bottom w:val="none" w:sz="0" w:space="0" w:color="auto"/>
                <w:right w:val="none" w:sz="0" w:space="0" w:color="auto"/>
              </w:divBdr>
            </w:div>
          </w:divsChild>
        </w:div>
        <w:div w:id="1597712624">
          <w:marLeft w:val="0"/>
          <w:marRight w:val="0"/>
          <w:marTop w:val="0"/>
          <w:marBottom w:val="0"/>
          <w:divBdr>
            <w:top w:val="none" w:sz="0" w:space="0" w:color="auto"/>
            <w:left w:val="none" w:sz="0" w:space="0" w:color="auto"/>
            <w:bottom w:val="none" w:sz="0" w:space="0" w:color="auto"/>
            <w:right w:val="none" w:sz="0" w:space="0" w:color="auto"/>
          </w:divBdr>
        </w:div>
      </w:divsChild>
    </w:div>
    <w:div w:id="237445178">
      <w:bodyDiv w:val="1"/>
      <w:marLeft w:val="0"/>
      <w:marRight w:val="0"/>
      <w:marTop w:val="0"/>
      <w:marBottom w:val="0"/>
      <w:divBdr>
        <w:top w:val="none" w:sz="0" w:space="0" w:color="auto"/>
        <w:left w:val="none" w:sz="0" w:space="0" w:color="auto"/>
        <w:bottom w:val="none" w:sz="0" w:space="0" w:color="auto"/>
        <w:right w:val="none" w:sz="0" w:space="0" w:color="auto"/>
      </w:divBdr>
      <w:divsChild>
        <w:div w:id="1853564037">
          <w:marLeft w:val="1008"/>
          <w:marRight w:val="0"/>
          <w:marTop w:val="115"/>
          <w:marBottom w:val="0"/>
          <w:divBdr>
            <w:top w:val="none" w:sz="0" w:space="0" w:color="auto"/>
            <w:left w:val="none" w:sz="0" w:space="0" w:color="auto"/>
            <w:bottom w:val="none" w:sz="0" w:space="0" w:color="auto"/>
            <w:right w:val="none" w:sz="0" w:space="0" w:color="auto"/>
          </w:divBdr>
        </w:div>
      </w:divsChild>
    </w:div>
    <w:div w:id="242221549">
      <w:bodyDiv w:val="1"/>
      <w:marLeft w:val="0"/>
      <w:marRight w:val="0"/>
      <w:marTop w:val="0"/>
      <w:marBottom w:val="0"/>
      <w:divBdr>
        <w:top w:val="none" w:sz="0" w:space="0" w:color="auto"/>
        <w:left w:val="none" w:sz="0" w:space="0" w:color="auto"/>
        <w:bottom w:val="none" w:sz="0" w:space="0" w:color="auto"/>
        <w:right w:val="none" w:sz="0" w:space="0" w:color="auto"/>
      </w:divBdr>
      <w:divsChild>
        <w:div w:id="588120075">
          <w:marLeft w:val="1166"/>
          <w:marRight w:val="0"/>
          <w:marTop w:val="200"/>
          <w:marBottom w:val="0"/>
          <w:divBdr>
            <w:top w:val="none" w:sz="0" w:space="0" w:color="auto"/>
            <w:left w:val="none" w:sz="0" w:space="0" w:color="auto"/>
            <w:bottom w:val="none" w:sz="0" w:space="0" w:color="auto"/>
            <w:right w:val="none" w:sz="0" w:space="0" w:color="auto"/>
          </w:divBdr>
        </w:div>
        <w:div w:id="1814983842">
          <w:marLeft w:val="1166"/>
          <w:marRight w:val="0"/>
          <w:marTop w:val="200"/>
          <w:marBottom w:val="0"/>
          <w:divBdr>
            <w:top w:val="none" w:sz="0" w:space="0" w:color="auto"/>
            <w:left w:val="none" w:sz="0" w:space="0" w:color="auto"/>
            <w:bottom w:val="none" w:sz="0" w:space="0" w:color="auto"/>
            <w:right w:val="none" w:sz="0" w:space="0" w:color="auto"/>
          </w:divBdr>
        </w:div>
      </w:divsChild>
    </w:div>
    <w:div w:id="243615413">
      <w:bodyDiv w:val="1"/>
      <w:marLeft w:val="0"/>
      <w:marRight w:val="0"/>
      <w:marTop w:val="0"/>
      <w:marBottom w:val="0"/>
      <w:divBdr>
        <w:top w:val="none" w:sz="0" w:space="0" w:color="auto"/>
        <w:left w:val="none" w:sz="0" w:space="0" w:color="auto"/>
        <w:bottom w:val="none" w:sz="0" w:space="0" w:color="auto"/>
        <w:right w:val="none" w:sz="0" w:space="0" w:color="auto"/>
      </w:divBdr>
      <w:divsChild>
        <w:div w:id="1940718519">
          <w:marLeft w:val="547"/>
          <w:marRight w:val="0"/>
          <w:marTop w:val="200"/>
          <w:marBottom w:val="0"/>
          <w:divBdr>
            <w:top w:val="none" w:sz="0" w:space="0" w:color="auto"/>
            <w:left w:val="none" w:sz="0" w:space="0" w:color="auto"/>
            <w:bottom w:val="none" w:sz="0" w:space="0" w:color="auto"/>
            <w:right w:val="none" w:sz="0" w:space="0" w:color="auto"/>
          </w:divBdr>
        </w:div>
      </w:divsChild>
    </w:div>
    <w:div w:id="249898753">
      <w:bodyDiv w:val="1"/>
      <w:marLeft w:val="0"/>
      <w:marRight w:val="0"/>
      <w:marTop w:val="0"/>
      <w:marBottom w:val="0"/>
      <w:divBdr>
        <w:top w:val="none" w:sz="0" w:space="0" w:color="auto"/>
        <w:left w:val="none" w:sz="0" w:space="0" w:color="auto"/>
        <w:bottom w:val="none" w:sz="0" w:space="0" w:color="auto"/>
        <w:right w:val="none" w:sz="0" w:space="0" w:color="auto"/>
      </w:divBdr>
    </w:div>
    <w:div w:id="254636069">
      <w:bodyDiv w:val="1"/>
      <w:marLeft w:val="0"/>
      <w:marRight w:val="0"/>
      <w:marTop w:val="0"/>
      <w:marBottom w:val="0"/>
      <w:divBdr>
        <w:top w:val="none" w:sz="0" w:space="0" w:color="auto"/>
        <w:left w:val="none" w:sz="0" w:space="0" w:color="auto"/>
        <w:bottom w:val="none" w:sz="0" w:space="0" w:color="auto"/>
        <w:right w:val="none" w:sz="0" w:space="0" w:color="auto"/>
      </w:divBdr>
    </w:div>
    <w:div w:id="261451832">
      <w:bodyDiv w:val="1"/>
      <w:marLeft w:val="0"/>
      <w:marRight w:val="0"/>
      <w:marTop w:val="0"/>
      <w:marBottom w:val="0"/>
      <w:divBdr>
        <w:top w:val="none" w:sz="0" w:space="0" w:color="auto"/>
        <w:left w:val="none" w:sz="0" w:space="0" w:color="auto"/>
        <w:bottom w:val="none" w:sz="0" w:space="0" w:color="auto"/>
        <w:right w:val="none" w:sz="0" w:space="0" w:color="auto"/>
      </w:divBdr>
      <w:divsChild>
        <w:div w:id="1593783537">
          <w:marLeft w:val="1166"/>
          <w:marRight w:val="0"/>
          <w:marTop w:val="200"/>
          <w:marBottom w:val="0"/>
          <w:divBdr>
            <w:top w:val="none" w:sz="0" w:space="0" w:color="auto"/>
            <w:left w:val="none" w:sz="0" w:space="0" w:color="auto"/>
            <w:bottom w:val="none" w:sz="0" w:space="0" w:color="auto"/>
            <w:right w:val="none" w:sz="0" w:space="0" w:color="auto"/>
          </w:divBdr>
        </w:div>
      </w:divsChild>
    </w:div>
    <w:div w:id="265767810">
      <w:bodyDiv w:val="1"/>
      <w:marLeft w:val="0"/>
      <w:marRight w:val="0"/>
      <w:marTop w:val="0"/>
      <w:marBottom w:val="0"/>
      <w:divBdr>
        <w:top w:val="none" w:sz="0" w:space="0" w:color="auto"/>
        <w:left w:val="none" w:sz="0" w:space="0" w:color="auto"/>
        <w:bottom w:val="none" w:sz="0" w:space="0" w:color="auto"/>
        <w:right w:val="none" w:sz="0" w:space="0" w:color="auto"/>
      </w:divBdr>
      <w:divsChild>
        <w:div w:id="1537159623">
          <w:marLeft w:val="547"/>
          <w:marRight w:val="0"/>
          <w:marTop w:val="200"/>
          <w:marBottom w:val="0"/>
          <w:divBdr>
            <w:top w:val="none" w:sz="0" w:space="0" w:color="auto"/>
            <w:left w:val="none" w:sz="0" w:space="0" w:color="auto"/>
            <w:bottom w:val="none" w:sz="0" w:space="0" w:color="auto"/>
            <w:right w:val="none" w:sz="0" w:space="0" w:color="auto"/>
          </w:divBdr>
        </w:div>
        <w:div w:id="266348507">
          <w:marLeft w:val="1166"/>
          <w:marRight w:val="0"/>
          <w:marTop w:val="200"/>
          <w:marBottom w:val="0"/>
          <w:divBdr>
            <w:top w:val="none" w:sz="0" w:space="0" w:color="auto"/>
            <w:left w:val="none" w:sz="0" w:space="0" w:color="auto"/>
            <w:bottom w:val="none" w:sz="0" w:space="0" w:color="auto"/>
            <w:right w:val="none" w:sz="0" w:space="0" w:color="auto"/>
          </w:divBdr>
        </w:div>
      </w:divsChild>
    </w:div>
    <w:div w:id="284430873">
      <w:bodyDiv w:val="1"/>
      <w:marLeft w:val="0"/>
      <w:marRight w:val="0"/>
      <w:marTop w:val="0"/>
      <w:marBottom w:val="0"/>
      <w:divBdr>
        <w:top w:val="none" w:sz="0" w:space="0" w:color="auto"/>
        <w:left w:val="none" w:sz="0" w:space="0" w:color="auto"/>
        <w:bottom w:val="none" w:sz="0" w:space="0" w:color="auto"/>
        <w:right w:val="none" w:sz="0" w:space="0" w:color="auto"/>
      </w:divBdr>
      <w:divsChild>
        <w:div w:id="1401904165">
          <w:marLeft w:val="1166"/>
          <w:marRight w:val="0"/>
          <w:marTop w:val="200"/>
          <w:marBottom w:val="0"/>
          <w:divBdr>
            <w:top w:val="none" w:sz="0" w:space="0" w:color="auto"/>
            <w:left w:val="none" w:sz="0" w:space="0" w:color="auto"/>
            <w:bottom w:val="none" w:sz="0" w:space="0" w:color="auto"/>
            <w:right w:val="none" w:sz="0" w:space="0" w:color="auto"/>
          </w:divBdr>
        </w:div>
      </w:divsChild>
    </w:div>
    <w:div w:id="287442837">
      <w:bodyDiv w:val="1"/>
      <w:marLeft w:val="0"/>
      <w:marRight w:val="0"/>
      <w:marTop w:val="0"/>
      <w:marBottom w:val="0"/>
      <w:divBdr>
        <w:top w:val="none" w:sz="0" w:space="0" w:color="auto"/>
        <w:left w:val="none" w:sz="0" w:space="0" w:color="auto"/>
        <w:bottom w:val="none" w:sz="0" w:space="0" w:color="auto"/>
        <w:right w:val="none" w:sz="0" w:space="0" w:color="auto"/>
      </w:divBdr>
      <w:divsChild>
        <w:div w:id="396130676">
          <w:marLeft w:val="547"/>
          <w:marRight w:val="0"/>
          <w:marTop w:val="200"/>
          <w:marBottom w:val="0"/>
          <w:divBdr>
            <w:top w:val="none" w:sz="0" w:space="0" w:color="auto"/>
            <w:left w:val="none" w:sz="0" w:space="0" w:color="auto"/>
            <w:bottom w:val="none" w:sz="0" w:space="0" w:color="auto"/>
            <w:right w:val="none" w:sz="0" w:space="0" w:color="auto"/>
          </w:divBdr>
        </w:div>
      </w:divsChild>
    </w:div>
    <w:div w:id="310403858">
      <w:bodyDiv w:val="1"/>
      <w:marLeft w:val="0"/>
      <w:marRight w:val="0"/>
      <w:marTop w:val="0"/>
      <w:marBottom w:val="0"/>
      <w:divBdr>
        <w:top w:val="none" w:sz="0" w:space="0" w:color="auto"/>
        <w:left w:val="none" w:sz="0" w:space="0" w:color="auto"/>
        <w:bottom w:val="none" w:sz="0" w:space="0" w:color="auto"/>
        <w:right w:val="none" w:sz="0" w:space="0" w:color="auto"/>
      </w:divBdr>
      <w:divsChild>
        <w:div w:id="676689338">
          <w:marLeft w:val="1800"/>
          <w:marRight w:val="0"/>
          <w:marTop w:val="200"/>
          <w:marBottom w:val="0"/>
          <w:divBdr>
            <w:top w:val="none" w:sz="0" w:space="0" w:color="auto"/>
            <w:left w:val="none" w:sz="0" w:space="0" w:color="auto"/>
            <w:bottom w:val="none" w:sz="0" w:space="0" w:color="auto"/>
            <w:right w:val="none" w:sz="0" w:space="0" w:color="auto"/>
          </w:divBdr>
        </w:div>
      </w:divsChild>
    </w:div>
    <w:div w:id="314601802">
      <w:bodyDiv w:val="1"/>
      <w:marLeft w:val="0"/>
      <w:marRight w:val="0"/>
      <w:marTop w:val="0"/>
      <w:marBottom w:val="0"/>
      <w:divBdr>
        <w:top w:val="none" w:sz="0" w:space="0" w:color="auto"/>
        <w:left w:val="none" w:sz="0" w:space="0" w:color="auto"/>
        <w:bottom w:val="none" w:sz="0" w:space="0" w:color="auto"/>
        <w:right w:val="none" w:sz="0" w:space="0" w:color="auto"/>
      </w:divBdr>
      <w:divsChild>
        <w:div w:id="419908277">
          <w:marLeft w:val="1166"/>
          <w:marRight w:val="0"/>
          <w:marTop w:val="200"/>
          <w:marBottom w:val="0"/>
          <w:divBdr>
            <w:top w:val="none" w:sz="0" w:space="0" w:color="auto"/>
            <w:left w:val="none" w:sz="0" w:space="0" w:color="auto"/>
            <w:bottom w:val="none" w:sz="0" w:space="0" w:color="auto"/>
            <w:right w:val="none" w:sz="0" w:space="0" w:color="auto"/>
          </w:divBdr>
        </w:div>
      </w:divsChild>
    </w:div>
    <w:div w:id="335544748">
      <w:bodyDiv w:val="1"/>
      <w:marLeft w:val="0"/>
      <w:marRight w:val="0"/>
      <w:marTop w:val="0"/>
      <w:marBottom w:val="0"/>
      <w:divBdr>
        <w:top w:val="none" w:sz="0" w:space="0" w:color="auto"/>
        <w:left w:val="none" w:sz="0" w:space="0" w:color="auto"/>
        <w:bottom w:val="none" w:sz="0" w:space="0" w:color="auto"/>
        <w:right w:val="none" w:sz="0" w:space="0" w:color="auto"/>
      </w:divBdr>
      <w:divsChild>
        <w:div w:id="44764612">
          <w:marLeft w:val="1166"/>
          <w:marRight w:val="0"/>
          <w:marTop w:val="200"/>
          <w:marBottom w:val="0"/>
          <w:divBdr>
            <w:top w:val="none" w:sz="0" w:space="0" w:color="auto"/>
            <w:left w:val="none" w:sz="0" w:space="0" w:color="auto"/>
            <w:bottom w:val="none" w:sz="0" w:space="0" w:color="auto"/>
            <w:right w:val="none" w:sz="0" w:space="0" w:color="auto"/>
          </w:divBdr>
        </w:div>
      </w:divsChild>
    </w:div>
    <w:div w:id="350642612">
      <w:bodyDiv w:val="1"/>
      <w:marLeft w:val="0"/>
      <w:marRight w:val="0"/>
      <w:marTop w:val="0"/>
      <w:marBottom w:val="0"/>
      <w:divBdr>
        <w:top w:val="none" w:sz="0" w:space="0" w:color="auto"/>
        <w:left w:val="none" w:sz="0" w:space="0" w:color="auto"/>
        <w:bottom w:val="none" w:sz="0" w:space="0" w:color="auto"/>
        <w:right w:val="none" w:sz="0" w:space="0" w:color="auto"/>
      </w:divBdr>
      <w:divsChild>
        <w:div w:id="1330669085">
          <w:marLeft w:val="1166"/>
          <w:marRight w:val="0"/>
          <w:marTop w:val="200"/>
          <w:marBottom w:val="0"/>
          <w:divBdr>
            <w:top w:val="none" w:sz="0" w:space="0" w:color="auto"/>
            <w:left w:val="none" w:sz="0" w:space="0" w:color="auto"/>
            <w:bottom w:val="none" w:sz="0" w:space="0" w:color="auto"/>
            <w:right w:val="none" w:sz="0" w:space="0" w:color="auto"/>
          </w:divBdr>
        </w:div>
      </w:divsChild>
    </w:div>
    <w:div w:id="366836690">
      <w:bodyDiv w:val="1"/>
      <w:marLeft w:val="0"/>
      <w:marRight w:val="0"/>
      <w:marTop w:val="0"/>
      <w:marBottom w:val="0"/>
      <w:divBdr>
        <w:top w:val="none" w:sz="0" w:space="0" w:color="auto"/>
        <w:left w:val="none" w:sz="0" w:space="0" w:color="auto"/>
        <w:bottom w:val="none" w:sz="0" w:space="0" w:color="auto"/>
        <w:right w:val="none" w:sz="0" w:space="0" w:color="auto"/>
      </w:divBdr>
      <w:divsChild>
        <w:div w:id="1625113005">
          <w:marLeft w:val="547"/>
          <w:marRight w:val="0"/>
          <w:marTop w:val="200"/>
          <w:marBottom w:val="0"/>
          <w:divBdr>
            <w:top w:val="none" w:sz="0" w:space="0" w:color="auto"/>
            <w:left w:val="none" w:sz="0" w:space="0" w:color="auto"/>
            <w:bottom w:val="none" w:sz="0" w:space="0" w:color="auto"/>
            <w:right w:val="none" w:sz="0" w:space="0" w:color="auto"/>
          </w:divBdr>
        </w:div>
        <w:div w:id="630864036">
          <w:marLeft w:val="1166"/>
          <w:marRight w:val="0"/>
          <w:marTop w:val="200"/>
          <w:marBottom w:val="0"/>
          <w:divBdr>
            <w:top w:val="none" w:sz="0" w:space="0" w:color="auto"/>
            <w:left w:val="none" w:sz="0" w:space="0" w:color="auto"/>
            <w:bottom w:val="none" w:sz="0" w:space="0" w:color="auto"/>
            <w:right w:val="none" w:sz="0" w:space="0" w:color="auto"/>
          </w:divBdr>
        </w:div>
      </w:divsChild>
    </w:div>
    <w:div w:id="379210008">
      <w:bodyDiv w:val="1"/>
      <w:marLeft w:val="0"/>
      <w:marRight w:val="0"/>
      <w:marTop w:val="0"/>
      <w:marBottom w:val="0"/>
      <w:divBdr>
        <w:top w:val="none" w:sz="0" w:space="0" w:color="auto"/>
        <w:left w:val="none" w:sz="0" w:space="0" w:color="auto"/>
        <w:bottom w:val="none" w:sz="0" w:space="0" w:color="auto"/>
        <w:right w:val="none" w:sz="0" w:space="0" w:color="auto"/>
      </w:divBdr>
      <w:divsChild>
        <w:div w:id="762603001">
          <w:marLeft w:val="1166"/>
          <w:marRight w:val="0"/>
          <w:marTop w:val="200"/>
          <w:marBottom w:val="0"/>
          <w:divBdr>
            <w:top w:val="none" w:sz="0" w:space="0" w:color="auto"/>
            <w:left w:val="none" w:sz="0" w:space="0" w:color="auto"/>
            <w:bottom w:val="none" w:sz="0" w:space="0" w:color="auto"/>
            <w:right w:val="none" w:sz="0" w:space="0" w:color="auto"/>
          </w:divBdr>
        </w:div>
      </w:divsChild>
    </w:div>
    <w:div w:id="387075504">
      <w:bodyDiv w:val="1"/>
      <w:marLeft w:val="0"/>
      <w:marRight w:val="0"/>
      <w:marTop w:val="0"/>
      <w:marBottom w:val="0"/>
      <w:divBdr>
        <w:top w:val="none" w:sz="0" w:space="0" w:color="auto"/>
        <w:left w:val="none" w:sz="0" w:space="0" w:color="auto"/>
        <w:bottom w:val="none" w:sz="0" w:space="0" w:color="auto"/>
        <w:right w:val="none" w:sz="0" w:space="0" w:color="auto"/>
      </w:divBdr>
      <w:divsChild>
        <w:div w:id="1064719659">
          <w:marLeft w:val="1166"/>
          <w:marRight w:val="0"/>
          <w:marTop w:val="200"/>
          <w:marBottom w:val="0"/>
          <w:divBdr>
            <w:top w:val="none" w:sz="0" w:space="0" w:color="auto"/>
            <w:left w:val="none" w:sz="0" w:space="0" w:color="auto"/>
            <w:bottom w:val="none" w:sz="0" w:space="0" w:color="auto"/>
            <w:right w:val="none" w:sz="0" w:space="0" w:color="auto"/>
          </w:divBdr>
        </w:div>
        <w:div w:id="2008483119">
          <w:marLeft w:val="1166"/>
          <w:marRight w:val="0"/>
          <w:marTop w:val="200"/>
          <w:marBottom w:val="0"/>
          <w:divBdr>
            <w:top w:val="none" w:sz="0" w:space="0" w:color="auto"/>
            <w:left w:val="none" w:sz="0" w:space="0" w:color="auto"/>
            <w:bottom w:val="none" w:sz="0" w:space="0" w:color="auto"/>
            <w:right w:val="none" w:sz="0" w:space="0" w:color="auto"/>
          </w:divBdr>
        </w:div>
        <w:div w:id="1204176454">
          <w:marLeft w:val="1166"/>
          <w:marRight w:val="0"/>
          <w:marTop w:val="200"/>
          <w:marBottom w:val="0"/>
          <w:divBdr>
            <w:top w:val="none" w:sz="0" w:space="0" w:color="auto"/>
            <w:left w:val="none" w:sz="0" w:space="0" w:color="auto"/>
            <w:bottom w:val="none" w:sz="0" w:space="0" w:color="auto"/>
            <w:right w:val="none" w:sz="0" w:space="0" w:color="auto"/>
          </w:divBdr>
        </w:div>
      </w:divsChild>
    </w:div>
    <w:div w:id="390925973">
      <w:bodyDiv w:val="1"/>
      <w:marLeft w:val="0"/>
      <w:marRight w:val="0"/>
      <w:marTop w:val="0"/>
      <w:marBottom w:val="0"/>
      <w:divBdr>
        <w:top w:val="none" w:sz="0" w:space="0" w:color="auto"/>
        <w:left w:val="none" w:sz="0" w:space="0" w:color="auto"/>
        <w:bottom w:val="none" w:sz="0" w:space="0" w:color="auto"/>
        <w:right w:val="none" w:sz="0" w:space="0" w:color="auto"/>
      </w:divBdr>
      <w:divsChild>
        <w:div w:id="1742945782">
          <w:marLeft w:val="1166"/>
          <w:marRight w:val="0"/>
          <w:marTop w:val="200"/>
          <w:marBottom w:val="0"/>
          <w:divBdr>
            <w:top w:val="none" w:sz="0" w:space="0" w:color="auto"/>
            <w:left w:val="none" w:sz="0" w:space="0" w:color="auto"/>
            <w:bottom w:val="none" w:sz="0" w:space="0" w:color="auto"/>
            <w:right w:val="none" w:sz="0" w:space="0" w:color="auto"/>
          </w:divBdr>
        </w:div>
      </w:divsChild>
    </w:div>
    <w:div w:id="397166773">
      <w:bodyDiv w:val="1"/>
      <w:marLeft w:val="0"/>
      <w:marRight w:val="0"/>
      <w:marTop w:val="0"/>
      <w:marBottom w:val="0"/>
      <w:divBdr>
        <w:top w:val="none" w:sz="0" w:space="0" w:color="auto"/>
        <w:left w:val="none" w:sz="0" w:space="0" w:color="auto"/>
        <w:bottom w:val="none" w:sz="0" w:space="0" w:color="auto"/>
        <w:right w:val="none" w:sz="0" w:space="0" w:color="auto"/>
      </w:divBdr>
      <w:divsChild>
        <w:div w:id="1196885764">
          <w:marLeft w:val="547"/>
          <w:marRight w:val="0"/>
          <w:marTop w:val="200"/>
          <w:marBottom w:val="0"/>
          <w:divBdr>
            <w:top w:val="none" w:sz="0" w:space="0" w:color="auto"/>
            <w:left w:val="none" w:sz="0" w:space="0" w:color="auto"/>
            <w:bottom w:val="none" w:sz="0" w:space="0" w:color="auto"/>
            <w:right w:val="none" w:sz="0" w:space="0" w:color="auto"/>
          </w:divBdr>
        </w:div>
        <w:div w:id="607085405">
          <w:marLeft w:val="547"/>
          <w:marRight w:val="0"/>
          <w:marTop w:val="200"/>
          <w:marBottom w:val="0"/>
          <w:divBdr>
            <w:top w:val="none" w:sz="0" w:space="0" w:color="auto"/>
            <w:left w:val="none" w:sz="0" w:space="0" w:color="auto"/>
            <w:bottom w:val="none" w:sz="0" w:space="0" w:color="auto"/>
            <w:right w:val="none" w:sz="0" w:space="0" w:color="auto"/>
          </w:divBdr>
        </w:div>
        <w:div w:id="1618871429">
          <w:marLeft w:val="1166"/>
          <w:marRight w:val="0"/>
          <w:marTop w:val="200"/>
          <w:marBottom w:val="0"/>
          <w:divBdr>
            <w:top w:val="none" w:sz="0" w:space="0" w:color="auto"/>
            <w:left w:val="none" w:sz="0" w:space="0" w:color="auto"/>
            <w:bottom w:val="none" w:sz="0" w:space="0" w:color="auto"/>
            <w:right w:val="none" w:sz="0" w:space="0" w:color="auto"/>
          </w:divBdr>
        </w:div>
        <w:div w:id="166751007">
          <w:marLeft w:val="1166"/>
          <w:marRight w:val="0"/>
          <w:marTop w:val="200"/>
          <w:marBottom w:val="0"/>
          <w:divBdr>
            <w:top w:val="none" w:sz="0" w:space="0" w:color="auto"/>
            <w:left w:val="none" w:sz="0" w:space="0" w:color="auto"/>
            <w:bottom w:val="none" w:sz="0" w:space="0" w:color="auto"/>
            <w:right w:val="none" w:sz="0" w:space="0" w:color="auto"/>
          </w:divBdr>
        </w:div>
        <w:div w:id="908614511">
          <w:marLeft w:val="1166"/>
          <w:marRight w:val="0"/>
          <w:marTop w:val="200"/>
          <w:marBottom w:val="0"/>
          <w:divBdr>
            <w:top w:val="none" w:sz="0" w:space="0" w:color="auto"/>
            <w:left w:val="none" w:sz="0" w:space="0" w:color="auto"/>
            <w:bottom w:val="none" w:sz="0" w:space="0" w:color="auto"/>
            <w:right w:val="none" w:sz="0" w:space="0" w:color="auto"/>
          </w:divBdr>
        </w:div>
        <w:div w:id="1611471701">
          <w:marLeft w:val="547"/>
          <w:marRight w:val="0"/>
          <w:marTop w:val="200"/>
          <w:marBottom w:val="0"/>
          <w:divBdr>
            <w:top w:val="none" w:sz="0" w:space="0" w:color="auto"/>
            <w:left w:val="none" w:sz="0" w:space="0" w:color="auto"/>
            <w:bottom w:val="none" w:sz="0" w:space="0" w:color="auto"/>
            <w:right w:val="none" w:sz="0" w:space="0" w:color="auto"/>
          </w:divBdr>
        </w:div>
        <w:div w:id="1803379654">
          <w:marLeft w:val="1166"/>
          <w:marRight w:val="0"/>
          <w:marTop w:val="200"/>
          <w:marBottom w:val="0"/>
          <w:divBdr>
            <w:top w:val="none" w:sz="0" w:space="0" w:color="auto"/>
            <w:left w:val="none" w:sz="0" w:space="0" w:color="auto"/>
            <w:bottom w:val="none" w:sz="0" w:space="0" w:color="auto"/>
            <w:right w:val="none" w:sz="0" w:space="0" w:color="auto"/>
          </w:divBdr>
        </w:div>
        <w:div w:id="1654481520">
          <w:marLeft w:val="547"/>
          <w:marRight w:val="0"/>
          <w:marTop w:val="200"/>
          <w:marBottom w:val="0"/>
          <w:divBdr>
            <w:top w:val="none" w:sz="0" w:space="0" w:color="auto"/>
            <w:left w:val="none" w:sz="0" w:space="0" w:color="auto"/>
            <w:bottom w:val="none" w:sz="0" w:space="0" w:color="auto"/>
            <w:right w:val="none" w:sz="0" w:space="0" w:color="auto"/>
          </w:divBdr>
        </w:div>
        <w:div w:id="1128008378">
          <w:marLeft w:val="1166"/>
          <w:marRight w:val="0"/>
          <w:marTop w:val="200"/>
          <w:marBottom w:val="0"/>
          <w:divBdr>
            <w:top w:val="none" w:sz="0" w:space="0" w:color="auto"/>
            <w:left w:val="none" w:sz="0" w:space="0" w:color="auto"/>
            <w:bottom w:val="none" w:sz="0" w:space="0" w:color="auto"/>
            <w:right w:val="none" w:sz="0" w:space="0" w:color="auto"/>
          </w:divBdr>
        </w:div>
        <w:div w:id="1163666392">
          <w:marLeft w:val="547"/>
          <w:marRight w:val="0"/>
          <w:marTop w:val="200"/>
          <w:marBottom w:val="0"/>
          <w:divBdr>
            <w:top w:val="none" w:sz="0" w:space="0" w:color="auto"/>
            <w:left w:val="none" w:sz="0" w:space="0" w:color="auto"/>
            <w:bottom w:val="none" w:sz="0" w:space="0" w:color="auto"/>
            <w:right w:val="none" w:sz="0" w:space="0" w:color="auto"/>
          </w:divBdr>
        </w:div>
        <w:div w:id="127743482">
          <w:marLeft w:val="1166"/>
          <w:marRight w:val="0"/>
          <w:marTop w:val="200"/>
          <w:marBottom w:val="0"/>
          <w:divBdr>
            <w:top w:val="none" w:sz="0" w:space="0" w:color="auto"/>
            <w:left w:val="none" w:sz="0" w:space="0" w:color="auto"/>
            <w:bottom w:val="none" w:sz="0" w:space="0" w:color="auto"/>
            <w:right w:val="none" w:sz="0" w:space="0" w:color="auto"/>
          </w:divBdr>
        </w:div>
        <w:div w:id="739670826">
          <w:marLeft w:val="1166"/>
          <w:marRight w:val="0"/>
          <w:marTop w:val="200"/>
          <w:marBottom w:val="0"/>
          <w:divBdr>
            <w:top w:val="none" w:sz="0" w:space="0" w:color="auto"/>
            <w:left w:val="none" w:sz="0" w:space="0" w:color="auto"/>
            <w:bottom w:val="none" w:sz="0" w:space="0" w:color="auto"/>
            <w:right w:val="none" w:sz="0" w:space="0" w:color="auto"/>
          </w:divBdr>
        </w:div>
        <w:div w:id="842624610">
          <w:marLeft w:val="547"/>
          <w:marRight w:val="0"/>
          <w:marTop w:val="200"/>
          <w:marBottom w:val="0"/>
          <w:divBdr>
            <w:top w:val="none" w:sz="0" w:space="0" w:color="auto"/>
            <w:left w:val="none" w:sz="0" w:space="0" w:color="auto"/>
            <w:bottom w:val="none" w:sz="0" w:space="0" w:color="auto"/>
            <w:right w:val="none" w:sz="0" w:space="0" w:color="auto"/>
          </w:divBdr>
        </w:div>
        <w:div w:id="242447742">
          <w:marLeft w:val="1166"/>
          <w:marRight w:val="0"/>
          <w:marTop w:val="200"/>
          <w:marBottom w:val="0"/>
          <w:divBdr>
            <w:top w:val="none" w:sz="0" w:space="0" w:color="auto"/>
            <w:left w:val="none" w:sz="0" w:space="0" w:color="auto"/>
            <w:bottom w:val="none" w:sz="0" w:space="0" w:color="auto"/>
            <w:right w:val="none" w:sz="0" w:space="0" w:color="auto"/>
          </w:divBdr>
        </w:div>
      </w:divsChild>
    </w:div>
    <w:div w:id="401485829">
      <w:bodyDiv w:val="1"/>
      <w:marLeft w:val="0"/>
      <w:marRight w:val="0"/>
      <w:marTop w:val="0"/>
      <w:marBottom w:val="0"/>
      <w:divBdr>
        <w:top w:val="none" w:sz="0" w:space="0" w:color="auto"/>
        <w:left w:val="none" w:sz="0" w:space="0" w:color="auto"/>
        <w:bottom w:val="none" w:sz="0" w:space="0" w:color="auto"/>
        <w:right w:val="none" w:sz="0" w:space="0" w:color="auto"/>
      </w:divBdr>
      <w:divsChild>
        <w:div w:id="1076049460">
          <w:marLeft w:val="1166"/>
          <w:marRight w:val="0"/>
          <w:marTop w:val="200"/>
          <w:marBottom w:val="0"/>
          <w:divBdr>
            <w:top w:val="none" w:sz="0" w:space="0" w:color="auto"/>
            <w:left w:val="none" w:sz="0" w:space="0" w:color="auto"/>
            <w:bottom w:val="none" w:sz="0" w:space="0" w:color="auto"/>
            <w:right w:val="none" w:sz="0" w:space="0" w:color="auto"/>
          </w:divBdr>
        </w:div>
        <w:div w:id="1448089117">
          <w:marLeft w:val="1800"/>
          <w:marRight w:val="0"/>
          <w:marTop w:val="200"/>
          <w:marBottom w:val="0"/>
          <w:divBdr>
            <w:top w:val="none" w:sz="0" w:space="0" w:color="auto"/>
            <w:left w:val="none" w:sz="0" w:space="0" w:color="auto"/>
            <w:bottom w:val="none" w:sz="0" w:space="0" w:color="auto"/>
            <w:right w:val="none" w:sz="0" w:space="0" w:color="auto"/>
          </w:divBdr>
        </w:div>
        <w:div w:id="1264461221">
          <w:marLeft w:val="1800"/>
          <w:marRight w:val="0"/>
          <w:marTop w:val="200"/>
          <w:marBottom w:val="0"/>
          <w:divBdr>
            <w:top w:val="none" w:sz="0" w:space="0" w:color="auto"/>
            <w:left w:val="none" w:sz="0" w:space="0" w:color="auto"/>
            <w:bottom w:val="none" w:sz="0" w:space="0" w:color="auto"/>
            <w:right w:val="none" w:sz="0" w:space="0" w:color="auto"/>
          </w:divBdr>
        </w:div>
        <w:div w:id="2021621699">
          <w:marLeft w:val="1166"/>
          <w:marRight w:val="0"/>
          <w:marTop w:val="200"/>
          <w:marBottom w:val="0"/>
          <w:divBdr>
            <w:top w:val="none" w:sz="0" w:space="0" w:color="auto"/>
            <w:left w:val="none" w:sz="0" w:space="0" w:color="auto"/>
            <w:bottom w:val="none" w:sz="0" w:space="0" w:color="auto"/>
            <w:right w:val="none" w:sz="0" w:space="0" w:color="auto"/>
          </w:divBdr>
        </w:div>
      </w:divsChild>
    </w:div>
    <w:div w:id="406729496">
      <w:bodyDiv w:val="1"/>
      <w:marLeft w:val="0"/>
      <w:marRight w:val="0"/>
      <w:marTop w:val="0"/>
      <w:marBottom w:val="0"/>
      <w:divBdr>
        <w:top w:val="none" w:sz="0" w:space="0" w:color="auto"/>
        <w:left w:val="none" w:sz="0" w:space="0" w:color="auto"/>
        <w:bottom w:val="none" w:sz="0" w:space="0" w:color="auto"/>
        <w:right w:val="none" w:sz="0" w:space="0" w:color="auto"/>
      </w:divBdr>
    </w:div>
    <w:div w:id="417409343">
      <w:bodyDiv w:val="1"/>
      <w:marLeft w:val="0"/>
      <w:marRight w:val="0"/>
      <w:marTop w:val="0"/>
      <w:marBottom w:val="0"/>
      <w:divBdr>
        <w:top w:val="none" w:sz="0" w:space="0" w:color="auto"/>
        <w:left w:val="none" w:sz="0" w:space="0" w:color="auto"/>
        <w:bottom w:val="none" w:sz="0" w:space="0" w:color="auto"/>
        <w:right w:val="none" w:sz="0" w:space="0" w:color="auto"/>
      </w:divBdr>
      <w:divsChild>
        <w:div w:id="2136561133">
          <w:marLeft w:val="1166"/>
          <w:marRight w:val="0"/>
          <w:marTop w:val="200"/>
          <w:marBottom w:val="0"/>
          <w:divBdr>
            <w:top w:val="none" w:sz="0" w:space="0" w:color="auto"/>
            <w:left w:val="none" w:sz="0" w:space="0" w:color="auto"/>
            <w:bottom w:val="none" w:sz="0" w:space="0" w:color="auto"/>
            <w:right w:val="none" w:sz="0" w:space="0" w:color="auto"/>
          </w:divBdr>
        </w:div>
        <w:div w:id="28605379">
          <w:marLeft w:val="1800"/>
          <w:marRight w:val="0"/>
          <w:marTop w:val="200"/>
          <w:marBottom w:val="0"/>
          <w:divBdr>
            <w:top w:val="none" w:sz="0" w:space="0" w:color="auto"/>
            <w:left w:val="none" w:sz="0" w:space="0" w:color="auto"/>
            <w:bottom w:val="none" w:sz="0" w:space="0" w:color="auto"/>
            <w:right w:val="none" w:sz="0" w:space="0" w:color="auto"/>
          </w:divBdr>
        </w:div>
      </w:divsChild>
    </w:div>
    <w:div w:id="419182578">
      <w:bodyDiv w:val="1"/>
      <w:marLeft w:val="0"/>
      <w:marRight w:val="0"/>
      <w:marTop w:val="0"/>
      <w:marBottom w:val="0"/>
      <w:divBdr>
        <w:top w:val="none" w:sz="0" w:space="0" w:color="auto"/>
        <w:left w:val="none" w:sz="0" w:space="0" w:color="auto"/>
        <w:bottom w:val="none" w:sz="0" w:space="0" w:color="auto"/>
        <w:right w:val="none" w:sz="0" w:space="0" w:color="auto"/>
      </w:divBdr>
      <w:divsChild>
        <w:div w:id="280307705">
          <w:marLeft w:val="547"/>
          <w:marRight w:val="0"/>
          <w:marTop w:val="200"/>
          <w:marBottom w:val="0"/>
          <w:divBdr>
            <w:top w:val="none" w:sz="0" w:space="0" w:color="auto"/>
            <w:left w:val="none" w:sz="0" w:space="0" w:color="auto"/>
            <w:bottom w:val="none" w:sz="0" w:space="0" w:color="auto"/>
            <w:right w:val="none" w:sz="0" w:space="0" w:color="auto"/>
          </w:divBdr>
        </w:div>
      </w:divsChild>
    </w:div>
    <w:div w:id="420224101">
      <w:bodyDiv w:val="1"/>
      <w:marLeft w:val="0"/>
      <w:marRight w:val="0"/>
      <w:marTop w:val="0"/>
      <w:marBottom w:val="0"/>
      <w:divBdr>
        <w:top w:val="none" w:sz="0" w:space="0" w:color="auto"/>
        <w:left w:val="none" w:sz="0" w:space="0" w:color="auto"/>
        <w:bottom w:val="none" w:sz="0" w:space="0" w:color="auto"/>
        <w:right w:val="none" w:sz="0" w:space="0" w:color="auto"/>
      </w:divBdr>
    </w:div>
    <w:div w:id="423261275">
      <w:bodyDiv w:val="1"/>
      <w:marLeft w:val="0"/>
      <w:marRight w:val="0"/>
      <w:marTop w:val="0"/>
      <w:marBottom w:val="0"/>
      <w:divBdr>
        <w:top w:val="none" w:sz="0" w:space="0" w:color="auto"/>
        <w:left w:val="none" w:sz="0" w:space="0" w:color="auto"/>
        <w:bottom w:val="none" w:sz="0" w:space="0" w:color="auto"/>
        <w:right w:val="none" w:sz="0" w:space="0" w:color="auto"/>
      </w:divBdr>
      <w:divsChild>
        <w:div w:id="1095127994">
          <w:marLeft w:val="547"/>
          <w:marRight w:val="0"/>
          <w:marTop w:val="200"/>
          <w:marBottom w:val="0"/>
          <w:divBdr>
            <w:top w:val="none" w:sz="0" w:space="0" w:color="auto"/>
            <w:left w:val="none" w:sz="0" w:space="0" w:color="auto"/>
            <w:bottom w:val="none" w:sz="0" w:space="0" w:color="auto"/>
            <w:right w:val="none" w:sz="0" w:space="0" w:color="auto"/>
          </w:divBdr>
        </w:div>
        <w:div w:id="1755587392">
          <w:marLeft w:val="1166"/>
          <w:marRight w:val="0"/>
          <w:marTop w:val="200"/>
          <w:marBottom w:val="0"/>
          <w:divBdr>
            <w:top w:val="none" w:sz="0" w:space="0" w:color="auto"/>
            <w:left w:val="none" w:sz="0" w:space="0" w:color="auto"/>
            <w:bottom w:val="none" w:sz="0" w:space="0" w:color="auto"/>
            <w:right w:val="none" w:sz="0" w:space="0" w:color="auto"/>
          </w:divBdr>
        </w:div>
        <w:div w:id="509491627">
          <w:marLeft w:val="1166"/>
          <w:marRight w:val="0"/>
          <w:marTop w:val="200"/>
          <w:marBottom w:val="0"/>
          <w:divBdr>
            <w:top w:val="none" w:sz="0" w:space="0" w:color="auto"/>
            <w:left w:val="none" w:sz="0" w:space="0" w:color="auto"/>
            <w:bottom w:val="none" w:sz="0" w:space="0" w:color="auto"/>
            <w:right w:val="none" w:sz="0" w:space="0" w:color="auto"/>
          </w:divBdr>
        </w:div>
        <w:div w:id="1883905634">
          <w:marLeft w:val="547"/>
          <w:marRight w:val="0"/>
          <w:marTop w:val="200"/>
          <w:marBottom w:val="0"/>
          <w:divBdr>
            <w:top w:val="none" w:sz="0" w:space="0" w:color="auto"/>
            <w:left w:val="none" w:sz="0" w:space="0" w:color="auto"/>
            <w:bottom w:val="none" w:sz="0" w:space="0" w:color="auto"/>
            <w:right w:val="none" w:sz="0" w:space="0" w:color="auto"/>
          </w:divBdr>
        </w:div>
        <w:div w:id="444808080">
          <w:marLeft w:val="1166"/>
          <w:marRight w:val="0"/>
          <w:marTop w:val="200"/>
          <w:marBottom w:val="0"/>
          <w:divBdr>
            <w:top w:val="none" w:sz="0" w:space="0" w:color="auto"/>
            <w:left w:val="none" w:sz="0" w:space="0" w:color="auto"/>
            <w:bottom w:val="none" w:sz="0" w:space="0" w:color="auto"/>
            <w:right w:val="none" w:sz="0" w:space="0" w:color="auto"/>
          </w:divBdr>
        </w:div>
      </w:divsChild>
    </w:div>
    <w:div w:id="426199230">
      <w:bodyDiv w:val="1"/>
      <w:marLeft w:val="0"/>
      <w:marRight w:val="0"/>
      <w:marTop w:val="0"/>
      <w:marBottom w:val="0"/>
      <w:divBdr>
        <w:top w:val="none" w:sz="0" w:space="0" w:color="auto"/>
        <w:left w:val="none" w:sz="0" w:space="0" w:color="auto"/>
        <w:bottom w:val="none" w:sz="0" w:space="0" w:color="auto"/>
        <w:right w:val="none" w:sz="0" w:space="0" w:color="auto"/>
      </w:divBdr>
      <w:divsChild>
        <w:div w:id="307977395">
          <w:marLeft w:val="1166"/>
          <w:marRight w:val="0"/>
          <w:marTop w:val="200"/>
          <w:marBottom w:val="0"/>
          <w:divBdr>
            <w:top w:val="none" w:sz="0" w:space="0" w:color="auto"/>
            <w:left w:val="none" w:sz="0" w:space="0" w:color="auto"/>
            <w:bottom w:val="none" w:sz="0" w:space="0" w:color="auto"/>
            <w:right w:val="none" w:sz="0" w:space="0" w:color="auto"/>
          </w:divBdr>
        </w:div>
        <w:div w:id="2103181733">
          <w:marLeft w:val="1166"/>
          <w:marRight w:val="0"/>
          <w:marTop w:val="200"/>
          <w:marBottom w:val="0"/>
          <w:divBdr>
            <w:top w:val="none" w:sz="0" w:space="0" w:color="auto"/>
            <w:left w:val="none" w:sz="0" w:space="0" w:color="auto"/>
            <w:bottom w:val="none" w:sz="0" w:space="0" w:color="auto"/>
            <w:right w:val="none" w:sz="0" w:space="0" w:color="auto"/>
          </w:divBdr>
        </w:div>
      </w:divsChild>
    </w:div>
    <w:div w:id="437334819">
      <w:bodyDiv w:val="1"/>
      <w:marLeft w:val="0"/>
      <w:marRight w:val="0"/>
      <w:marTop w:val="0"/>
      <w:marBottom w:val="0"/>
      <w:divBdr>
        <w:top w:val="none" w:sz="0" w:space="0" w:color="auto"/>
        <w:left w:val="none" w:sz="0" w:space="0" w:color="auto"/>
        <w:bottom w:val="none" w:sz="0" w:space="0" w:color="auto"/>
        <w:right w:val="none" w:sz="0" w:space="0" w:color="auto"/>
      </w:divBdr>
    </w:div>
    <w:div w:id="454061053">
      <w:bodyDiv w:val="1"/>
      <w:marLeft w:val="0"/>
      <w:marRight w:val="0"/>
      <w:marTop w:val="0"/>
      <w:marBottom w:val="0"/>
      <w:divBdr>
        <w:top w:val="none" w:sz="0" w:space="0" w:color="auto"/>
        <w:left w:val="none" w:sz="0" w:space="0" w:color="auto"/>
        <w:bottom w:val="none" w:sz="0" w:space="0" w:color="auto"/>
        <w:right w:val="none" w:sz="0" w:space="0" w:color="auto"/>
      </w:divBdr>
      <w:divsChild>
        <w:div w:id="2045905674">
          <w:marLeft w:val="1166"/>
          <w:marRight w:val="0"/>
          <w:marTop w:val="200"/>
          <w:marBottom w:val="0"/>
          <w:divBdr>
            <w:top w:val="none" w:sz="0" w:space="0" w:color="auto"/>
            <w:left w:val="none" w:sz="0" w:space="0" w:color="auto"/>
            <w:bottom w:val="none" w:sz="0" w:space="0" w:color="auto"/>
            <w:right w:val="none" w:sz="0" w:space="0" w:color="auto"/>
          </w:divBdr>
        </w:div>
        <w:div w:id="1934780911">
          <w:marLeft w:val="1166"/>
          <w:marRight w:val="0"/>
          <w:marTop w:val="200"/>
          <w:marBottom w:val="0"/>
          <w:divBdr>
            <w:top w:val="none" w:sz="0" w:space="0" w:color="auto"/>
            <w:left w:val="none" w:sz="0" w:space="0" w:color="auto"/>
            <w:bottom w:val="none" w:sz="0" w:space="0" w:color="auto"/>
            <w:right w:val="none" w:sz="0" w:space="0" w:color="auto"/>
          </w:divBdr>
        </w:div>
      </w:divsChild>
    </w:div>
    <w:div w:id="472068555">
      <w:bodyDiv w:val="1"/>
      <w:marLeft w:val="0"/>
      <w:marRight w:val="0"/>
      <w:marTop w:val="0"/>
      <w:marBottom w:val="0"/>
      <w:divBdr>
        <w:top w:val="none" w:sz="0" w:space="0" w:color="auto"/>
        <w:left w:val="none" w:sz="0" w:space="0" w:color="auto"/>
        <w:bottom w:val="none" w:sz="0" w:space="0" w:color="auto"/>
        <w:right w:val="none" w:sz="0" w:space="0" w:color="auto"/>
      </w:divBdr>
      <w:divsChild>
        <w:div w:id="1517230656">
          <w:marLeft w:val="547"/>
          <w:marRight w:val="0"/>
          <w:marTop w:val="200"/>
          <w:marBottom w:val="0"/>
          <w:divBdr>
            <w:top w:val="none" w:sz="0" w:space="0" w:color="auto"/>
            <w:left w:val="none" w:sz="0" w:space="0" w:color="auto"/>
            <w:bottom w:val="none" w:sz="0" w:space="0" w:color="auto"/>
            <w:right w:val="none" w:sz="0" w:space="0" w:color="auto"/>
          </w:divBdr>
        </w:div>
        <w:div w:id="333538111">
          <w:marLeft w:val="547"/>
          <w:marRight w:val="0"/>
          <w:marTop w:val="200"/>
          <w:marBottom w:val="0"/>
          <w:divBdr>
            <w:top w:val="none" w:sz="0" w:space="0" w:color="auto"/>
            <w:left w:val="none" w:sz="0" w:space="0" w:color="auto"/>
            <w:bottom w:val="none" w:sz="0" w:space="0" w:color="auto"/>
            <w:right w:val="none" w:sz="0" w:space="0" w:color="auto"/>
          </w:divBdr>
        </w:div>
        <w:div w:id="1508400756">
          <w:marLeft w:val="547"/>
          <w:marRight w:val="0"/>
          <w:marTop w:val="200"/>
          <w:marBottom w:val="0"/>
          <w:divBdr>
            <w:top w:val="none" w:sz="0" w:space="0" w:color="auto"/>
            <w:left w:val="none" w:sz="0" w:space="0" w:color="auto"/>
            <w:bottom w:val="none" w:sz="0" w:space="0" w:color="auto"/>
            <w:right w:val="none" w:sz="0" w:space="0" w:color="auto"/>
          </w:divBdr>
        </w:div>
      </w:divsChild>
    </w:div>
    <w:div w:id="475223652">
      <w:bodyDiv w:val="1"/>
      <w:marLeft w:val="0"/>
      <w:marRight w:val="0"/>
      <w:marTop w:val="0"/>
      <w:marBottom w:val="0"/>
      <w:divBdr>
        <w:top w:val="none" w:sz="0" w:space="0" w:color="auto"/>
        <w:left w:val="none" w:sz="0" w:space="0" w:color="auto"/>
        <w:bottom w:val="none" w:sz="0" w:space="0" w:color="auto"/>
        <w:right w:val="none" w:sz="0" w:space="0" w:color="auto"/>
      </w:divBdr>
    </w:div>
    <w:div w:id="475488647">
      <w:bodyDiv w:val="1"/>
      <w:marLeft w:val="0"/>
      <w:marRight w:val="0"/>
      <w:marTop w:val="0"/>
      <w:marBottom w:val="0"/>
      <w:divBdr>
        <w:top w:val="none" w:sz="0" w:space="0" w:color="auto"/>
        <w:left w:val="none" w:sz="0" w:space="0" w:color="auto"/>
        <w:bottom w:val="none" w:sz="0" w:space="0" w:color="auto"/>
        <w:right w:val="none" w:sz="0" w:space="0" w:color="auto"/>
      </w:divBdr>
      <w:divsChild>
        <w:div w:id="1728527872">
          <w:marLeft w:val="1166"/>
          <w:marRight w:val="0"/>
          <w:marTop w:val="200"/>
          <w:marBottom w:val="0"/>
          <w:divBdr>
            <w:top w:val="none" w:sz="0" w:space="0" w:color="auto"/>
            <w:left w:val="none" w:sz="0" w:space="0" w:color="auto"/>
            <w:bottom w:val="none" w:sz="0" w:space="0" w:color="auto"/>
            <w:right w:val="none" w:sz="0" w:space="0" w:color="auto"/>
          </w:divBdr>
        </w:div>
      </w:divsChild>
    </w:div>
    <w:div w:id="482355057">
      <w:bodyDiv w:val="1"/>
      <w:marLeft w:val="0"/>
      <w:marRight w:val="0"/>
      <w:marTop w:val="0"/>
      <w:marBottom w:val="0"/>
      <w:divBdr>
        <w:top w:val="none" w:sz="0" w:space="0" w:color="auto"/>
        <w:left w:val="none" w:sz="0" w:space="0" w:color="auto"/>
        <w:bottom w:val="none" w:sz="0" w:space="0" w:color="auto"/>
        <w:right w:val="none" w:sz="0" w:space="0" w:color="auto"/>
      </w:divBdr>
    </w:div>
    <w:div w:id="487135224">
      <w:bodyDiv w:val="1"/>
      <w:marLeft w:val="0"/>
      <w:marRight w:val="0"/>
      <w:marTop w:val="0"/>
      <w:marBottom w:val="0"/>
      <w:divBdr>
        <w:top w:val="none" w:sz="0" w:space="0" w:color="auto"/>
        <w:left w:val="none" w:sz="0" w:space="0" w:color="auto"/>
        <w:bottom w:val="none" w:sz="0" w:space="0" w:color="auto"/>
        <w:right w:val="none" w:sz="0" w:space="0" w:color="auto"/>
      </w:divBdr>
      <w:divsChild>
        <w:div w:id="309141287">
          <w:marLeft w:val="1166"/>
          <w:marRight w:val="0"/>
          <w:marTop w:val="200"/>
          <w:marBottom w:val="0"/>
          <w:divBdr>
            <w:top w:val="none" w:sz="0" w:space="0" w:color="auto"/>
            <w:left w:val="none" w:sz="0" w:space="0" w:color="auto"/>
            <w:bottom w:val="none" w:sz="0" w:space="0" w:color="auto"/>
            <w:right w:val="none" w:sz="0" w:space="0" w:color="auto"/>
          </w:divBdr>
        </w:div>
      </w:divsChild>
    </w:div>
    <w:div w:id="487400570">
      <w:bodyDiv w:val="1"/>
      <w:marLeft w:val="0"/>
      <w:marRight w:val="0"/>
      <w:marTop w:val="0"/>
      <w:marBottom w:val="0"/>
      <w:divBdr>
        <w:top w:val="none" w:sz="0" w:space="0" w:color="auto"/>
        <w:left w:val="none" w:sz="0" w:space="0" w:color="auto"/>
        <w:bottom w:val="none" w:sz="0" w:space="0" w:color="auto"/>
        <w:right w:val="none" w:sz="0" w:space="0" w:color="auto"/>
      </w:divBdr>
      <w:divsChild>
        <w:div w:id="623928974">
          <w:marLeft w:val="1166"/>
          <w:marRight w:val="0"/>
          <w:marTop w:val="200"/>
          <w:marBottom w:val="0"/>
          <w:divBdr>
            <w:top w:val="none" w:sz="0" w:space="0" w:color="auto"/>
            <w:left w:val="none" w:sz="0" w:space="0" w:color="auto"/>
            <w:bottom w:val="none" w:sz="0" w:space="0" w:color="auto"/>
            <w:right w:val="none" w:sz="0" w:space="0" w:color="auto"/>
          </w:divBdr>
        </w:div>
        <w:div w:id="154036284">
          <w:marLeft w:val="1166"/>
          <w:marRight w:val="0"/>
          <w:marTop w:val="200"/>
          <w:marBottom w:val="0"/>
          <w:divBdr>
            <w:top w:val="none" w:sz="0" w:space="0" w:color="auto"/>
            <w:left w:val="none" w:sz="0" w:space="0" w:color="auto"/>
            <w:bottom w:val="none" w:sz="0" w:space="0" w:color="auto"/>
            <w:right w:val="none" w:sz="0" w:space="0" w:color="auto"/>
          </w:divBdr>
        </w:div>
        <w:div w:id="941765529">
          <w:marLeft w:val="1166"/>
          <w:marRight w:val="0"/>
          <w:marTop w:val="200"/>
          <w:marBottom w:val="0"/>
          <w:divBdr>
            <w:top w:val="none" w:sz="0" w:space="0" w:color="auto"/>
            <w:left w:val="none" w:sz="0" w:space="0" w:color="auto"/>
            <w:bottom w:val="none" w:sz="0" w:space="0" w:color="auto"/>
            <w:right w:val="none" w:sz="0" w:space="0" w:color="auto"/>
          </w:divBdr>
        </w:div>
      </w:divsChild>
    </w:div>
    <w:div w:id="496120651">
      <w:bodyDiv w:val="1"/>
      <w:marLeft w:val="0"/>
      <w:marRight w:val="0"/>
      <w:marTop w:val="0"/>
      <w:marBottom w:val="0"/>
      <w:divBdr>
        <w:top w:val="none" w:sz="0" w:space="0" w:color="auto"/>
        <w:left w:val="none" w:sz="0" w:space="0" w:color="auto"/>
        <w:bottom w:val="none" w:sz="0" w:space="0" w:color="auto"/>
        <w:right w:val="none" w:sz="0" w:space="0" w:color="auto"/>
      </w:divBdr>
      <w:divsChild>
        <w:div w:id="1651593489">
          <w:marLeft w:val="547"/>
          <w:marRight w:val="0"/>
          <w:marTop w:val="200"/>
          <w:marBottom w:val="0"/>
          <w:divBdr>
            <w:top w:val="none" w:sz="0" w:space="0" w:color="auto"/>
            <w:left w:val="none" w:sz="0" w:space="0" w:color="auto"/>
            <w:bottom w:val="none" w:sz="0" w:space="0" w:color="auto"/>
            <w:right w:val="none" w:sz="0" w:space="0" w:color="auto"/>
          </w:divBdr>
        </w:div>
        <w:div w:id="1160275304">
          <w:marLeft w:val="547"/>
          <w:marRight w:val="0"/>
          <w:marTop w:val="200"/>
          <w:marBottom w:val="0"/>
          <w:divBdr>
            <w:top w:val="none" w:sz="0" w:space="0" w:color="auto"/>
            <w:left w:val="none" w:sz="0" w:space="0" w:color="auto"/>
            <w:bottom w:val="none" w:sz="0" w:space="0" w:color="auto"/>
            <w:right w:val="none" w:sz="0" w:space="0" w:color="auto"/>
          </w:divBdr>
        </w:div>
        <w:div w:id="1678801743">
          <w:marLeft w:val="547"/>
          <w:marRight w:val="0"/>
          <w:marTop w:val="200"/>
          <w:marBottom w:val="0"/>
          <w:divBdr>
            <w:top w:val="none" w:sz="0" w:space="0" w:color="auto"/>
            <w:left w:val="none" w:sz="0" w:space="0" w:color="auto"/>
            <w:bottom w:val="none" w:sz="0" w:space="0" w:color="auto"/>
            <w:right w:val="none" w:sz="0" w:space="0" w:color="auto"/>
          </w:divBdr>
        </w:div>
        <w:div w:id="2087418685">
          <w:marLeft w:val="547"/>
          <w:marRight w:val="0"/>
          <w:marTop w:val="200"/>
          <w:marBottom w:val="0"/>
          <w:divBdr>
            <w:top w:val="none" w:sz="0" w:space="0" w:color="auto"/>
            <w:left w:val="none" w:sz="0" w:space="0" w:color="auto"/>
            <w:bottom w:val="none" w:sz="0" w:space="0" w:color="auto"/>
            <w:right w:val="none" w:sz="0" w:space="0" w:color="auto"/>
          </w:divBdr>
        </w:div>
        <w:div w:id="498540024">
          <w:marLeft w:val="1166"/>
          <w:marRight w:val="0"/>
          <w:marTop w:val="200"/>
          <w:marBottom w:val="0"/>
          <w:divBdr>
            <w:top w:val="none" w:sz="0" w:space="0" w:color="auto"/>
            <w:left w:val="none" w:sz="0" w:space="0" w:color="auto"/>
            <w:bottom w:val="none" w:sz="0" w:space="0" w:color="auto"/>
            <w:right w:val="none" w:sz="0" w:space="0" w:color="auto"/>
          </w:divBdr>
        </w:div>
        <w:div w:id="1624997628">
          <w:marLeft w:val="1166"/>
          <w:marRight w:val="0"/>
          <w:marTop w:val="200"/>
          <w:marBottom w:val="0"/>
          <w:divBdr>
            <w:top w:val="none" w:sz="0" w:space="0" w:color="auto"/>
            <w:left w:val="none" w:sz="0" w:space="0" w:color="auto"/>
            <w:bottom w:val="none" w:sz="0" w:space="0" w:color="auto"/>
            <w:right w:val="none" w:sz="0" w:space="0" w:color="auto"/>
          </w:divBdr>
        </w:div>
        <w:div w:id="827136933">
          <w:marLeft w:val="1166"/>
          <w:marRight w:val="0"/>
          <w:marTop w:val="200"/>
          <w:marBottom w:val="0"/>
          <w:divBdr>
            <w:top w:val="none" w:sz="0" w:space="0" w:color="auto"/>
            <w:left w:val="none" w:sz="0" w:space="0" w:color="auto"/>
            <w:bottom w:val="none" w:sz="0" w:space="0" w:color="auto"/>
            <w:right w:val="none" w:sz="0" w:space="0" w:color="auto"/>
          </w:divBdr>
        </w:div>
        <w:div w:id="900285702">
          <w:marLeft w:val="1166"/>
          <w:marRight w:val="0"/>
          <w:marTop w:val="200"/>
          <w:marBottom w:val="0"/>
          <w:divBdr>
            <w:top w:val="none" w:sz="0" w:space="0" w:color="auto"/>
            <w:left w:val="none" w:sz="0" w:space="0" w:color="auto"/>
            <w:bottom w:val="none" w:sz="0" w:space="0" w:color="auto"/>
            <w:right w:val="none" w:sz="0" w:space="0" w:color="auto"/>
          </w:divBdr>
        </w:div>
      </w:divsChild>
    </w:div>
    <w:div w:id="506604823">
      <w:bodyDiv w:val="1"/>
      <w:marLeft w:val="0"/>
      <w:marRight w:val="0"/>
      <w:marTop w:val="0"/>
      <w:marBottom w:val="0"/>
      <w:divBdr>
        <w:top w:val="none" w:sz="0" w:space="0" w:color="auto"/>
        <w:left w:val="none" w:sz="0" w:space="0" w:color="auto"/>
        <w:bottom w:val="none" w:sz="0" w:space="0" w:color="auto"/>
        <w:right w:val="none" w:sz="0" w:space="0" w:color="auto"/>
      </w:divBdr>
      <w:divsChild>
        <w:div w:id="1852796763">
          <w:marLeft w:val="547"/>
          <w:marRight w:val="0"/>
          <w:marTop w:val="200"/>
          <w:marBottom w:val="0"/>
          <w:divBdr>
            <w:top w:val="none" w:sz="0" w:space="0" w:color="auto"/>
            <w:left w:val="none" w:sz="0" w:space="0" w:color="auto"/>
            <w:bottom w:val="none" w:sz="0" w:space="0" w:color="auto"/>
            <w:right w:val="none" w:sz="0" w:space="0" w:color="auto"/>
          </w:divBdr>
        </w:div>
        <w:div w:id="1271089269">
          <w:marLeft w:val="1166"/>
          <w:marRight w:val="0"/>
          <w:marTop w:val="200"/>
          <w:marBottom w:val="0"/>
          <w:divBdr>
            <w:top w:val="none" w:sz="0" w:space="0" w:color="auto"/>
            <w:left w:val="none" w:sz="0" w:space="0" w:color="auto"/>
            <w:bottom w:val="none" w:sz="0" w:space="0" w:color="auto"/>
            <w:right w:val="none" w:sz="0" w:space="0" w:color="auto"/>
          </w:divBdr>
        </w:div>
        <w:div w:id="1714692438">
          <w:marLeft w:val="1166"/>
          <w:marRight w:val="0"/>
          <w:marTop w:val="200"/>
          <w:marBottom w:val="0"/>
          <w:divBdr>
            <w:top w:val="none" w:sz="0" w:space="0" w:color="auto"/>
            <w:left w:val="none" w:sz="0" w:space="0" w:color="auto"/>
            <w:bottom w:val="none" w:sz="0" w:space="0" w:color="auto"/>
            <w:right w:val="none" w:sz="0" w:space="0" w:color="auto"/>
          </w:divBdr>
        </w:div>
        <w:div w:id="1147018110">
          <w:marLeft w:val="547"/>
          <w:marRight w:val="0"/>
          <w:marTop w:val="200"/>
          <w:marBottom w:val="0"/>
          <w:divBdr>
            <w:top w:val="none" w:sz="0" w:space="0" w:color="auto"/>
            <w:left w:val="none" w:sz="0" w:space="0" w:color="auto"/>
            <w:bottom w:val="none" w:sz="0" w:space="0" w:color="auto"/>
            <w:right w:val="none" w:sz="0" w:space="0" w:color="auto"/>
          </w:divBdr>
        </w:div>
        <w:div w:id="936325355">
          <w:marLeft w:val="1166"/>
          <w:marRight w:val="0"/>
          <w:marTop w:val="200"/>
          <w:marBottom w:val="0"/>
          <w:divBdr>
            <w:top w:val="none" w:sz="0" w:space="0" w:color="auto"/>
            <w:left w:val="none" w:sz="0" w:space="0" w:color="auto"/>
            <w:bottom w:val="none" w:sz="0" w:space="0" w:color="auto"/>
            <w:right w:val="none" w:sz="0" w:space="0" w:color="auto"/>
          </w:divBdr>
        </w:div>
        <w:div w:id="1939017425">
          <w:marLeft w:val="1166"/>
          <w:marRight w:val="0"/>
          <w:marTop w:val="200"/>
          <w:marBottom w:val="0"/>
          <w:divBdr>
            <w:top w:val="none" w:sz="0" w:space="0" w:color="auto"/>
            <w:left w:val="none" w:sz="0" w:space="0" w:color="auto"/>
            <w:bottom w:val="none" w:sz="0" w:space="0" w:color="auto"/>
            <w:right w:val="none" w:sz="0" w:space="0" w:color="auto"/>
          </w:divBdr>
        </w:div>
        <w:div w:id="86849327">
          <w:marLeft w:val="1166"/>
          <w:marRight w:val="0"/>
          <w:marTop w:val="200"/>
          <w:marBottom w:val="0"/>
          <w:divBdr>
            <w:top w:val="none" w:sz="0" w:space="0" w:color="auto"/>
            <w:left w:val="none" w:sz="0" w:space="0" w:color="auto"/>
            <w:bottom w:val="none" w:sz="0" w:space="0" w:color="auto"/>
            <w:right w:val="none" w:sz="0" w:space="0" w:color="auto"/>
          </w:divBdr>
        </w:div>
        <w:div w:id="1001355359">
          <w:marLeft w:val="547"/>
          <w:marRight w:val="0"/>
          <w:marTop w:val="200"/>
          <w:marBottom w:val="0"/>
          <w:divBdr>
            <w:top w:val="none" w:sz="0" w:space="0" w:color="auto"/>
            <w:left w:val="none" w:sz="0" w:space="0" w:color="auto"/>
            <w:bottom w:val="none" w:sz="0" w:space="0" w:color="auto"/>
            <w:right w:val="none" w:sz="0" w:space="0" w:color="auto"/>
          </w:divBdr>
        </w:div>
        <w:div w:id="151145995">
          <w:marLeft w:val="1166"/>
          <w:marRight w:val="0"/>
          <w:marTop w:val="200"/>
          <w:marBottom w:val="0"/>
          <w:divBdr>
            <w:top w:val="none" w:sz="0" w:space="0" w:color="auto"/>
            <w:left w:val="none" w:sz="0" w:space="0" w:color="auto"/>
            <w:bottom w:val="none" w:sz="0" w:space="0" w:color="auto"/>
            <w:right w:val="none" w:sz="0" w:space="0" w:color="auto"/>
          </w:divBdr>
        </w:div>
        <w:div w:id="767307696">
          <w:marLeft w:val="547"/>
          <w:marRight w:val="0"/>
          <w:marTop w:val="200"/>
          <w:marBottom w:val="0"/>
          <w:divBdr>
            <w:top w:val="none" w:sz="0" w:space="0" w:color="auto"/>
            <w:left w:val="none" w:sz="0" w:space="0" w:color="auto"/>
            <w:bottom w:val="none" w:sz="0" w:space="0" w:color="auto"/>
            <w:right w:val="none" w:sz="0" w:space="0" w:color="auto"/>
          </w:divBdr>
        </w:div>
        <w:div w:id="414208530">
          <w:marLeft w:val="1166"/>
          <w:marRight w:val="0"/>
          <w:marTop w:val="200"/>
          <w:marBottom w:val="0"/>
          <w:divBdr>
            <w:top w:val="none" w:sz="0" w:space="0" w:color="auto"/>
            <w:left w:val="none" w:sz="0" w:space="0" w:color="auto"/>
            <w:bottom w:val="none" w:sz="0" w:space="0" w:color="auto"/>
            <w:right w:val="none" w:sz="0" w:space="0" w:color="auto"/>
          </w:divBdr>
        </w:div>
      </w:divsChild>
    </w:div>
    <w:div w:id="509295886">
      <w:bodyDiv w:val="1"/>
      <w:marLeft w:val="0"/>
      <w:marRight w:val="0"/>
      <w:marTop w:val="0"/>
      <w:marBottom w:val="0"/>
      <w:divBdr>
        <w:top w:val="none" w:sz="0" w:space="0" w:color="auto"/>
        <w:left w:val="none" w:sz="0" w:space="0" w:color="auto"/>
        <w:bottom w:val="none" w:sz="0" w:space="0" w:color="auto"/>
        <w:right w:val="none" w:sz="0" w:space="0" w:color="auto"/>
      </w:divBdr>
      <w:divsChild>
        <w:div w:id="1644892185">
          <w:marLeft w:val="1166"/>
          <w:marRight w:val="0"/>
          <w:marTop w:val="200"/>
          <w:marBottom w:val="0"/>
          <w:divBdr>
            <w:top w:val="none" w:sz="0" w:space="0" w:color="auto"/>
            <w:left w:val="none" w:sz="0" w:space="0" w:color="auto"/>
            <w:bottom w:val="none" w:sz="0" w:space="0" w:color="auto"/>
            <w:right w:val="none" w:sz="0" w:space="0" w:color="auto"/>
          </w:divBdr>
        </w:div>
      </w:divsChild>
    </w:div>
    <w:div w:id="515268538">
      <w:bodyDiv w:val="1"/>
      <w:marLeft w:val="0"/>
      <w:marRight w:val="0"/>
      <w:marTop w:val="0"/>
      <w:marBottom w:val="0"/>
      <w:divBdr>
        <w:top w:val="none" w:sz="0" w:space="0" w:color="auto"/>
        <w:left w:val="none" w:sz="0" w:space="0" w:color="auto"/>
        <w:bottom w:val="none" w:sz="0" w:space="0" w:color="auto"/>
        <w:right w:val="none" w:sz="0" w:space="0" w:color="auto"/>
      </w:divBdr>
    </w:div>
    <w:div w:id="522014080">
      <w:bodyDiv w:val="1"/>
      <w:marLeft w:val="0"/>
      <w:marRight w:val="0"/>
      <w:marTop w:val="0"/>
      <w:marBottom w:val="0"/>
      <w:divBdr>
        <w:top w:val="none" w:sz="0" w:space="0" w:color="auto"/>
        <w:left w:val="none" w:sz="0" w:space="0" w:color="auto"/>
        <w:bottom w:val="none" w:sz="0" w:space="0" w:color="auto"/>
        <w:right w:val="none" w:sz="0" w:space="0" w:color="auto"/>
      </w:divBdr>
      <w:divsChild>
        <w:div w:id="2095976233">
          <w:marLeft w:val="1166"/>
          <w:marRight w:val="0"/>
          <w:marTop w:val="200"/>
          <w:marBottom w:val="0"/>
          <w:divBdr>
            <w:top w:val="none" w:sz="0" w:space="0" w:color="auto"/>
            <w:left w:val="none" w:sz="0" w:space="0" w:color="auto"/>
            <w:bottom w:val="none" w:sz="0" w:space="0" w:color="auto"/>
            <w:right w:val="none" w:sz="0" w:space="0" w:color="auto"/>
          </w:divBdr>
        </w:div>
      </w:divsChild>
    </w:div>
    <w:div w:id="526214046">
      <w:bodyDiv w:val="1"/>
      <w:marLeft w:val="0"/>
      <w:marRight w:val="0"/>
      <w:marTop w:val="0"/>
      <w:marBottom w:val="0"/>
      <w:divBdr>
        <w:top w:val="none" w:sz="0" w:space="0" w:color="auto"/>
        <w:left w:val="none" w:sz="0" w:space="0" w:color="auto"/>
        <w:bottom w:val="none" w:sz="0" w:space="0" w:color="auto"/>
        <w:right w:val="none" w:sz="0" w:space="0" w:color="auto"/>
      </w:divBdr>
      <w:divsChild>
        <w:div w:id="1727291374">
          <w:marLeft w:val="547"/>
          <w:marRight w:val="0"/>
          <w:marTop w:val="200"/>
          <w:marBottom w:val="0"/>
          <w:divBdr>
            <w:top w:val="none" w:sz="0" w:space="0" w:color="auto"/>
            <w:left w:val="none" w:sz="0" w:space="0" w:color="auto"/>
            <w:bottom w:val="none" w:sz="0" w:space="0" w:color="auto"/>
            <w:right w:val="none" w:sz="0" w:space="0" w:color="auto"/>
          </w:divBdr>
        </w:div>
        <w:div w:id="1687436776">
          <w:marLeft w:val="547"/>
          <w:marRight w:val="0"/>
          <w:marTop w:val="200"/>
          <w:marBottom w:val="0"/>
          <w:divBdr>
            <w:top w:val="none" w:sz="0" w:space="0" w:color="auto"/>
            <w:left w:val="none" w:sz="0" w:space="0" w:color="auto"/>
            <w:bottom w:val="none" w:sz="0" w:space="0" w:color="auto"/>
            <w:right w:val="none" w:sz="0" w:space="0" w:color="auto"/>
          </w:divBdr>
        </w:div>
        <w:div w:id="2146116665">
          <w:marLeft w:val="547"/>
          <w:marRight w:val="0"/>
          <w:marTop w:val="200"/>
          <w:marBottom w:val="0"/>
          <w:divBdr>
            <w:top w:val="none" w:sz="0" w:space="0" w:color="auto"/>
            <w:left w:val="none" w:sz="0" w:space="0" w:color="auto"/>
            <w:bottom w:val="none" w:sz="0" w:space="0" w:color="auto"/>
            <w:right w:val="none" w:sz="0" w:space="0" w:color="auto"/>
          </w:divBdr>
        </w:div>
        <w:div w:id="1207714508">
          <w:marLeft w:val="547"/>
          <w:marRight w:val="0"/>
          <w:marTop w:val="200"/>
          <w:marBottom w:val="0"/>
          <w:divBdr>
            <w:top w:val="none" w:sz="0" w:space="0" w:color="auto"/>
            <w:left w:val="none" w:sz="0" w:space="0" w:color="auto"/>
            <w:bottom w:val="none" w:sz="0" w:space="0" w:color="auto"/>
            <w:right w:val="none" w:sz="0" w:space="0" w:color="auto"/>
          </w:divBdr>
        </w:div>
      </w:divsChild>
    </w:div>
    <w:div w:id="529801125">
      <w:bodyDiv w:val="1"/>
      <w:marLeft w:val="0"/>
      <w:marRight w:val="0"/>
      <w:marTop w:val="0"/>
      <w:marBottom w:val="0"/>
      <w:divBdr>
        <w:top w:val="none" w:sz="0" w:space="0" w:color="auto"/>
        <w:left w:val="none" w:sz="0" w:space="0" w:color="auto"/>
        <w:bottom w:val="none" w:sz="0" w:space="0" w:color="auto"/>
        <w:right w:val="none" w:sz="0" w:space="0" w:color="auto"/>
      </w:divBdr>
      <w:divsChild>
        <w:div w:id="1335573092">
          <w:marLeft w:val="547"/>
          <w:marRight w:val="0"/>
          <w:marTop w:val="200"/>
          <w:marBottom w:val="0"/>
          <w:divBdr>
            <w:top w:val="none" w:sz="0" w:space="0" w:color="auto"/>
            <w:left w:val="none" w:sz="0" w:space="0" w:color="auto"/>
            <w:bottom w:val="none" w:sz="0" w:space="0" w:color="auto"/>
            <w:right w:val="none" w:sz="0" w:space="0" w:color="auto"/>
          </w:divBdr>
        </w:div>
        <w:div w:id="1421874254">
          <w:marLeft w:val="547"/>
          <w:marRight w:val="0"/>
          <w:marTop w:val="200"/>
          <w:marBottom w:val="0"/>
          <w:divBdr>
            <w:top w:val="none" w:sz="0" w:space="0" w:color="auto"/>
            <w:left w:val="none" w:sz="0" w:space="0" w:color="auto"/>
            <w:bottom w:val="none" w:sz="0" w:space="0" w:color="auto"/>
            <w:right w:val="none" w:sz="0" w:space="0" w:color="auto"/>
          </w:divBdr>
        </w:div>
        <w:div w:id="1868177496">
          <w:marLeft w:val="547"/>
          <w:marRight w:val="0"/>
          <w:marTop w:val="200"/>
          <w:marBottom w:val="0"/>
          <w:divBdr>
            <w:top w:val="none" w:sz="0" w:space="0" w:color="auto"/>
            <w:left w:val="none" w:sz="0" w:space="0" w:color="auto"/>
            <w:bottom w:val="none" w:sz="0" w:space="0" w:color="auto"/>
            <w:right w:val="none" w:sz="0" w:space="0" w:color="auto"/>
          </w:divBdr>
        </w:div>
        <w:div w:id="1118379604">
          <w:marLeft w:val="1166"/>
          <w:marRight w:val="0"/>
          <w:marTop w:val="200"/>
          <w:marBottom w:val="0"/>
          <w:divBdr>
            <w:top w:val="none" w:sz="0" w:space="0" w:color="auto"/>
            <w:left w:val="none" w:sz="0" w:space="0" w:color="auto"/>
            <w:bottom w:val="none" w:sz="0" w:space="0" w:color="auto"/>
            <w:right w:val="none" w:sz="0" w:space="0" w:color="auto"/>
          </w:divBdr>
        </w:div>
        <w:div w:id="1240478474">
          <w:marLeft w:val="1166"/>
          <w:marRight w:val="0"/>
          <w:marTop w:val="200"/>
          <w:marBottom w:val="0"/>
          <w:divBdr>
            <w:top w:val="none" w:sz="0" w:space="0" w:color="auto"/>
            <w:left w:val="none" w:sz="0" w:space="0" w:color="auto"/>
            <w:bottom w:val="none" w:sz="0" w:space="0" w:color="auto"/>
            <w:right w:val="none" w:sz="0" w:space="0" w:color="auto"/>
          </w:divBdr>
        </w:div>
        <w:div w:id="1725249227">
          <w:marLeft w:val="1166"/>
          <w:marRight w:val="0"/>
          <w:marTop w:val="200"/>
          <w:marBottom w:val="0"/>
          <w:divBdr>
            <w:top w:val="none" w:sz="0" w:space="0" w:color="auto"/>
            <w:left w:val="none" w:sz="0" w:space="0" w:color="auto"/>
            <w:bottom w:val="none" w:sz="0" w:space="0" w:color="auto"/>
            <w:right w:val="none" w:sz="0" w:space="0" w:color="auto"/>
          </w:divBdr>
        </w:div>
      </w:divsChild>
    </w:div>
    <w:div w:id="563679877">
      <w:bodyDiv w:val="1"/>
      <w:marLeft w:val="0"/>
      <w:marRight w:val="0"/>
      <w:marTop w:val="0"/>
      <w:marBottom w:val="0"/>
      <w:divBdr>
        <w:top w:val="none" w:sz="0" w:space="0" w:color="auto"/>
        <w:left w:val="none" w:sz="0" w:space="0" w:color="auto"/>
        <w:bottom w:val="none" w:sz="0" w:space="0" w:color="auto"/>
        <w:right w:val="none" w:sz="0" w:space="0" w:color="auto"/>
      </w:divBdr>
      <w:divsChild>
        <w:div w:id="68384360">
          <w:marLeft w:val="547"/>
          <w:marRight w:val="0"/>
          <w:marTop w:val="200"/>
          <w:marBottom w:val="0"/>
          <w:divBdr>
            <w:top w:val="none" w:sz="0" w:space="0" w:color="auto"/>
            <w:left w:val="none" w:sz="0" w:space="0" w:color="auto"/>
            <w:bottom w:val="none" w:sz="0" w:space="0" w:color="auto"/>
            <w:right w:val="none" w:sz="0" w:space="0" w:color="auto"/>
          </w:divBdr>
        </w:div>
      </w:divsChild>
    </w:div>
    <w:div w:id="568151119">
      <w:bodyDiv w:val="1"/>
      <w:marLeft w:val="0"/>
      <w:marRight w:val="0"/>
      <w:marTop w:val="0"/>
      <w:marBottom w:val="0"/>
      <w:divBdr>
        <w:top w:val="none" w:sz="0" w:space="0" w:color="auto"/>
        <w:left w:val="none" w:sz="0" w:space="0" w:color="auto"/>
        <w:bottom w:val="none" w:sz="0" w:space="0" w:color="auto"/>
        <w:right w:val="none" w:sz="0" w:space="0" w:color="auto"/>
      </w:divBdr>
      <w:divsChild>
        <w:div w:id="1046758506">
          <w:marLeft w:val="1166"/>
          <w:marRight w:val="0"/>
          <w:marTop w:val="200"/>
          <w:marBottom w:val="0"/>
          <w:divBdr>
            <w:top w:val="none" w:sz="0" w:space="0" w:color="auto"/>
            <w:left w:val="none" w:sz="0" w:space="0" w:color="auto"/>
            <w:bottom w:val="none" w:sz="0" w:space="0" w:color="auto"/>
            <w:right w:val="none" w:sz="0" w:space="0" w:color="auto"/>
          </w:divBdr>
        </w:div>
      </w:divsChild>
    </w:div>
    <w:div w:id="569081819">
      <w:bodyDiv w:val="1"/>
      <w:marLeft w:val="0"/>
      <w:marRight w:val="0"/>
      <w:marTop w:val="0"/>
      <w:marBottom w:val="0"/>
      <w:divBdr>
        <w:top w:val="none" w:sz="0" w:space="0" w:color="auto"/>
        <w:left w:val="none" w:sz="0" w:space="0" w:color="auto"/>
        <w:bottom w:val="none" w:sz="0" w:space="0" w:color="auto"/>
        <w:right w:val="none" w:sz="0" w:space="0" w:color="auto"/>
      </w:divBdr>
      <w:divsChild>
        <w:div w:id="46950949">
          <w:marLeft w:val="1166"/>
          <w:marRight w:val="0"/>
          <w:marTop w:val="200"/>
          <w:marBottom w:val="0"/>
          <w:divBdr>
            <w:top w:val="none" w:sz="0" w:space="0" w:color="auto"/>
            <w:left w:val="none" w:sz="0" w:space="0" w:color="auto"/>
            <w:bottom w:val="none" w:sz="0" w:space="0" w:color="auto"/>
            <w:right w:val="none" w:sz="0" w:space="0" w:color="auto"/>
          </w:divBdr>
        </w:div>
        <w:div w:id="1076705582">
          <w:marLeft w:val="1166"/>
          <w:marRight w:val="0"/>
          <w:marTop w:val="200"/>
          <w:marBottom w:val="0"/>
          <w:divBdr>
            <w:top w:val="none" w:sz="0" w:space="0" w:color="auto"/>
            <w:left w:val="none" w:sz="0" w:space="0" w:color="auto"/>
            <w:bottom w:val="none" w:sz="0" w:space="0" w:color="auto"/>
            <w:right w:val="none" w:sz="0" w:space="0" w:color="auto"/>
          </w:divBdr>
        </w:div>
      </w:divsChild>
    </w:div>
    <w:div w:id="572548836">
      <w:bodyDiv w:val="1"/>
      <w:marLeft w:val="0"/>
      <w:marRight w:val="0"/>
      <w:marTop w:val="0"/>
      <w:marBottom w:val="0"/>
      <w:divBdr>
        <w:top w:val="none" w:sz="0" w:space="0" w:color="auto"/>
        <w:left w:val="none" w:sz="0" w:space="0" w:color="auto"/>
        <w:bottom w:val="none" w:sz="0" w:space="0" w:color="auto"/>
        <w:right w:val="none" w:sz="0" w:space="0" w:color="auto"/>
      </w:divBdr>
    </w:div>
    <w:div w:id="580338910">
      <w:bodyDiv w:val="1"/>
      <w:marLeft w:val="0"/>
      <w:marRight w:val="0"/>
      <w:marTop w:val="0"/>
      <w:marBottom w:val="0"/>
      <w:divBdr>
        <w:top w:val="none" w:sz="0" w:space="0" w:color="auto"/>
        <w:left w:val="none" w:sz="0" w:space="0" w:color="auto"/>
        <w:bottom w:val="none" w:sz="0" w:space="0" w:color="auto"/>
        <w:right w:val="none" w:sz="0" w:space="0" w:color="auto"/>
      </w:divBdr>
    </w:div>
    <w:div w:id="588120182">
      <w:bodyDiv w:val="1"/>
      <w:marLeft w:val="0"/>
      <w:marRight w:val="0"/>
      <w:marTop w:val="0"/>
      <w:marBottom w:val="0"/>
      <w:divBdr>
        <w:top w:val="none" w:sz="0" w:space="0" w:color="auto"/>
        <w:left w:val="none" w:sz="0" w:space="0" w:color="auto"/>
        <w:bottom w:val="none" w:sz="0" w:space="0" w:color="auto"/>
        <w:right w:val="none" w:sz="0" w:space="0" w:color="auto"/>
      </w:divBdr>
      <w:divsChild>
        <w:div w:id="1062288966">
          <w:marLeft w:val="1166"/>
          <w:marRight w:val="0"/>
          <w:marTop w:val="200"/>
          <w:marBottom w:val="0"/>
          <w:divBdr>
            <w:top w:val="none" w:sz="0" w:space="0" w:color="auto"/>
            <w:left w:val="none" w:sz="0" w:space="0" w:color="auto"/>
            <w:bottom w:val="none" w:sz="0" w:space="0" w:color="auto"/>
            <w:right w:val="none" w:sz="0" w:space="0" w:color="auto"/>
          </w:divBdr>
        </w:div>
        <w:div w:id="768548160">
          <w:marLeft w:val="1166"/>
          <w:marRight w:val="0"/>
          <w:marTop w:val="200"/>
          <w:marBottom w:val="0"/>
          <w:divBdr>
            <w:top w:val="none" w:sz="0" w:space="0" w:color="auto"/>
            <w:left w:val="none" w:sz="0" w:space="0" w:color="auto"/>
            <w:bottom w:val="none" w:sz="0" w:space="0" w:color="auto"/>
            <w:right w:val="none" w:sz="0" w:space="0" w:color="auto"/>
          </w:divBdr>
        </w:div>
      </w:divsChild>
    </w:div>
    <w:div w:id="594245049">
      <w:bodyDiv w:val="1"/>
      <w:marLeft w:val="0"/>
      <w:marRight w:val="0"/>
      <w:marTop w:val="0"/>
      <w:marBottom w:val="0"/>
      <w:divBdr>
        <w:top w:val="none" w:sz="0" w:space="0" w:color="auto"/>
        <w:left w:val="none" w:sz="0" w:space="0" w:color="auto"/>
        <w:bottom w:val="none" w:sz="0" w:space="0" w:color="auto"/>
        <w:right w:val="none" w:sz="0" w:space="0" w:color="auto"/>
      </w:divBdr>
      <w:divsChild>
        <w:div w:id="1780248431">
          <w:marLeft w:val="1800"/>
          <w:marRight w:val="0"/>
          <w:marTop w:val="200"/>
          <w:marBottom w:val="0"/>
          <w:divBdr>
            <w:top w:val="none" w:sz="0" w:space="0" w:color="auto"/>
            <w:left w:val="none" w:sz="0" w:space="0" w:color="auto"/>
            <w:bottom w:val="none" w:sz="0" w:space="0" w:color="auto"/>
            <w:right w:val="none" w:sz="0" w:space="0" w:color="auto"/>
          </w:divBdr>
        </w:div>
      </w:divsChild>
    </w:div>
    <w:div w:id="595677578">
      <w:bodyDiv w:val="1"/>
      <w:marLeft w:val="0"/>
      <w:marRight w:val="0"/>
      <w:marTop w:val="0"/>
      <w:marBottom w:val="0"/>
      <w:divBdr>
        <w:top w:val="none" w:sz="0" w:space="0" w:color="auto"/>
        <w:left w:val="none" w:sz="0" w:space="0" w:color="auto"/>
        <w:bottom w:val="none" w:sz="0" w:space="0" w:color="auto"/>
        <w:right w:val="none" w:sz="0" w:space="0" w:color="auto"/>
      </w:divBdr>
    </w:div>
    <w:div w:id="598221851">
      <w:bodyDiv w:val="1"/>
      <w:marLeft w:val="0"/>
      <w:marRight w:val="0"/>
      <w:marTop w:val="0"/>
      <w:marBottom w:val="0"/>
      <w:divBdr>
        <w:top w:val="none" w:sz="0" w:space="0" w:color="auto"/>
        <w:left w:val="none" w:sz="0" w:space="0" w:color="auto"/>
        <w:bottom w:val="none" w:sz="0" w:space="0" w:color="auto"/>
        <w:right w:val="none" w:sz="0" w:space="0" w:color="auto"/>
      </w:divBdr>
      <w:divsChild>
        <w:div w:id="1421104625">
          <w:marLeft w:val="1800"/>
          <w:marRight w:val="0"/>
          <w:marTop w:val="200"/>
          <w:marBottom w:val="0"/>
          <w:divBdr>
            <w:top w:val="none" w:sz="0" w:space="0" w:color="auto"/>
            <w:left w:val="none" w:sz="0" w:space="0" w:color="auto"/>
            <w:bottom w:val="none" w:sz="0" w:space="0" w:color="auto"/>
            <w:right w:val="none" w:sz="0" w:space="0" w:color="auto"/>
          </w:divBdr>
        </w:div>
      </w:divsChild>
    </w:div>
    <w:div w:id="606546800">
      <w:bodyDiv w:val="1"/>
      <w:marLeft w:val="0"/>
      <w:marRight w:val="0"/>
      <w:marTop w:val="0"/>
      <w:marBottom w:val="0"/>
      <w:divBdr>
        <w:top w:val="none" w:sz="0" w:space="0" w:color="auto"/>
        <w:left w:val="none" w:sz="0" w:space="0" w:color="auto"/>
        <w:bottom w:val="none" w:sz="0" w:space="0" w:color="auto"/>
        <w:right w:val="none" w:sz="0" w:space="0" w:color="auto"/>
      </w:divBdr>
      <w:divsChild>
        <w:div w:id="1281032847">
          <w:marLeft w:val="1166"/>
          <w:marRight w:val="0"/>
          <w:marTop w:val="200"/>
          <w:marBottom w:val="0"/>
          <w:divBdr>
            <w:top w:val="none" w:sz="0" w:space="0" w:color="auto"/>
            <w:left w:val="none" w:sz="0" w:space="0" w:color="auto"/>
            <w:bottom w:val="none" w:sz="0" w:space="0" w:color="auto"/>
            <w:right w:val="none" w:sz="0" w:space="0" w:color="auto"/>
          </w:divBdr>
        </w:div>
      </w:divsChild>
    </w:div>
    <w:div w:id="627321615">
      <w:bodyDiv w:val="1"/>
      <w:marLeft w:val="0"/>
      <w:marRight w:val="0"/>
      <w:marTop w:val="0"/>
      <w:marBottom w:val="0"/>
      <w:divBdr>
        <w:top w:val="none" w:sz="0" w:space="0" w:color="auto"/>
        <w:left w:val="none" w:sz="0" w:space="0" w:color="auto"/>
        <w:bottom w:val="none" w:sz="0" w:space="0" w:color="auto"/>
        <w:right w:val="none" w:sz="0" w:space="0" w:color="auto"/>
      </w:divBdr>
    </w:div>
    <w:div w:id="628124804">
      <w:bodyDiv w:val="1"/>
      <w:marLeft w:val="0"/>
      <w:marRight w:val="0"/>
      <w:marTop w:val="0"/>
      <w:marBottom w:val="0"/>
      <w:divBdr>
        <w:top w:val="none" w:sz="0" w:space="0" w:color="auto"/>
        <w:left w:val="none" w:sz="0" w:space="0" w:color="auto"/>
        <w:bottom w:val="none" w:sz="0" w:space="0" w:color="auto"/>
        <w:right w:val="none" w:sz="0" w:space="0" w:color="auto"/>
      </w:divBdr>
    </w:div>
    <w:div w:id="629634360">
      <w:bodyDiv w:val="1"/>
      <w:marLeft w:val="0"/>
      <w:marRight w:val="0"/>
      <w:marTop w:val="0"/>
      <w:marBottom w:val="0"/>
      <w:divBdr>
        <w:top w:val="none" w:sz="0" w:space="0" w:color="auto"/>
        <w:left w:val="none" w:sz="0" w:space="0" w:color="auto"/>
        <w:bottom w:val="none" w:sz="0" w:space="0" w:color="auto"/>
        <w:right w:val="none" w:sz="0" w:space="0" w:color="auto"/>
      </w:divBdr>
      <w:divsChild>
        <w:div w:id="1152672535">
          <w:marLeft w:val="547"/>
          <w:marRight w:val="0"/>
          <w:marTop w:val="200"/>
          <w:marBottom w:val="0"/>
          <w:divBdr>
            <w:top w:val="none" w:sz="0" w:space="0" w:color="auto"/>
            <w:left w:val="none" w:sz="0" w:space="0" w:color="auto"/>
            <w:bottom w:val="none" w:sz="0" w:space="0" w:color="auto"/>
            <w:right w:val="none" w:sz="0" w:space="0" w:color="auto"/>
          </w:divBdr>
        </w:div>
        <w:div w:id="1370758097">
          <w:marLeft w:val="1166"/>
          <w:marRight w:val="0"/>
          <w:marTop w:val="200"/>
          <w:marBottom w:val="0"/>
          <w:divBdr>
            <w:top w:val="none" w:sz="0" w:space="0" w:color="auto"/>
            <w:left w:val="none" w:sz="0" w:space="0" w:color="auto"/>
            <w:bottom w:val="none" w:sz="0" w:space="0" w:color="auto"/>
            <w:right w:val="none" w:sz="0" w:space="0" w:color="auto"/>
          </w:divBdr>
        </w:div>
      </w:divsChild>
    </w:div>
    <w:div w:id="631717406">
      <w:bodyDiv w:val="1"/>
      <w:marLeft w:val="0"/>
      <w:marRight w:val="0"/>
      <w:marTop w:val="0"/>
      <w:marBottom w:val="0"/>
      <w:divBdr>
        <w:top w:val="none" w:sz="0" w:space="0" w:color="auto"/>
        <w:left w:val="none" w:sz="0" w:space="0" w:color="auto"/>
        <w:bottom w:val="none" w:sz="0" w:space="0" w:color="auto"/>
        <w:right w:val="none" w:sz="0" w:space="0" w:color="auto"/>
      </w:divBdr>
      <w:divsChild>
        <w:div w:id="88551478">
          <w:marLeft w:val="1166"/>
          <w:marRight w:val="0"/>
          <w:marTop w:val="200"/>
          <w:marBottom w:val="0"/>
          <w:divBdr>
            <w:top w:val="none" w:sz="0" w:space="0" w:color="auto"/>
            <w:left w:val="none" w:sz="0" w:space="0" w:color="auto"/>
            <w:bottom w:val="none" w:sz="0" w:space="0" w:color="auto"/>
            <w:right w:val="none" w:sz="0" w:space="0" w:color="auto"/>
          </w:divBdr>
        </w:div>
      </w:divsChild>
    </w:div>
    <w:div w:id="636641236">
      <w:bodyDiv w:val="1"/>
      <w:marLeft w:val="0"/>
      <w:marRight w:val="0"/>
      <w:marTop w:val="0"/>
      <w:marBottom w:val="0"/>
      <w:divBdr>
        <w:top w:val="none" w:sz="0" w:space="0" w:color="auto"/>
        <w:left w:val="none" w:sz="0" w:space="0" w:color="auto"/>
        <w:bottom w:val="none" w:sz="0" w:space="0" w:color="auto"/>
        <w:right w:val="none" w:sz="0" w:space="0" w:color="auto"/>
      </w:divBdr>
    </w:div>
    <w:div w:id="636642307">
      <w:bodyDiv w:val="1"/>
      <w:marLeft w:val="0"/>
      <w:marRight w:val="0"/>
      <w:marTop w:val="0"/>
      <w:marBottom w:val="0"/>
      <w:divBdr>
        <w:top w:val="none" w:sz="0" w:space="0" w:color="auto"/>
        <w:left w:val="none" w:sz="0" w:space="0" w:color="auto"/>
        <w:bottom w:val="none" w:sz="0" w:space="0" w:color="auto"/>
        <w:right w:val="none" w:sz="0" w:space="0" w:color="auto"/>
      </w:divBdr>
      <w:divsChild>
        <w:div w:id="2047944711">
          <w:marLeft w:val="1800"/>
          <w:marRight w:val="0"/>
          <w:marTop w:val="200"/>
          <w:marBottom w:val="0"/>
          <w:divBdr>
            <w:top w:val="none" w:sz="0" w:space="0" w:color="auto"/>
            <w:left w:val="none" w:sz="0" w:space="0" w:color="auto"/>
            <w:bottom w:val="none" w:sz="0" w:space="0" w:color="auto"/>
            <w:right w:val="none" w:sz="0" w:space="0" w:color="auto"/>
          </w:divBdr>
        </w:div>
      </w:divsChild>
    </w:div>
    <w:div w:id="648439922">
      <w:bodyDiv w:val="1"/>
      <w:marLeft w:val="0"/>
      <w:marRight w:val="0"/>
      <w:marTop w:val="0"/>
      <w:marBottom w:val="0"/>
      <w:divBdr>
        <w:top w:val="none" w:sz="0" w:space="0" w:color="auto"/>
        <w:left w:val="none" w:sz="0" w:space="0" w:color="auto"/>
        <w:bottom w:val="none" w:sz="0" w:space="0" w:color="auto"/>
        <w:right w:val="none" w:sz="0" w:space="0" w:color="auto"/>
      </w:divBdr>
      <w:divsChild>
        <w:div w:id="488178345">
          <w:marLeft w:val="547"/>
          <w:marRight w:val="0"/>
          <w:marTop w:val="200"/>
          <w:marBottom w:val="0"/>
          <w:divBdr>
            <w:top w:val="none" w:sz="0" w:space="0" w:color="auto"/>
            <w:left w:val="none" w:sz="0" w:space="0" w:color="auto"/>
            <w:bottom w:val="none" w:sz="0" w:space="0" w:color="auto"/>
            <w:right w:val="none" w:sz="0" w:space="0" w:color="auto"/>
          </w:divBdr>
        </w:div>
      </w:divsChild>
    </w:div>
    <w:div w:id="649137745">
      <w:bodyDiv w:val="1"/>
      <w:marLeft w:val="0"/>
      <w:marRight w:val="0"/>
      <w:marTop w:val="0"/>
      <w:marBottom w:val="0"/>
      <w:divBdr>
        <w:top w:val="none" w:sz="0" w:space="0" w:color="auto"/>
        <w:left w:val="none" w:sz="0" w:space="0" w:color="auto"/>
        <w:bottom w:val="none" w:sz="0" w:space="0" w:color="auto"/>
        <w:right w:val="none" w:sz="0" w:space="0" w:color="auto"/>
      </w:divBdr>
      <w:divsChild>
        <w:div w:id="601301874">
          <w:marLeft w:val="1800"/>
          <w:marRight w:val="0"/>
          <w:marTop w:val="200"/>
          <w:marBottom w:val="0"/>
          <w:divBdr>
            <w:top w:val="none" w:sz="0" w:space="0" w:color="auto"/>
            <w:left w:val="none" w:sz="0" w:space="0" w:color="auto"/>
            <w:bottom w:val="none" w:sz="0" w:space="0" w:color="auto"/>
            <w:right w:val="none" w:sz="0" w:space="0" w:color="auto"/>
          </w:divBdr>
        </w:div>
        <w:div w:id="1549296865">
          <w:marLeft w:val="1800"/>
          <w:marRight w:val="0"/>
          <w:marTop w:val="200"/>
          <w:marBottom w:val="0"/>
          <w:divBdr>
            <w:top w:val="none" w:sz="0" w:space="0" w:color="auto"/>
            <w:left w:val="none" w:sz="0" w:space="0" w:color="auto"/>
            <w:bottom w:val="none" w:sz="0" w:space="0" w:color="auto"/>
            <w:right w:val="none" w:sz="0" w:space="0" w:color="auto"/>
          </w:divBdr>
        </w:div>
      </w:divsChild>
    </w:div>
    <w:div w:id="654409138">
      <w:bodyDiv w:val="1"/>
      <w:marLeft w:val="0"/>
      <w:marRight w:val="0"/>
      <w:marTop w:val="0"/>
      <w:marBottom w:val="0"/>
      <w:divBdr>
        <w:top w:val="none" w:sz="0" w:space="0" w:color="auto"/>
        <w:left w:val="none" w:sz="0" w:space="0" w:color="auto"/>
        <w:bottom w:val="none" w:sz="0" w:space="0" w:color="auto"/>
        <w:right w:val="none" w:sz="0" w:space="0" w:color="auto"/>
      </w:divBdr>
      <w:divsChild>
        <w:div w:id="1357807322">
          <w:marLeft w:val="547"/>
          <w:marRight w:val="0"/>
          <w:marTop w:val="200"/>
          <w:marBottom w:val="0"/>
          <w:divBdr>
            <w:top w:val="none" w:sz="0" w:space="0" w:color="auto"/>
            <w:left w:val="none" w:sz="0" w:space="0" w:color="auto"/>
            <w:bottom w:val="none" w:sz="0" w:space="0" w:color="auto"/>
            <w:right w:val="none" w:sz="0" w:space="0" w:color="auto"/>
          </w:divBdr>
        </w:div>
      </w:divsChild>
    </w:div>
    <w:div w:id="659820092">
      <w:bodyDiv w:val="1"/>
      <w:marLeft w:val="0"/>
      <w:marRight w:val="0"/>
      <w:marTop w:val="0"/>
      <w:marBottom w:val="0"/>
      <w:divBdr>
        <w:top w:val="none" w:sz="0" w:space="0" w:color="auto"/>
        <w:left w:val="none" w:sz="0" w:space="0" w:color="auto"/>
        <w:bottom w:val="none" w:sz="0" w:space="0" w:color="auto"/>
        <w:right w:val="none" w:sz="0" w:space="0" w:color="auto"/>
      </w:divBdr>
    </w:div>
    <w:div w:id="660626183">
      <w:bodyDiv w:val="1"/>
      <w:marLeft w:val="0"/>
      <w:marRight w:val="0"/>
      <w:marTop w:val="0"/>
      <w:marBottom w:val="0"/>
      <w:divBdr>
        <w:top w:val="none" w:sz="0" w:space="0" w:color="auto"/>
        <w:left w:val="none" w:sz="0" w:space="0" w:color="auto"/>
        <w:bottom w:val="none" w:sz="0" w:space="0" w:color="auto"/>
        <w:right w:val="none" w:sz="0" w:space="0" w:color="auto"/>
      </w:divBdr>
      <w:divsChild>
        <w:div w:id="1698769570">
          <w:marLeft w:val="547"/>
          <w:marRight w:val="0"/>
          <w:marTop w:val="200"/>
          <w:marBottom w:val="0"/>
          <w:divBdr>
            <w:top w:val="none" w:sz="0" w:space="0" w:color="auto"/>
            <w:left w:val="none" w:sz="0" w:space="0" w:color="auto"/>
            <w:bottom w:val="none" w:sz="0" w:space="0" w:color="auto"/>
            <w:right w:val="none" w:sz="0" w:space="0" w:color="auto"/>
          </w:divBdr>
        </w:div>
      </w:divsChild>
    </w:div>
    <w:div w:id="660962720">
      <w:bodyDiv w:val="1"/>
      <w:marLeft w:val="0"/>
      <w:marRight w:val="0"/>
      <w:marTop w:val="0"/>
      <w:marBottom w:val="0"/>
      <w:divBdr>
        <w:top w:val="none" w:sz="0" w:space="0" w:color="auto"/>
        <w:left w:val="none" w:sz="0" w:space="0" w:color="auto"/>
        <w:bottom w:val="none" w:sz="0" w:space="0" w:color="auto"/>
        <w:right w:val="none" w:sz="0" w:space="0" w:color="auto"/>
      </w:divBdr>
    </w:div>
    <w:div w:id="676619448">
      <w:bodyDiv w:val="1"/>
      <w:marLeft w:val="0"/>
      <w:marRight w:val="0"/>
      <w:marTop w:val="0"/>
      <w:marBottom w:val="0"/>
      <w:divBdr>
        <w:top w:val="none" w:sz="0" w:space="0" w:color="auto"/>
        <w:left w:val="none" w:sz="0" w:space="0" w:color="auto"/>
        <w:bottom w:val="none" w:sz="0" w:space="0" w:color="auto"/>
        <w:right w:val="none" w:sz="0" w:space="0" w:color="auto"/>
      </w:divBdr>
      <w:divsChild>
        <w:div w:id="1388262368">
          <w:marLeft w:val="547"/>
          <w:marRight w:val="0"/>
          <w:marTop w:val="0"/>
          <w:marBottom w:val="0"/>
          <w:divBdr>
            <w:top w:val="none" w:sz="0" w:space="0" w:color="auto"/>
            <w:left w:val="none" w:sz="0" w:space="0" w:color="auto"/>
            <w:bottom w:val="none" w:sz="0" w:space="0" w:color="auto"/>
            <w:right w:val="none" w:sz="0" w:space="0" w:color="auto"/>
          </w:divBdr>
        </w:div>
      </w:divsChild>
    </w:div>
    <w:div w:id="677081929">
      <w:bodyDiv w:val="1"/>
      <w:marLeft w:val="0"/>
      <w:marRight w:val="0"/>
      <w:marTop w:val="0"/>
      <w:marBottom w:val="0"/>
      <w:divBdr>
        <w:top w:val="none" w:sz="0" w:space="0" w:color="auto"/>
        <w:left w:val="none" w:sz="0" w:space="0" w:color="auto"/>
        <w:bottom w:val="none" w:sz="0" w:space="0" w:color="auto"/>
        <w:right w:val="none" w:sz="0" w:space="0" w:color="auto"/>
      </w:divBdr>
      <w:divsChild>
        <w:div w:id="1089617625">
          <w:marLeft w:val="1166"/>
          <w:marRight w:val="0"/>
          <w:marTop w:val="200"/>
          <w:marBottom w:val="0"/>
          <w:divBdr>
            <w:top w:val="none" w:sz="0" w:space="0" w:color="auto"/>
            <w:left w:val="none" w:sz="0" w:space="0" w:color="auto"/>
            <w:bottom w:val="none" w:sz="0" w:space="0" w:color="auto"/>
            <w:right w:val="none" w:sz="0" w:space="0" w:color="auto"/>
          </w:divBdr>
        </w:div>
      </w:divsChild>
    </w:div>
    <w:div w:id="677195272">
      <w:bodyDiv w:val="1"/>
      <w:marLeft w:val="0"/>
      <w:marRight w:val="0"/>
      <w:marTop w:val="0"/>
      <w:marBottom w:val="0"/>
      <w:divBdr>
        <w:top w:val="none" w:sz="0" w:space="0" w:color="auto"/>
        <w:left w:val="none" w:sz="0" w:space="0" w:color="auto"/>
        <w:bottom w:val="none" w:sz="0" w:space="0" w:color="auto"/>
        <w:right w:val="none" w:sz="0" w:space="0" w:color="auto"/>
      </w:divBdr>
      <w:divsChild>
        <w:div w:id="1931575208">
          <w:marLeft w:val="547"/>
          <w:marRight w:val="0"/>
          <w:marTop w:val="200"/>
          <w:marBottom w:val="0"/>
          <w:divBdr>
            <w:top w:val="none" w:sz="0" w:space="0" w:color="auto"/>
            <w:left w:val="none" w:sz="0" w:space="0" w:color="auto"/>
            <w:bottom w:val="none" w:sz="0" w:space="0" w:color="auto"/>
            <w:right w:val="none" w:sz="0" w:space="0" w:color="auto"/>
          </w:divBdr>
        </w:div>
        <w:div w:id="1932274754">
          <w:marLeft w:val="1166"/>
          <w:marRight w:val="0"/>
          <w:marTop w:val="200"/>
          <w:marBottom w:val="0"/>
          <w:divBdr>
            <w:top w:val="none" w:sz="0" w:space="0" w:color="auto"/>
            <w:left w:val="none" w:sz="0" w:space="0" w:color="auto"/>
            <w:bottom w:val="none" w:sz="0" w:space="0" w:color="auto"/>
            <w:right w:val="none" w:sz="0" w:space="0" w:color="auto"/>
          </w:divBdr>
        </w:div>
        <w:div w:id="328944081">
          <w:marLeft w:val="1166"/>
          <w:marRight w:val="0"/>
          <w:marTop w:val="200"/>
          <w:marBottom w:val="0"/>
          <w:divBdr>
            <w:top w:val="none" w:sz="0" w:space="0" w:color="auto"/>
            <w:left w:val="none" w:sz="0" w:space="0" w:color="auto"/>
            <w:bottom w:val="none" w:sz="0" w:space="0" w:color="auto"/>
            <w:right w:val="none" w:sz="0" w:space="0" w:color="auto"/>
          </w:divBdr>
        </w:div>
        <w:div w:id="1509708528">
          <w:marLeft w:val="1166"/>
          <w:marRight w:val="0"/>
          <w:marTop w:val="200"/>
          <w:marBottom w:val="0"/>
          <w:divBdr>
            <w:top w:val="none" w:sz="0" w:space="0" w:color="auto"/>
            <w:left w:val="none" w:sz="0" w:space="0" w:color="auto"/>
            <w:bottom w:val="none" w:sz="0" w:space="0" w:color="auto"/>
            <w:right w:val="none" w:sz="0" w:space="0" w:color="auto"/>
          </w:divBdr>
        </w:div>
        <w:div w:id="1155142566">
          <w:marLeft w:val="1166"/>
          <w:marRight w:val="0"/>
          <w:marTop w:val="200"/>
          <w:marBottom w:val="0"/>
          <w:divBdr>
            <w:top w:val="none" w:sz="0" w:space="0" w:color="auto"/>
            <w:left w:val="none" w:sz="0" w:space="0" w:color="auto"/>
            <w:bottom w:val="none" w:sz="0" w:space="0" w:color="auto"/>
            <w:right w:val="none" w:sz="0" w:space="0" w:color="auto"/>
          </w:divBdr>
        </w:div>
        <w:div w:id="1639458862">
          <w:marLeft w:val="1166"/>
          <w:marRight w:val="0"/>
          <w:marTop w:val="200"/>
          <w:marBottom w:val="0"/>
          <w:divBdr>
            <w:top w:val="none" w:sz="0" w:space="0" w:color="auto"/>
            <w:left w:val="none" w:sz="0" w:space="0" w:color="auto"/>
            <w:bottom w:val="none" w:sz="0" w:space="0" w:color="auto"/>
            <w:right w:val="none" w:sz="0" w:space="0" w:color="auto"/>
          </w:divBdr>
        </w:div>
        <w:div w:id="244652283">
          <w:marLeft w:val="1166"/>
          <w:marRight w:val="0"/>
          <w:marTop w:val="200"/>
          <w:marBottom w:val="0"/>
          <w:divBdr>
            <w:top w:val="none" w:sz="0" w:space="0" w:color="auto"/>
            <w:left w:val="none" w:sz="0" w:space="0" w:color="auto"/>
            <w:bottom w:val="none" w:sz="0" w:space="0" w:color="auto"/>
            <w:right w:val="none" w:sz="0" w:space="0" w:color="auto"/>
          </w:divBdr>
        </w:div>
        <w:div w:id="1002930094">
          <w:marLeft w:val="547"/>
          <w:marRight w:val="0"/>
          <w:marTop w:val="200"/>
          <w:marBottom w:val="0"/>
          <w:divBdr>
            <w:top w:val="none" w:sz="0" w:space="0" w:color="auto"/>
            <w:left w:val="none" w:sz="0" w:space="0" w:color="auto"/>
            <w:bottom w:val="none" w:sz="0" w:space="0" w:color="auto"/>
            <w:right w:val="none" w:sz="0" w:space="0" w:color="auto"/>
          </w:divBdr>
        </w:div>
        <w:div w:id="97408236">
          <w:marLeft w:val="1166"/>
          <w:marRight w:val="0"/>
          <w:marTop w:val="200"/>
          <w:marBottom w:val="0"/>
          <w:divBdr>
            <w:top w:val="none" w:sz="0" w:space="0" w:color="auto"/>
            <w:left w:val="none" w:sz="0" w:space="0" w:color="auto"/>
            <w:bottom w:val="none" w:sz="0" w:space="0" w:color="auto"/>
            <w:right w:val="none" w:sz="0" w:space="0" w:color="auto"/>
          </w:divBdr>
        </w:div>
        <w:div w:id="566646347">
          <w:marLeft w:val="1166"/>
          <w:marRight w:val="0"/>
          <w:marTop w:val="200"/>
          <w:marBottom w:val="0"/>
          <w:divBdr>
            <w:top w:val="none" w:sz="0" w:space="0" w:color="auto"/>
            <w:left w:val="none" w:sz="0" w:space="0" w:color="auto"/>
            <w:bottom w:val="none" w:sz="0" w:space="0" w:color="auto"/>
            <w:right w:val="none" w:sz="0" w:space="0" w:color="auto"/>
          </w:divBdr>
        </w:div>
      </w:divsChild>
    </w:div>
    <w:div w:id="681980548">
      <w:bodyDiv w:val="1"/>
      <w:marLeft w:val="0"/>
      <w:marRight w:val="0"/>
      <w:marTop w:val="0"/>
      <w:marBottom w:val="0"/>
      <w:divBdr>
        <w:top w:val="none" w:sz="0" w:space="0" w:color="auto"/>
        <w:left w:val="none" w:sz="0" w:space="0" w:color="auto"/>
        <w:bottom w:val="none" w:sz="0" w:space="0" w:color="auto"/>
        <w:right w:val="none" w:sz="0" w:space="0" w:color="auto"/>
      </w:divBdr>
      <w:divsChild>
        <w:div w:id="1985621226">
          <w:marLeft w:val="547"/>
          <w:marRight w:val="0"/>
          <w:marTop w:val="0"/>
          <w:marBottom w:val="0"/>
          <w:divBdr>
            <w:top w:val="none" w:sz="0" w:space="0" w:color="auto"/>
            <w:left w:val="none" w:sz="0" w:space="0" w:color="auto"/>
            <w:bottom w:val="none" w:sz="0" w:space="0" w:color="auto"/>
            <w:right w:val="none" w:sz="0" w:space="0" w:color="auto"/>
          </w:divBdr>
        </w:div>
      </w:divsChild>
    </w:div>
    <w:div w:id="682319892">
      <w:bodyDiv w:val="1"/>
      <w:marLeft w:val="0"/>
      <w:marRight w:val="0"/>
      <w:marTop w:val="0"/>
      <w:marBottom w:val="0"/>
      <w:divBdr>
        <w:top w:val="none" w:sz="0" w:space="0" w:color="auto"/>
        <w:left w:val="none" w:sz="0" w:space="0" w:color="auto"/>
        <w:bottom w:val="none" w:sz="0" w:space="0" w:color="auto"/>
        <w:right w:val="none" w:sz="0" w:space="0" w:color="auto"/>
      </w:divBdr>
      <w:divsChild>
        <w:div w:id="285082531">
          <w:marLeft w:val="547"/>
          <w:marRight w:val="0"/>
          <w:marTop w:val="200"/>
          <w:marBottom w:val="0"/>
          <w:divBdr>
            <w:top w:val="none" w:sz="0" w:space="0" w:color="auto"/>
            <w:left w:val="none" w:sz="0" w:space="0" w:color="auto"/>
            <w:bottom w:val="none" w:sz="0" w:space="0" w:color="auto"/>
            <w:right w:val="none" w:sz="0" w:space="0" w:color="auto"/>
          </w:divBdr>
        </w:div>
        <w:div w:id="742414073">
          <w:marLeft w:val="547"/>
          <w:marRight w:val="0"/>
          <w:marTop w:val="200"/>
          <w:marBottom w:val="0"/>
          <w:divBdr>
            <w:top w:val="none" w:sz="0" w:space="0" w:color="auto"/>
            <w:left w:val="none" w:sz="0" w:space="0" w:color="auto"/>
            <w:bottom w:val="none" w:sz="0" w:space="0" w:color="auto"/>
            <w:right w:val="none" w:sz="0" w:space="0" w:color="auto"/>
          </w:divBdr>
        </w:div>
        <w:div w:id="1603100872">
          <w:marLeft w:val="547"/>
          <w:marRight w:val="0"/>
          <w:marTop w:val="200"/>
          <w:marBottom w:val="0"/>
          <w:divBdr>
            <w:top w:val="none" w:sz="0" w:space="0" w:color="auto"/>
            <w:left w:val="none" w:sz="0" w:space="0" w:color="auto"/>
            <w:bottom w:val="none" w:sz="0" w:space="0" w:color="auto"/>
            <w:right w:val="none" w:sz="0" w:space="0" w:color="auto"/>
          </w:divBdr>
        </w:div>
        <w:div w:id="721447327">
          <w:marLeft w:val="547"/>
          <w:marRight w:val="0"/>
          <w:marTop w:val="200"/>
          <w:marBottom w:val="0"/>
          <w:divBdr>
            <w:top w:val="none" w:sz="0" w:space="0" w:color="auto"/>
            <w:left w:val="none" w:sz="0" w:space="0" w:color="auto"/>
            <w:bottom w:val="none" w:sz="0" w:space="0" w:color="auto"/>
            <w:right w:val="none" w:sz="0" w:space="0" w:color="auto"/>
          </w:divBdr>
        </w:div>
      </w:divsChild>
    </w:div>
    <w:div w:id="688725953">
      <w:bodyDiv w:val="1"/>
      <w:marLeft w:val="0"/>
      <w:marRight w:val="0"/>
      <w:marTop w:val="0"/>
      <w:marBottom w:val="0"/>
      <w:divBdr>
        <w:top w:val="none" w:sz="0" w:space="0" w:color="auto"/>
        <w:left w:val="none" w:sz="0" w:space="0" w:color="auto"/>
        <w:bottom w:val="none" w:sz="0" w:space="0" w:color="auto"/>
        <w:right w:val="none" w:sz="0" w:space="0" w:color="auto"/>
      </w:divBdr>
      <w:divsChild>
        <w:div w:id="657271956">
          <w:marLeft w:val="547"/>
          <w:marRight w:val="0"/>
          <w:marTop w:val="200"/>
          <w:marBottom w:val="0"/>
          <w:divBdr>
            <w:top w:val="none" w:sz="0" w:space="0" w:color="auto"/>
            <w:left w:val="none" w:sz="0" w:space="0" w:color="auto"/>
            <w:bottom w:val="none" w:sz="0" w:space="0" w:color="auto"/>
            <w:right w:val="none" w:sz="0" w:space="0" w:color="auto"/>
          </w:divBdr>
        </w:div>
        <w:div w:id="35589600">
          <w:marLeft w:val="547"/>
          <w:marRight w:val="0"/>
          <w:marTop w:val="200"/>
          <w:marBottom w:val="0"/>
          <w:divBdr>
            <w:top w:val="none" w:sz="0" w:space="0" w:color="auto"/>
            <w:left w:val="none" w:sz="0" w:space="0" w:color="auto"/>
            <w:bottom w:val="none" w:sz="0" w:space="0" w:color="auto"/>
            <w:right w:val="none" w:sz="0" w:space="0" w:color="auto"/>
          </w:divBdr>
        </w:div>
        <w:div w:id="235826773">
          <w:marLeft w:val="547"/>
          <w:marRight w:val="0"/>
          <w:marTop w:val="200"/>
          <w:marBottom w:val="0"/>
          <w:divBdr>
            <w:top w:val="none" w:sz="0" w:space="0" w:color="auto"/>
            <w:left w:val="none" w:sz="0" w:space="0" w:color="auto"/>
            <w:bottom w:val="none" w:sz="0" w:space="0" w:color="auto"/>
            <w:right w:val="none" w:sz="0" w:space="0" w:color="auto"/>
          </w:divBdr>
        </w:div>
        <w:div w:id="1852179858">
          <w:marLeft w:val="547"/>
          <w:marRight w:val="0"/>
          <w:marTop w:val="200"/>
          <w:marBottom w:val="0"/>
          <w:divBdr>
            <w:top w:val="none" w:sz="0" w:space="0" w:color="auto"/>
            <w:left w:val="none" w:sz="0" w:space="0" w:color="auto"/>
            <w:bottom w:val="none" w:sz="0" w:space="0" w:color="auto"/>
            <w:right w:val="none" w:sz="0" w:space="0" w:color="auto"/>
          </w:divBdr>
        </w:div>
        <w:div w:id="1297179256">
          <w:marLeft w:val="1166"/>
          <w:marRight w:val="0"/>
          <w:marTop w:val="200"/>
          <w:marBottom w:val="0"/>
          <w:divBdr>
            <w:top w:val="none" w:sz="0" w:space="0" w:color="auto"/>
            <w:left w:val="none" w:sz="0" w:space="0" w:color="auto"/>
            <w:bottom w:val="none" w:sz="0" w:space="0" w:color="auto"/>
            <w:right w:val="none" w:sz="0" w:space="0" w:color="auto"/>
          </w:divBdr>
        </w:div>
        <w:div w:id="947002262">
          <w:marLeft w:val="1166"/>
          <w:marRight w:val="0"/>
          <w:marTop w:val="200"/>
          <w:marBottom w:val="0"/>
          <w:divBdr>
            <w:top w:val="none" w:sz="0" w:space="0" w:color="auto"/>
            <w:left w:val="none" w:sz="0" w:space="0" w:color="auto"/>
            <w:bottom w:val="none" w:sz="0" w:space="0" w:color="auto"/>
            <w:right w:val="none" w:sz="0" w:space="0" w:color="auto"/>
          </w:divBdr>
        </w:div>
        <w:div w:id="1493717340">
          <w:marLeft w:val="1166"/>
          <w:marRight w:val="0"/>
          <w:marTop w:val="200"/>
          <w:marBottom w:val="0"/>
          <w:divBdr>
            <w:top w:val="none" w:sz="0" w:space="0" w:color="auto"/>
            <w:left w:val="none" w:sz="0" w:space="0" w:color="auto"/>
            <w:bottom w:val="none" w:sz="0" w:space="0" w:color="auto"/>
            <w:right w:val="none" w:sz="0" w:space="0" w:color="auto"/>
          </w:divBdr>
        </w:div>
        <w:div w:id="933242483">
          <w:marLeft w:val="1166"/>
          <w:marRight w:val="0"/>
          <w:marTop w:val="200"/>
          <w:marBottom w:val="0"/>
          <w:divBdr>
            <w:top w:val="none" w:sz="0" w:space="0" w:color="auto"/>
            <w:left w:val="none" w:sz="0" w:space="0" w:color="auto"/>
            <w:bottom w:val="none" w:sz="0" w:space="0" w:color="auto"/>
            <w:right w:val="none" w:sz="0" w:space="0" w:color="auto"/>
          </w:divBdr>
        </w:div>
      </w:divsChild>
    </w:div>
    <w:div w:id="691151979">
      <w:bodyDiv w:val="1"/>
      <w:marLeft w:val="0"/>
      <w:marRight w:val="0"/>
      <w:marTop w:val="0"/>
      <w:marBottom w:val="0"/>
      <w:divBdr>
        <w:top w:val="none" w:sz="0" w:space="0" w:color="auto"/>
        <w:left w:val="none" w:sz="0" w:space="0" w:color="auto"/>
        <w:bottom w:val="none" w:sz="0" w:space="0" w:color="auto"/>
        <w:right w:val="none" w:sz="0" w:space="0" w:color="auto"/>
      </w:divBdr>
      <w:divsChild>
        <w:div w:id="889460919">
          <w:marLeft w:val="547"/>
          <w:marRight w:val="0"/>
          <w:marTop w:val="200"/>
          <w:marBottom w:val="0"/>
          <w:divBdr>
            <w:top w:val="none" w:sz="0" w:space="0" w:color="auto"/>
            <w:left w:val="none" w:sz="0" w:space="0" w:color="auto"/>
            <w:bottom w:val="none" w:sz="0" w:space="0" w:color="auto"/>
            <w:right w:val="none" w:sz="0" w:space="0" w:color="auto"/>
          </w:divBdr>
        </w:div>
      </w:divsChild>
    </w:div>
    <w:div w:id="693771272">
      <w:bodyDiv w:val="1"/>
      <w:marLeft w:val="0"/>
      <w:marRight w:val="0"/>
      <w:marTop w:val="0"/>
      <w:marBottom w:val="0"/>
      <w:divBdr>
        <w:top w:val="none" w:sz="0" w:space="0" w:color="auto"/>
        <w:left w:val="none" w:sz="0" w:space="0" w:color="auto"/>
        <w:bottom w:val="none" w:sz="0" w:space="0" w:color="auto"/>
        <w:right w:val="none" w:sz="0" w:space="0" w:color="auto"/>
      </w:divBdr>
    </w:div>
    <w:div w:id="697046470">
      <w:bodyDiv w:val="1"/>
      <w:marLeft w:val="0"/>
      <w:marRight w:val="0"/>
      <w:marTop w:val="0"/>
      <w:marBottom w:val="0"/>
      <w:divBdr>
        <w:top w:val="none" w:sz="0" w:space="0" w:color="auto"/>
        <w:left w:val="none" w:sz="0" w:space="0" w:color="auto"/>
        <w:bottom w:val="none" w:sz="0" w:space="0" w:color="auto"/>
        <w:right w:val="none" w:sz="0" w:space="0" w:color="auto"/>
      </w:divBdr>
      <w:divsChild>
        <w:div w:id="181474516">
          <w:marLeft w:val="547"/>
          <w:marRight w:val="0"/>
          <w:marTop w:val="200"/>
          <w:marBottom w:val="0"/>
          <w:divBdr>
            <w:top w:val="none" w:sz="0" w:space="0" w:color="auto"/>
            <w:left w:val="none" w:sz="0" w:space="0" w:color="auto"/>
            <w:bottom w:val="none" w:sz="0" w:space="0" w:color="auto"/>
            <w:right w:val="none" w:sz="0" w:space="0" w:color="auto"/>
          </w:divBdr>
        </w:div>
      </w:divsChild>
    </w:div>
    <w:div w:id="697240513">
      <w:bodyDiv w:val="1"/>
      <w:marLeft w:val="0"/>
      <w:marRight w:val="0"/>
      <w:marTop w:val="0"/>
      <w:marBottom w:val="0"/>
      <w:divBdr>
        <w:top w:val="none" w:sz="0" w:space="0" w:color="auto"/>
        <w:left w:val="none" w:sz="0" w:space="0" w:color="auto"/>
        <w:bottom w:val="none" w:sz="0" w:space="0" w:color="auto"/>
        <w:right w:val="none" w:sz="0" w:space="0" w:color="auto"/>
      </w:divBdr>
      <w:divsChild>
        <w:div w:id="1040015498">
          <w:marLeft w:val="547"/>
          <w:marRight w:val="0"/>
          <w:marTop w:val="200"/>
          <w:marBottom w:val="0"/>
          <w:divBdr>
            <w:top w:val="none" w:sz="0" w:space="0" w:color="auto"/>
            <w:left w:val="none" w:sz="0" w:space="0" w:color="auto"/>
            <w:bottom w:val="none" w:sz="0" w:space="0" w:color="auto"/>
            <w:right w:val="none" w:sz="0" w:space="0" w:color="auto"/>
          </w:divBdr>
        </w:div>
        <w:div w:id="1417437915">
          <w:marLeft w:val="547"/>
          <w:marRight w:val="0"/>
          <w:marTop w:val="200"/>
          <w:marBottom w:val="0"/>
          <w:divBdr>
            <w:top w:val="none" w:sz="0" w:space="0" w:color="auto"/>
            <w:left w:val="none" w:sz="0" w:space="0" w:color="auto"/>
            <w:bottom w:val="none" w:sz="0" w:space="0" w:color="auto"/>
            <w:right w:val="none" w:sz="0" w:space="0" w:color="auto"/>
          </w:divBdr>
        </w:div>
        <w:div w:id="1741519923">
          <w:marLeft w:val="547"/>
          <w:marRight w:val="0"/>
          <w:marTop w:val="200"/>
          <w:marBottom w:val="0"/>
          <w:divBdr>
            <w:top w:val="none" w:sz="0" w:space="0" w:color="auto"/>
            <w:left w:val="none" w:sz="0" w:space="0" w:color="auto"/>
            <w:bottom w:val="none" w:sz="0" w:space="0" w:color="auto"/>
            <w:right w:val="none" w:sz="0" w:space="0" w:color="auto"/>
          </w:divBdr>
        </w:div>
        <w:div w:id="2096703223">
          <w:marLeft w:val="547"/>
          <w:marRight w:val="0"/>
          <w:marTop w:val="200"/>
          <w:marBottom w:val="0"/>
          <w:divBdr>
            <w:top w:val="none" w:sz="0" w:space="0" w:color="auto"/>
            <w:left w:val="none" w:sz="0" w:space="0" w:color="auto"/>
            <w:bottom w:val="none" w:sz="0" w:space="0" w:color="auto"/>
            <w:right w:val="none" w:sz="0" w:space="0" w:color="auto"/>
          </w:divBdr>
        </w:div>
        <w:div w:id="2009745605">
          <w:marLeft w:val="547"/>
          <w:marRight w:val="0"/>
          <w:marTop w:val="200"/>
          <w:marBottom w:val="0"/>
          <w:divBdr>
            <w:top w:val="none" w:sz="0" w:space="0" w:color="auto"/>
            <w:left w:val="none" w:sz="0" w:space="0" w:color="auto"/>
            <w:bottom w:val="none" w:sz="0" w:space="0" w:color="auto"/>
            <w:right w:val="none" w:sz="0" w:space="0" w:color="auto"/>
          </w:divBdr>
        </w:div>
        <w:div w:id="1436897508">
          <w:marLeft w:val="547"/>
          <w:marRight w:val="0"/>
          <w:marTop w:val="200"/>
          <w:marBottom w:val="0"/>
          <w:divBdr>
            <w:top w:val="none" w:sz="0" w:space="0" w:color="auto"/>
            <w:left w:val="none" w:sz="0" w:space="0" w:color="auto"/>
            <w:bottom w:val="none" w:sz="0" w:space="0" w:color="auto"/>
            <w:right w:val="none" w:sz="0" w:space="0" w:color="auto"/>
          </w:divBdr>
        </w:div>
        <w:div w:id="131872124">
          <w:marLeft w:val="547"/>
          <w:marRight w:val="0"/>
          <w:marTop w:val="200"/>
          <w:marBottom w:val="0"/>
          <w:divBdr>
            <w:top w:val="none" w:sz="0" w:space="0" w:color="auto"/>
            <w:left w:val="none" w:sz="0" w:space="0" w:color="auto"/>
            <w:bottom w:val="none" w:sz="0" w:space="0" w:color="auto"/>
            <w:right w:val="none" w:sz="0" w:space="0" w:color="auto"/>
          </w:divBdr>
        </w:div>
        <w:div w:id="473448090">
          <w:marLeft w:val="547"/>
          <w:marRight w:val="0"/>
          <w:marTop w:val="200"/>
          <w:marBottom w:val="0"/>
          <w:divBdr>
            <w:top w:val="none" w:sz="0" w:space="0" w:color="auto"/>
            <w:left w:val="none" w:sz="0" w:space="0" w:color="auto"/>
            <w:bottom w:val="none" w:sz="0" w:space="0" w:color="auto"/>
            <w:right w:val="none" w:sz="0" w:space="0" w:color="auto"/>
          </w:divBdr>
        </w:div>
        <w:div w:id="429861875">
          <w:marLeft w:val="547"/>
          <w:marRight w:val="0"/>
          <w:marTop w:val="200"/>
          <w:marBottom w:val="0"/>
          <w:divBdr>
            <w:top w:val="none" w:sz="0" w:space="0" w:color="auto"/>
            <w:left w:val="none" w:sz="0" w:space="0" w:color="auto"/>
            <w:bottom w:val="none" w:sz="0" w:space="0" w:color="auto"/>
            <w:right w:val="none" w:sz="0" w:space="0" w:color="auto"/>
          </w:divBdr>
        </w:div>
      </w:divsChild>
    </w:div>
    <w:div w:id="700739259">
      <w:bodyDiv w:val="1"/>
      <w:marLeft w:val="0"/>
      <w:marRight w:val="0"/>
      <w:marTop w:val="0"/>
      <w:marBottom w:val="0"/>
      <w:divBdr>
        <w:top w:val="none" w:sz="0" w:space="0" w:color="auto"/>
        <w:left w:val="none" w:sz="0" w:space="0" w:color="auto"/>
        <w:bottom w:val="none" w:sz="0" w:space="0" w:color="auto"/>
        <w:right w:val="none" w:sz="0" w:space="0" w:color="auto"/>
      </w:divBdr>
      <w:divsChild>
        <w:div w:id="1042243047">
          <w:marLeft w:val="547"/>
          <w:marRight w:val="0"/>
          <w:marTop w:val="200"/>
          <w:marBottom w:val="0"/>
          <w:divBdr>
            <w:top w:val="none" w:sz="0" w:space="0" w:color="auto"/>
            <w:left w:val="none" w:sz="0" w:space="0" w:color="auto"/>
            <w:bottom w:val="none" w:sz="0" w:space="0" w:color="auto"/>
            <w:right w:val="none" w:sz="0" w:space="0" w:color="auto"/>
          </w:divBdr>
        </w:div>
        <w:div w:id="453793913">
          <w:marLeft w:val="547"/>
          <w:marRight w:val="0"/>
          <w:marTop w:val="200"/>
          <w:marBottom w:val="0"/>
          <w:divBdr>
            <w:top w:val="none" w:sz="0" w:space="0" w:color="auto"/>
            <w:left w:val="none" w:sz="0" w:space="0" w:color="auto"/>
            <w:bottom w:val="none" w:sz="0" w:space="0" w:color="auto"/>
            <w:right w:val="none" w:sz="0" w:space="0" w:color="auto"/>
          </w:divBdr>
        </w:div>
        <w:div w:id="1880971432">
          <w:marLeft w:val="547"/>
          <w:marRight w:val="0"/>
          <w:marTop w:val="200"/>
          <w:marBottom w:val="0"/>
          <w:divBdr>
            <w:top w:val="none" w:sz="0" w:space="0" w:color="auto"/>
            <w:left w:val="none" w:sz="0" w:space="0" w:color="auto"/>
            <w:bottom w:val="none" w:sz="0" w:space="0" w:color="auto"/>
            <w:right w:val="none" w:sz="0" w:space="0" w:color="auto"/>
          </w:divBdr>
        </w:div>
        <w:div w:id="1122043071">
          <w:marLeft w:val="1166"/>
          <w:marRight w:val="0"/>
          <w:marTop w:val="200"/>
          <w:marBottom w:val="0"/>
          <w:divBdr>
            <w:top w:val="none" w:sz="0" w:space="0" w:color="auto"/>
            <w:left w:val="none" w:sz="0" w:space="0" w:color="auto"/>
            <w:bottom w:val="none" w:sz="0" w:space="0" w:color="auto"/>
            <w:right w:val="none" w:sz="0" w:space="0" w:color="auto"/>
          </w:divBdr>
        </w:div>
        <w:div w:id="128013458">
          <w:marLeft w:val="1166"/>
          <w:marRight w:val="0"/>
          <w:marTop w:val="200"/>
          <w:marBottom w:val="0"/>
          <w:divBdr>
            <w:top w:val="none" w:sz="0" w:space="0" w:color="auto"/>
            <w:left w:val="none" w:sz="0" w:space="0" w:color="auto"/>
            <w:bottom w:val="none" w:sz="0" w:space="0" w:color="auto"/>
            <w:right w:val="none" w:sz="0" w:space="0" w:color="auto"/>
          </w:divBdr>
        </w:div>
        <w:div w:id="1765296832">
          <w:marLeft w:val="1166"/>
          <w:marRight w:val="0"/>
          <w:marTop w:val="200"/>
          <w:marBottom w:val="0"/>
          <w:divBdr>
            <w:top w:val="none" w:sz="0" w:space="0" w:color="auto"/>
            <w:left w:val="none" w:sz="0" w:space="0" w:color="auto"/>
            <w:bottom w:val="none" w:sz="0" w:space="0" w:color="auto"/>
            <w:right w:val="none" w:sz="0" w:space="0" w:color="auto"/>
          </w:divBdr>
        </w:div>
        <w:div w:id="2040231642">
          <w:marLeft w:val="1166"/>
          <w:marRight w:val="0"/>
          <w:marTop w:val="200"/>
          <w:marBottom w:val="0"/>
          <w:divBdr>
            <w:top w:val="none" w:sz="0" w:space="0" w:color="auto"/>
            <w:left w:val="none" w:sz="0" w:space="0" w:color="auto"/>
            <w:bottom w:val="none" w:sz="0" w:space="0" w:color="auto"/>
            <w:right w:val="none" w:sz="0" w:space="0" w:color="auto"/>
          </w:divBdr>
        </w:div>
      </w:divsChild>
    </w:div>
    <w:div w:id="706297743">
      <w:bodyDiv w:val="1"/>
      <w:marLeft w:val="0"/>
      <w:marRight w:val="0"/>
      <w:marTop w:val="0"/>
      <w:marBottom w:val="0"/>
      <w:divBdr>
        <w:top w:val="none" w:sz="0" w:space="0" w:color="auto"/>
        <w:left w:val="none" w:sz="0" w:space="0" w:color="auto"/>
        <w:bottom w:val="none" w:sz="0" w:space="0" w:color="auto"/>
        <w:right w:val="none" w:sz="0" w:space="0" w:color="auto"/>
      </w:divBdr>
      <w:divsChild>
        <w:div w:id="1560630689">
          <w:marLeft w:val="547"/>
          <w:marRight w:val="0"/>
          <w:marTop w:val="200"/>
          <w:marBottom w:val="0"/>
          <w:divBdr>
            <w:top w:val="none" w:sz="0" w:space="0" w:color="auto"/>
            <w:left w:val="none" w:sz="0" w:space="0" w:color="auto"/>
            <w:bottom w:val="none" w:sz="0" w:space="0" w:color="auto"/>
            <w:right w:val="none" w:sz="0" w:space="0" w:color="auto"/>
          </w:divBdr>
        </w:div>
      </w:divsChild>
    </w:div>
    <w:div w:id="713235216">
      <w:bodyDiv w:val="1"/>
      <w:marLeft w:val="0"/>
      <w:marRight w:val="0"/>
      <w:marTop w:val="0"/>
      <w:marBottom w:val="0"/>
      <w:divBdr>
        <w:top w:val="none" w:sz="0" w:space="0" w:color="auto"/>
        <w:left w:val="none" w:sz="0" w:space="0" w:color="auto"/>
        <w:bottom w:val="none" w:sz="0" w:space="0" w:color="auto"/>
        <w:right w:val="none" w:sz="0" w:space="0" w:color="auto"/>
      </w:divBdr>
      <w:divsChild>
        <w:div w:id="712770334">
          <w:marLeft w:val="1166"/>
          <w:marRight w:val="0"/>
          <w:marTop w:val="200"/>
          <w:marBottom w:val="0"/>
          <w:divBdr>
            <w:top w:val="none" w:sz="0" w:space="0" w:color="auto"/>
            <w:left w:val="none" w:sz="0" w:space="0" w:color="auto"/>
            <w:bottom w:val="none" w:sz="0" w:space="0" w:color="auto"/>
            <w:right w:val="none" w:sz="0" w:space="0" w:color="auto"/>
          </w:divBdr>
        </w:div>
      </w:divsChild>
    </w:div>
    <w:div w:id="716466917">
      <w:bodyDiv w:val="1"/>
      <w:marLeft w:val="0"/>
      <w:marRight w:val="0"/>
      <w:marTop w:val="0"/>
      <w:marBottom w:val="0"/>
      <w:divBdr>
        <w:top w:val="none" w:sz="0" w:space="0" w:color="auto"/>
        <w:left w:val="none" w:sz="0" w:space="0" w:color="auto"/>
        <w:bottom w:val="none" w:sz="0" w:space="0" w:color="auto"/>
        <w:right w:val="none" w:sz="0" w:space="0" w:color="auto"/>
      </w:divBdr>
      <w:divsChild>
        <w:div w:id="319164781">
          <w:marLeft w:val="547"/>
          <w:marRight w:val="0"/>
          <w:marTop w:val="200"/>
          <w:marBottom w:val="0"/>
          <w:divBdr>
            <w:top w:val="none" w:sz="0" w:space="0" w:color="auto"/>
            <w:left w:val="none" w:sz="0" w:space="0" w:color="auto"/>
            <w:bottom w:val="none" w:sz="0" w:space="0" w:color="auto"/>
            <w:right w:val="none" w:sz="0" w:space="0" w:color="auto"/>
          </w:divBdr>
        </w:div>
        <w:div w:id="1058866588">
          <w:marLeft w:val="547"/>
          <w:marRight w:val="0"/>
          <w:marTop w:val="200"/>
          <w:marBottom w:val="0"/>
          <w:divBdr>
            <w:top w:val="none" w:sz="0" w:space="0" w:color="auto"/>
            <w:left w:val="none" w:sz="0" w:space="0" w:color="auto"/>
            <w:bottom w:val="none" w:sz="0" w:space="0" w:color="auto"/>
            <w:right w:val="none" w:sz="0" w:space="0" w:color="auto"/>
          </w:divBdr>
        </w:div>
        <w:div w:id="407775090">
          <w:marLeft w:val="1166"/>
          <w:marRight w:val="0"/>
          <w:marTop w:val="200"/>
          <w:marBottom w:val="0"/>
          <w:divBdr>
            <w:top w:val="none" w:sz="0" w:space="0" w:color="auto"/>
            <w:left w:val="none" w:sz="0" w:space="0" w:color="auto"/>
            <w:bottom w:val="none" w:sz="0" w:space="0" w:color="auto"/>
            <w:right w:val="none" w:sz="0" w:space="0" w:color="auto"/>
          </w:divBdr>
        </w:div>
        <w:div w:id="984551946">
          <w:marLeft w:val="547"/>
          <w:marRight w:val="0"/>
          <w:marTop w:val="200"/>
          <w:marBottom w:val="0"/>
          <w:divBdr>
            <w:top w:val="none" w:sz="0" w:space="0" w:color="auto"/>
            <w:left w:val="none" w:sz="0" w:space="0" w:color="auto"/>
            <w:bottom w:val="none" w:sz="0" w:space="0" w:color="auto"/>
            <w:right w:val="none" w:sz="0" w:space="0" w:color="auto"/>
          </w:divBdr>
        </w:div>
        <w:div w:id="544947993">
          <w:marLeft w:val="547"/>
          <w:marRight w:val="0"/>
          <w:marTop w:val="200"/>
          <w:marBottom w:val="0"/>
          <w:divBdr>
            <w:top w:val="none" w:sz="0" w:space="0" w:color="auto"/>
            <w:left w:val="none" w:sz="0" w:space="0" w:color="auto"/>
            <w:bottom w:val="none" w:sz="0" w:space="0" w:color="auto"/>
            <w:right w:val="none" w:sz="0" w:space="0" w:color="auto"/>
          </w:divBdr>
        </w:div>
        <w:div w:id="400295693">
          <w:marLeft w:val="547"/>
          <w:marRight w:val="0"/>
          <w:marTop w:val="200"/>
          <w:marBottom w:val="0"/>
          <w:divBdr>
            <w:top w:val="none" w:sz="0" w:space="0" w:color="auto"/>
            <w:left w:val="none" w:sz="0" w:space="0" w:color="auto"/>
            <w:bottom w:val="none" w:sz="0" w:space="0" w:color="auto"/>
            <w:right w:val="none" w:sz="0" w:space="0" w:color="auto"/>
          </w:divBdr>
        </w:div>
        <w:div w:id="325476149">
          <w:marLeft w:val="547"/>
          <w:marRight w:val="0"/>
          <w:marTop w:val="200"/>
          <w:marBottom w:val="0"/>
          <w:divBdr>
            <w:top w:val="none" w:sz="0" w:space="0" w:color="auto"/>
            <w:left w:val="none" w:sz="0" w:space="0" w:color="auto"/>
            <w:bottom w:val="none" w:sz="0" w:space="0" w:color="auto"/>
            <w:right w:val="none" w:sz="0" w:space="0" w:color="auto"/>
          </w:divBdr>
        </w:div>
      </w:divsChild>
    </w:div>
    <w:div w:id="744645947">
      <w:bodyDiv w:val="1"/>
      <w:marLeft w:val="0"/>
      <w:marRight w:val="0"/>
      <w:marTop w:val="0"/>
      <w:marBottom w:val="0"/>
      <w:divBdr>
        <w:top w:val="none" w:sz="0" w:space="0" w:color="auto"/>
        <w:left w:val="none" w:sz="0" w:space="0" w:color="auto"/>
        <w:bottom w:val="none" w:sz="0" w:space="0" w:color="auto"/>
        <w:right w:val="none" w:sz="0" w:space="0" w:color="auto"/>
      </w:divBdr>
    </w:div>
    <w:div w:id="750589596">
      <w:bodyDiv w:val="1"/>
      <w:marLeft w:val="0"/>
      <w:marRight w:val="0"/>
      <w:marTop w:val="0"/>
      <w:marBottom w:val="0"/>
      <w:divBdr>
        <w:top w:val="none" w:sz="0" w:space="0" w:color="auto"/>
        <w:left w:val="none" w:sz="0" w:space="0" w:color="auto"/>
        <w:bottom w:val="none" w:sz="0" w:space="0" w:color="auto"/>
        <w:right w:val="none" w:sz="0" w:space="0" w:color="auto"/>
      </w:divBdr>
    </w:div>
    <w:div w:id="754862195">
      <w:bodyDiv w:val="1"/>
      <w:marLeft w:val="0"/>
      <w:marRight w:val="0"/>
      <w:marTop w:val="0"/>
      <w:marBottom w:val="0"/>
      <w:divBdr>
        <w:top w:val="none" w:sz="0" w:space="0" w:color="auto"/>
        <w:left w:val="none" w:sz="0" w:space="0" w:color="auto"/>
        <w:bottom w:val="none" w:sz="0" w:space="0" w:color="auto"/>
        <w:right w:val="none" w:sz="0" w:space="0" w:color="auto"/>
      </w:divBdr>
      <w:divsChild>
        <w:div w:id="1585915664">
          <w:marLeft w:val="547"/>
          <w:marRight w:val="0"/>
          <w:marTop w:val="200"/>
          <w:marBottom w:val="0"/>
          <w:divBdr>
            <w:top w:val="none" w:sz="0" w:space="0" w:color="auto"/>
            <w:left w:val="none" w:sz="0" w:space="0" w:color="auto"/>
            <w:bottom w:val="none" w:sz="0" w:space="0" w:color="auto"/>
            <w:right w:val="none" w:sz="0" w:space="0" w:color="auto"/>
          </w:divBdr>
        </w:div>
      </w:divsChild>
    </w:div>
    <w:div w:id="761874020">
      <w:bodyDiv w:val="1"/>
      <w:marLeft w:val="0"/>
      <w:marRight w:val="0"/>
      <w:marTop w:val="0"/>
      <w:marBottom w:val="0"/>
      <w:divBdr>
        <w:top w:val="none" w:sz="0" w:space="0" w:color="auto"/>
        <w:left w:val="none" w:sz="0" w:space="0" w:color="auto"/>
        <w:bottom w:val="none" w:sz="0" w:space="0" w:color="auto"/>
        <w:right w:val="none" w:sz="0" w:space="0" w:color="auto"/>
      </w:divBdr>
    </w:div>
    <w:div w:id="767503124">
      <w:bodyDiv w:val="1"/>
      <w:marLeft w:val="0"/>
      <w:marRight w:val="0"/>
      <w:marTop w:val="0"/>
      <w:marBottom w:val="0"/>
      <w:divBdr>
        <w:top w:val="none" w:sz="0" w:space="0" w:color="auto"/>
        <w:left w:val="none" w:sz="0" w:space="0" w:color="auto"/>
        <w:bottom w:val="none" w:sz="0" w:space="0" w:color="auto"/>
        <w:right w:val="none" w:sz="0" w:space="0" w:color="auto"/>
      </w:divBdr>
    </w:div>
    <w:div w:id="774595361">
      <w:bodyDiv w:val="1"/>
      <w:marLeft w:val="0"/>
      <w:marRight w:val="0"/>
      <w:marTop w:val="0"/>
      <w:marBottom w:val="0"/>
      <w:divBdr>
        <w:top w:val="none" w:sz="0" w:space="0" w:color="auto"/>
        <w:left w:val="none" w:sz="0" w:space="0" w:color="auto"/>
        <w:bottom w:val="none" w:sz="0" w:space="0" w:color="auto"/>
        <w:right w:val="none" w:sz="0" w:space="0" w:color="auto"/>
      </w:divBdr>
    </w:div>
    <w:div w:id="784033140">
      <w:bodyDiv w:val="1"/>
      <w:marLeft w:val="0"/>
      <w:marRight w:val="0"/>
      <w:marTop w:val="0"/>
      <w:marBottom w:val="0"/>
      <w:divBdr>
        <w:top w:val="none" w:sz="0" w:space="0" w:color="auto"/>
        <w:left w:val="none" w:sz="0" w:space="0" w:color="auto"/>
        <w:bottom w:val="none" w:sz="0" w:space="0" w:color="auto"/>
        <w:right w:val="none" w:sz="0" w:space="0" w:color="auto"/>
      </w:divBdr>
      <w:divsChild>
        <w:div w:id="296685533">
          <w:marLeft w:val="1166"/>
          <w:marRight w:val="0"/>
          <w:marTop w:val="200"/>
          <w:marBottom w:val="0"/>
          <w:divBdr>
            <w:top w:val="none" w:sz="0" w:space="0" w:color="auto"/>
            <w:left w:val="none" w:sz="0" w:space="0" w:color="auto"/>
            <w:bottom w:val="none" w:sz="0" w:space="0" w:color="auto"/>
            <w:right w:val="none" w:sz="0" w:space="0" w:color="auto"/>
          </w:divBdr>
        </w:div>
      </w:divsChild>
    </w:div>
    <w:div w:id="794980411">
      <w:bodyDiv w:val="1"/>
      <w:marLeft w:val="0"/>
      <w:marRight w:val="0"/>
      <w:marTop w:val="0"/>
      <w:marBottom w:val="0"/>
      <w:divBdr>
        <w:top w:val="none" w:sz="0" w:space="0" w:color="auto"/>
        <w:left w:val="none" w:sz="0" w:space="0" w:color="auto"/>
        <w:bottom w:val="none" w:sz="0" w:space="0" w:color="auto"/>
        <w:right w:val="none" w:sz="0" w:space="0" w:color="auto"/>
      </w:divBdr>
    </w:div>
    <w:div w:id="795415289">
      <w:bodyDiv w:val="1"/>
      <w:marLeft w:val="0"/>
      <w:marRight w:val="0"/>
      <w:marTop w:val="0"/>
      <w:marBottom w:val="0"/>
      <w:divBdr>
        <w:top w:val="none" w:sz="0" w:space="0" w:color="auto"/>
        <w:left w:val="none" w:sz="0" w:space="0" w:color="auto"/>
        <w:bottom w:val="none" w:sz="0" w:space="0" w:color="auto"/>
        <w:right w:val="none" w:sz="0" w:space="0" w:color="auto"/>
      </w:divBdr>
      <w:divsChild>
        <w:div w:id="1814330733">
          <w:marLeft w:val="1166"/>
          <w:marRight w:val="0"/>
          <w:marTop w:val="200"/>
          <w:marBottom w:val="0"/>
          <w:divBdr>
            <w:top w:val="none" w:sz="0" w:space="0" w:color="auto"/>
            <w:left w:val="none" w:sz="0" w:space="0" w:color="auto"/>
            <w:bottom w:val="none" w:sz="0" w:space="0" w:color="auto"/>
            <w:right w:val="none" w:sz="0" w:space="0" w:color="auto"/>
          </w:divBdr>
        </w:div>
        <w:div w:id="1132016600">
          <w:marLeft w:val="1166"/>
          <w:marRight w:val="0"/>
          <w:marTop w:val="200"/>
          <w:marBottom w:val="0"/>
          <w:divBdr>
            <w:top w:val="none" w:sz="0" w:space="0" w:color="auto"/>
            <w:left w:val="none" w:sz="0" w:space="0" w:color="auto"/>
            <w:bottom w:val="none" w:sz="0" w:space="0" w:color="auto"/>
            <w:right w:val="none" w:sz="0" w:space="0" w:color="auto"/>
          </w:divBdr>
        </w:div>
        <w:div w:id="244921073">
          <w:marLeft w:val="1166"/>
          <w:marRight w:val="0"/>
          <w:marTop w:val="200"/>
          <w:marBottom w:val="0"/>
          <w:divBdr>
            <w:top w:val="none" w:sz="0" w:space="0" w:color="auto"/>
            <w:left w:val="none" w:sz="0" w:space="0" w:color="auto"/>
            <w:bottom w:val="none" w:sz="0" w:space="0" w:color="auto"/>
            <w:right w:val="none" w:sz="0" w:space="0" w:color="auto"/>
          </w:divBdr>
        </w:div>
        <w:div w:id="40794085">
          <w:marLeft w:val="1166"/>
          <w:marRight w:val="0"/>
          <w:marTop w:val="200"/>
          <w:marBottom w:val="0"/>
          <w:divBdr>
            <w:top w:val="none" w:sz="0" w:space="0" w:color="auto"/>
            <w:left w:val="none" w:sz="0" w:space="0" w:color="auto"/>
            <w:bottom w:val="none" w:sz="0" w:space="0" w:color="auto"/>
            <w:right w:val="none" w:sz="0" w:space="0" w:color="auto"/>
          </w:divBdr>
        </w:div>
      </w:divsChild>
    </w:div>
    <w:div w:id="812218728">
      <w:bodyDiv w:val="1"/>
      <w:marLeft w:val="60"/>
      <w:marRight w:val="60"/>
      <w:marTop w:val="60"/>
      <w:marBottom w:val="15"/>
      <w:divBdr>
        <w:top w:val="none" w:sz="0" w:space="0" w:color="auto"/>
        <w:left w:val="none" w:sz="0" w:space="0" w:color="auto"/>
        <w:bottom w:val="none" w:sz="0" w:space="0" w:color="auto"/>
        <w:right w:val="none" w:sz="0" w:space="0" w:color="auto"/>
      </w:divBdr>
    </w:div>
    <w:div w:id="818577234">
      <w:bodyDiv w:val="1"/>
      <w:marLeft w:val="0"/>
      <w:marRight w:val="0"/>
      <w:marTop w:val="0"/>
      <w:marBottom w:val="0"/>
      <w:divBdr>
        <w:top w:val="none" w:sz="0" w:space="0" w:color="auto"/>
        <w:left w:val="none" w:sz="0" w:space="0" w:color="auto"/>
        <w:bottom w:val="none" w:sz="0" w:space="0" w:color="auto"/>
        <w:right w:val="none" w:sz="0" w:space="0" w:color="auto"/>
      </w:divBdr>
      <w:divsChild>
        <w:div w:id="687366030">
          <w:marLeft w:val="1440"/>
          <w:marRight w:val="0"/>
          <w:marTop w:val="280"/>
          <w:marBottom w:val="0"/>
          <w:divBdr>
            <w:top w:val="none" w:sz="0" w:space="0" w:color="auto"/>
            <w:left w:val="none" w:sz="0" w:space="0" w:color="auto"/>
            <w:bottom w:val="none" w:sz="0" w:space="0" w:color="auto"/>
            <w:right w:val="none" w:sz="0" w:space="0" w:color="auto"/>
          </w:divBdr>
        </w:div>
        <w:div w:id="1612856921">
          <w:marLeft w:val="2160"/>
          <w:marRight w:val="0"/>
          <w:marTop w:val="280"/>
          <w:marBottom w:val="0"/>
          <w:divBdr>
            <w:top w:val="none" w:sz="0" w:space="0" w:color="auto"/>
            <w:left w:val="none" w:sz="0" w:space="0" w:color="auto"/>
            <w:bottom w:val="none" w:sz="0" w:space="0" w:color="auto"/>
            <w:right w:val="none" w:sz="0" w:space="0" w:color="auto"/>
          </w:divBdr>
        </w:div>
        <w:div w:id="1750690837">
          <w:marLeft w:val="2160"/>
          <w:marRight w:val="0"/>
          <w:marTop w:val="280"/>
          <w:marBottom w:val="0"/>
          <w:divBdr>
            <w:top w:val="none" w:sz="0" w:space="0" w:color="auto"/>
            <w:left w:val="none" w:sz="0" w:space="0" w:color="auto"/>
            <w:bottom w:val="none" w:sz="0" w:space="0" w:color="auto"/>
            <w:right w:val="none" w:sz="0" w:space="0" w:color="auto"/>
          </w:divBdr>
        </w:div>
        <w:div w:id="226036401">
          <w:marLeft w:val="2160"/>
          <w:marRight w:val="0"/>
          <w:marTop w:val="280"/>
          <w:marBottom w:val="0"/>
          <w:divBdr>
            <w:top w:val="none" w:sz="0" w:space="0" w:color="auto"/>
            <w:left w:val="none" w:sz="0" w:space="0" w:color="auto"/>
            <w:bottom w:val="none" w:sz="0" w:space="0" w:color="auto"/>
            <w:right w:val="none" w:sz="0" w:space="0" w:color="auto"/>
          </w:divBdr>
        </w:div>
        <w:div w:id="569272261">
          <w:marLeft w:val="2160"/>
          <w:marRight w:val="0"/>
          <w:marTop w:val="280"/>
          <w:marBottom w:val="0"/>
          <w:divBdr>
            <w:top w:val="none" w:sz="0" w:space="0" w:color="auto"/>
            <w:left w:val="none" w:sz="0" w:space="0" w:color="auto"/>
            <w:bottom w:val="none" w:sz="0" w:space="0" w:color="auto"/>
            <w:right w:val="none" w:sz="0" w:space="0" w:color="auto"/>
          </w:divBdr>
        </w:div>
        <w:div w:id="309136982">
          <w:marLeft w:val="1440"/>
          <w:marRight w:val="0"/>
          <w:marTop w:val="280"/>
          <w:marBottom w:val="0"/>
          <w:divBdr>
            <w:top w:val="none" w:sz="0" w:space="0" w:color="auto"/>
            <w:left w:val="none" w:sz="0" w:space="0" w:color="auto"/>
            <w:bottom w:val="none" w:sz="0" w:space="0" w:color="auto"/>
            <w:right w:val="none" w:sz="0" w:space="0" w:color="auto"/>
          </w:divBdr>
        </w:div>
        <w:div w:id="142431880">
          <w:marLeft w:val="2160"/>
          <w:marRight w:val="0"/>
          <w:marTop w:val="280"/>
          <w:marBottom w:val="0"/>
          <w:divBdr>
            <w:top w:val="none" w:sz="0" w:space="0" w:color="auto"/>
            <w:left w:val="none" w:sz="0" w:space="0" w:color="auto"/>
            <w:bottom w:val="none" w:sz="0" w:space="0" w:color="auto"/>
            <w:right w:val="none" w:sz="0" w:space="0" w:color="auto"/>
          </w:divBdr>
        </w:div>
        <w:div w:id="1375038961">
          <w:marLeft w:val="2160"/>
          <w:marRight w:val="0"/>
          <w:marTop w:val="280"/>
          <w:marBottom w:val="0"/>
          <w:divBdr>
            <w:top w:val="none" w:sz="0" w:space="0" w:color="auto"/>
            <w:left w:val="none" w:sz="0" w:space="0" w:color="auto"/>
            <w:bottom w:val="none" w:sz="0" w:space="0" w:color="auto"/>
            <w:right w:val="none" w:sz="0" w:space="0" w:color="auto"/>
          </w:divBdr>
        </w:div>
        <w:div w:id="1877767939">
          <w:marLeft w:val="0"/>
          <w:marRight w:val="0"/>
          <w:marTop w:val="0"/>
          <w:marBottom w:val="0"/>
          <w:divBdr>
            <w:top w:val="none" w:sz="0" w:space="0" w:color="auto"/>
            <w:left w:val="none" w:sz="0" w:space="0" w:color="auto"/>
            <w:bottom w:val="none" w:sz="0" w:space="0" w:color="auto"/>
            <w:right w:val="none" w:sz="0" w:space="0" w:color="auto"/>
          </w:divBdr>
        </w:div>
        <w:div w:id="1303000553">
          <w:marLeft w:val="1440"/>
          <w:marRight w:val="0"/>
          <w:marTop w:val="280"/>
          <w:marBottom w:val="0"/>
          <w:divBdr>
            <w:top w:val="none" w:sz="0" w:space="0" w:color="auto"/>
            <w:left w:val="none" w:sz="0" w:space="0" w:color="auto"/>
            <w:bottom w:val="none" w:sz="0" w:space="0" w:color="auto"/>
            <w:right w:val="none" w:sz="0" w:space="0" w:color="auto"/>
          </w:divBdr>
        </w:div>
        <w:div w:id="1254509062">
          <w:marLeft w:val="2160"/>
          <w:marRight w:val="0"/>
          <w:marTop w:val="280"/>
          <w:marBottom w:val="0"/>
          <w:divBdr>
            <w:top w:val="none" w:sz="0" w:space="0" w:color="auto"/>
            <w:left w:val="none" w:sz="0" w:space="0" w:color="auto"/>
            <w:bottom w:val="none" w:sz="0" w:space="0" w:color="auto"/>
            <w:right w:val="none" w:sz="0" w:space="0" w:color="auto"/>
          </w:divBdr>
        </w:div>
        <w:div w:id="1865629164">
          <w:marLeft w:val="1440"/>
          <w:marRight w:val="0"/>
          <w:marTop w:val="280"/>
          <w:marBottom w:val="0"/>
          <w:divBdr>
            <w:top w:val="none" w:sz="0" w:space="0" w:color="auto"/>
            <w:left w:val="none" w:sz="0" w:space="0" w:color="auto"/>
            <w:bottom w:val="none" w:sz="0" w:space="0" w:color="auto"/>
            <w:right w:val="none" w:sz="0" w:space="0" w:color="auto"/>
          </w:divBdr>
        </w:div>
        <w:div w:id="623539878">
          <w:marLeft w:val="2160"/>
          <w:marRight w:val="0"/>
          <w:marTop w:val="280"/>
          <w:marBottom w:val="0"/>
          <w:divBdr>
            <w:top w:val="none" w:sz="0" w:space="0" w:color="auto"/>
            <w:left w:val="none" w:sz="0" w:space="0" w:color="auto"/>
            <w:bottom w:val="none" w:sz="0" w:space="0" w:color="auto"/>
            <w:right w:val="none" w:sz="0" w:space="0" w:color="auto"/>
          </w:divBdr>
        </w:div>
        <w:div w:id="1960381052">
          <w:marLeft w:val="0"/>
          <w:marRight w:val="0"/>
          <w:marTop w:val="0"/>
          <w:marBottom w:val="0"/>
          <w:divBdr>
            <w:top w:val="none" w:sz="0" w:space="0" w:color="auto"/>
            <w:left w:val="none" w:sz="0" w:space="0" w:color="auto"/>
            <w:bottom w:val="none" w:sz="0" w:space="0" w:color="auto"/>
            <w:right w:val="none" w:sz="0" w:space="0" w:color="auto"/>
          </w:divBdr>
        </w:div>
      </w:divsChild>
    </w:div>
    <w:div w:id="824901902">
      <w:bodyDiv w:val="1"/>
      <w:marLeft w:val="0"/>
      <w:marRight w:val="0"/>
      <w:marTop w:val="0"/>
      <w:marBottom w:val="0"/>
      <w:divBdr>
        <w:top w:val="none" w:sz="0" w:space="0" w:color="auto"/>
        <w:left w:val="none" w:sz="0" w:space="0" w:color="auto"/>
        <w:bottom w:val="none" w:sz="0" w:space="0" w:color="auto"/>
        <w:right w:val="none" w:sz="0" w:space="0" w:color="auto"/>
      </w:divBdr>
      <w:divsChild>
        <w:div w:id="1694646069">
          <w:marLeft w:val="547"/>
          <w:marRight w:val="0"/>
          <w:marTop w:val="200"/>
          <w:marBottom w:val="0"/>
          <w:divBdr>
            <w:top w:val="none" w:sz="0" w:space="0" w:color="auto"/>
            <w:left w:val="none" w:sz="0" w:space="0" w:color="auto"/>
            <w:bottom w:val="none" w:sz="0" w:space="0" w:color="auto"/>
            <w:right w:val="none" w:sz="0" w:space="0" w:color="auto"/>
          </w:divBdr>
        </w:div>
        <w:div w:id="1956666822">
          <w:marLeft w:val="547"/>
          <w:marRight w:val="0"/>
          <w:marTop w:val="200"/>
          <w:marBottom w:val="0"/>
          <w:divBdr>
            <w:top w:val="none" w:sz="0" w:space="0" w:color="auto"/>
            <w:left w:val="none" w:sz="0" w:space="0" w:color="auto"/>
            <w:bottom w:val="none" w:sz="0" w:space="0" w:color="auto"/>
            <w:right w:val="none" w:sz="0" w:space="0" w:color="auto"/>
          </w:divBdr>
        </w:div>
        <w:div w:id="972564068">
          <w:marLeft w:val="547"/>
          <w:marRight w:val="0"/>
          <w:marTop w:val="200"/>
          <w:marBottom w:val="0"/>
          <w:divBdr>
            <w:top w:val="none" w:sz="0" w:space="0" w:color="auto"/>
            <w:left w:val="none" w:sz="0" w:space="0" w:color="auto"/>
            <w:bottom w:val="none" w:sz="0" w:space="0" w:color="auto"/>
            <w:right w:val="none" w:sz="0" w:space="0" w:color="auto"/>
          </w:divBdr>
        </w:div>
        <w:div w:id="1254894723">
          <w:marLeft w:val="1166"/>
          <w:marRight w:val="0"/>
          <w:marTop w:val="200"/>
          <w:marBottom w:val="0"/>
          <w:divBdr>
            <w:top w:val="none" w:sz="0" w:space="0" w:color="auto"/>
            <w:left w:val="none" w:sz="0" w:space="0" w:color="auto"/>
            <w:bottom w:val="none" w:sz="0" w:space="0" w:color="auto"/>
            <w:right w:val="none" w:sz="0" w:space="0" w:color="auto"/>
          </w:divBdr>
        </w:div>
        <w:div w:id="30615465">
          <w:marLeft w:val="547"/>
          <w:marRight w:val="0"/>
          <w:marTop w:val="200"/>
          <w:marBottom w:val="0"/>
          <w:divBdr>
            <w:top w:val="none" w:sz="0" w:space="0" w:color="auto"/>
            <w:left w:val="none" w:sz="0" w:space="0" w:color="auto"/>
            <w:bottom w:val="none" w:sz="0" w:space="0" w:color="auto"/>
            <w:right w:val="none" w:sz="0" w:space="0" w:color="auto"/>
          </w:divBdr>
        </w:div>
        <w:div w:id="1643652381">
          <w:marLeft w:val="1166"/>
          <w:marRight w:val="0"/>
          <w:marTop w:val="200"/>
          <w:marBottom w:val="0"/>
          <w:divBdr>
            <w:top w:val="none" w:sz="0" w:space="0" w:color="auto"/>
            <w:left w:val="none" w:sz="0" w:space="0" w:color="auto"/>
            <w:bottom w:val="none" w:sz="0" w:space="0" w:color="auto"/>
            <w:right w:val="none" w:sz="0" w:space="0" w:color="auto"/>
          </w:divBdr>
        </w:div>
        <w:div w:id="1302611520">
          <w:marLeft w:val="1166"/>
          <w:marRight w:val="0"/>
          <w:marTop w:val="200"/>
          <w:marBottom w:val="0"/>
          <w:divBdr>
            <w:top w:val="none" w:sz="0" w:space="0" w:color="auto"/>
            <w:left w:val="none" w:sz="0" w:space="0" w:color="auto"/>
            <w:bottom w:val="none" w:sz="0" w:space="0" w:color="auto"/>
            <w:right w:val="none" w:sz="0" w:space="0" w:color="auto"/>
          </w:divBdr>
        </w:div>
      </w:divsChild>
    </w:div>
    <w:div w:id="843202616">
      <w:bodyDiv w:val="1"/>
      <w:marLeft w:val="0"/>
      <w:marRight w:val="0"/>
      <w:marTop w:val="0"/>
      <w:marBottom w:val="0"/>
      <w:divBdr>
        <w:top w:val="none" w:sz="0" w:space="0" w:color="auto"/>
        <w:left w:val="none" w:sz="0" w:space="0" w:color="auto"/>
        <w:bottom w:val="none" w:sz="0" w:space="0" w:color="auto"/>
        <w:right w:val="none" w:sz="0" w:space="0" w:color="auto"/>
      </w:divBdr>
      <w:divsChild>
        <w:div w:id="213198170">
          <w:marLeft w:val="547"/>
          <w:marRight w:val="0"/>
          <w:marTop w:val="200"/>
          <w:marBottom w:val="0"/>
          <w:divBdr>
            <w:top w:val="none" w:sz="0" w:space="0" w:color="auto"/>
            <w:left w:val="none" w:sz="0" w:space="0" w:color="auto"/>
            <w:bottom w:val="none" w:sz="0" w:space="0" w:color="auto"/>
            <w:right w:val="none" w:sz="0" w:space="0" w:color="auto"/>
          </w:divBdr>
        </w:div>
        <w:div w:id="304817011">
          <w:marLeft w:val="1166"/>
          <w:marRight w:val="0"/>
          <w:marTop w:val="200"/>
          <w:marBottom w:val="0"/>
          <w:divBdr>
            <w:top w:val="none" w:sz="0" w:space="0" w:color="auto"/>
            <w:left w:val="none" w:sz="0" w:space="0" w:color="auto"/>
            <w:bottom w:val="none" w:sz="0" w:space="0" w:color="auto"/>
            <w:right w:val="none" w:sz="0" w:space="0" w:color="auto"/>
          </w:divBdr>
        </w:div>
        <w:div w:id="526599694">
          <w:marLeft w:val="1166"/>
          <w:marRight w:val="0"/>
          <w:marTop w:val="200"/>
          <w:marBottom w:val="0"/>
          <w:divBdr>
            <w:top w:val="none" w:sz="0" w:space="0" w:color="auto"/>
            <w:left w:val="none" w:sz="0" w:space="0" w:color="auto"/>
            <w:bottom w:val="none" w:sz="0" w:space="0" w:color="auto"/>
            <w:right w:val="none" w:sz="0" w:space="0" w:color="auto"/>
          </w:divBdr>
        </w:div>
        <w:div w:id="165362030">
          <w:marLeft w:val="1166"/>
          <w:marRight w:val="0"/>
          <w:marTop w:val="200"/>
          <w:marBottom w:val="0"/>
          <w:divBdr>
            <w:top w:val="none" w:sz="0" w:space="0" w:color="auto"/>
            <w:left w:val="none" w:sz="0" w:space="0" w:color="auto"/>
            <w:bottom w:val="none" w:sz="0" w:space="0" w:color="auto"/>
            <w:right w:val="none" w:sz="0" w:space="0" w:color="auto"/>
          </w:divBdr>
        </w:div>
        <w:div w:id="333648891">
          <w:marLeft w:val="1166"/>
          <w:marRight w:val="0"/>
          <w:marTop w:val="200"/>
          <w:marBottom w:val="0"/>
          <w:divBdr>
            <w:top w:val="none" w:sz="0" w:space="0" w:color="auto"/>
            <w:left w:val="none" w:sz="0" w:space="0" w:color="auto"/>
            <w:bottom w:val="none" w:sz="0" w:space="0" w:color="auto"/>
            <w:right w:val="none" w:sz="0" w:space="0" w:color="auto"/>
          </w:divBdr>
        </w:div>
        <w:div w:id="89737910">
          <w:marLeft w:val="547"/>
          <w:marRight w:val="0"/>
          <w:marTop w:val="200"/>
          <w:marBottom w:val="0"/>
          <w:divBdr>
            <w:top w:val="none" w:sz="0" w:space="0" w:color="auto"/>
            <w:left w:val="none" w:sz="0" w:space="0" w:color="auto"/>
            <w:bottom w:val="none" w:sz="0" w:space="0" w:color="auto"/>
            <w:right w:val="none" w:sz="0" w:space="0" w:color="auto"/>
          </w:divBdr>
        </w:div>
        <w:div w:id="1490362923">
          <w:marLeft w:val="1166"/>
          <w:marRight w:val="0"/>
          <w:marTop w:val="200"/>
          <w:marBottom w:val="0"/>
          <w:divBdr>
            <w:top w:val="none" w:sz="0" w:space="0" w:color="auto"/>
            <w:left w:val="none" w:sz="0" w:space="0" w:color="auto"/>
            <w:bottom w:val="none" w:sz="0" w:space="0" w:color="auto"/>
            <w:right w:val="none" w:sz="0" w:space="0" w:color="auto"/>
          </w:divBdr>
        </w:div>
        <w:div w:id="1643457687">
          <w:marLeft w:val="547"/>
          <w:marRight w:val="0"/>
          <w:marTop w:val="200"/>
          <w:marBottom w:val="0"/>
          <w:divBdr>
            <w:top w:val="none" w:sz="0" w:space="0" w:color="auto"/>
            <w:left w:val="none" w:sz="0" w:space="0" w:color="auto"/>
            <w:bottom w:val="none" w:sz="0" w:space="0" w:color="auto"/>
            <w:right w:val="none" w:sz="0" w:space="0" w:color="auto"/>
          </w:divBdr>
        </w:div>
        <w:div w:id="2069642119">
          <w:marLeft w:val="1166"/>
          <w:marRight w:val="0"/>
          <w:marTop w:val="200"/>
          <w:marBottom w:val="0"/>
          <w:divBdr>
            <w:top w:val="none" w:sz="0" w:space="0" w:color="auto"/>
            <w:left w:val="none" w:sz="0" w:space="0" w:color="auto"/>
            <w:bottom w:val="none" w:sz="0" w:space="0" w:color="auto"/>
            <w:right w:val="none" w:sz="0" w:space="0" w:color="auto"/>
          </w:divBdr>
        </w:div>
      </w:divsChild>
    </w:div>
    <w:div w:id="845286834">
      <w:bodyDiv w:val="1"/>
      <w:marLeft w:val="0"/>
      <w:marRight w:val="0"/>
      <w:marTop w:val="0"/>
      <w:marBottom w:val="0"/>
      <w:divBdr>
        <w:top w:val="none" w:sz="0" w:space="0" w:color="auto"/>
        <w:left w:val="none" w:sz="0" w:space="0" w:color="auto"/>
        <w:bottom w:val="none" w:sz="0" w:space="0" w:color="auto"/>
        <w:right w:val="none" w:sz="0" w:space="0" w:color="auto"/>
      </w:divBdr>
    </w:div>
    <w:div w:id="852456148">
      <w:bodyDiv w:val="1"/>
      <w:marLeft w:val="0"/>
      <w:marRight w:val="0"/>
      <w:marTop w:val="0"/>
      <w:marBottom w:val="0"/>
      <w:divBdr>
        <w:top w:val="none" w:sz="0" w:space="0" w:color="auto"/>
        <w:left w:val="none" w:sz="0" w:space="0" w:color="auto"/>
        <w:bottom w:val="none" w:sz="0" w:space="0" w:color="auto"/>
        <w:right w:val="none" w:sz="0" w:space="0" w:color="auto"/>
      </w:divBdr>
      <w:divsChild>
        <w:div w:id="745689212">
          <w:marLeft w:val="1166"/>
          <w:marRight w:val="0"/>
          <w:marTop w:val="200"/>
          <w:marBottom w:val="0"/>
          <w:divBdr>
            <w:top w:val="none" w:sz="0" w:space="0" w:color="auto"/>
            <w:left w:val="none" w:sz="0" w:space="0" w:color="auto"/>
            <w:bottom w:val="none" w:sz="0" w:space="0" w:color="auto"/>
            <w:right w:val="none" w:sz="0" w:space="0" w:color="auto"/>
          </w:divBdr>
        </w:div>
      </w:divsChild>
    </w:div>
    <w:div w:id="871455376">
      <w:bodyDiv w:val="1"/>
      <w:marLeft w:val="0"/>
      <w:marRight w:val="0"/>
      <w:marTop w:val="0"/>
      <w:marBottom w:val="0"/>
      <w:divBdr>
        <w:top w:val="none" w:sz="0" w:space="0" w:color="auto"/>
        <w:left w:val="none" w:sz="0" w:space="0" w:color="auto"/>
        <w:bottom w:val="none" w:sz="0" w:space="0" w:color="auto"/>
        <w:right w:val="none" w:sz="0" w:space="0" w:color="auto"/>
      </w:divBdr>
      <w:divsChild>
        <w:div w:id="321782260">
          <w:marLeft w:val="1166"/>
          <w:marRight w:val="0"/>
          <w:marTop w:val="200"/>
          <w:marBottom w:val="0"/>
          <w:divBdr>
            <w:top w:val="none" w:sz="0" w:space="0" w:color="auto"/>
            <w:left w:val="none" w:sz="0" w:space="0" w:color="auto"/>
            <w:bottom w:val="none" w:sz="0" w:space="0" w:color="auto"/>
            <w:right w:val="none" w:sz="0" w:space="0" w:color="auto"/>
          </w:divBdr>
        </w:div>
        <w:div w:id="1425685463">
          <w:marLeft w:val="1166"/>
          <w:marRight w:val="0"/>
          <w:marTop w:val="200"/>
          <w:marBottom w:val="0"/>
          <w:divBdr>
            <w:top w:val="none" w:sz="0" w:space="0" w:color="auto"/>
            <w:left w:val="none" w:sz="0" w:space="0" w:color="auto"/>
            <w:bottom w:val="none" w:sz="0" w:space="0" w:color="auto"/>
            <w:right w:val="none" w:sz="0" w:space="0" w:color="auto"/>
          </w:divBdr>
        </w:div>
      </w:divsChild>
    </w:div>
    <w:div w:id="880481169">
      <w:bodyDiv w:val="1"/>
      <w:marLeft w:val="0"/>
      <w:marRight w:val="0"/>
      <w:marTop w:val="0"/>
      <w:marBottom w:val="0"/>
      <w:divBdr>
        <w:top w:val="none" w:sz="0" w:space="0" w:color="auto"/>
        <w:left w:val="none" w:sz="0" w:space="0" w:color="auto"/>
        <w:bottom w:val="none" w:sz="0" w:space="0" w:color="auto"/>
        <w:right w:val="none" w:sz="0" w:space="0" w:color="auto"/>
      </w:divBdr>
      <w:divsChild>
        <w:div w:id="2049139316">
          <w:marLeft w:val="1800"/>
          <w:marRight w:val="0"/>
          <w:marTop w:val="200"/>
          <w:marBottom w:val="0"/>
          <w:divBdr>
            <w:top w:val="none" w:sz="0" w:space="0" w:color="auto"/>
            <w:left w:val="none" w:sz="0" w:space="0" w:color="auto"/>
            <w:bottom w:val="none" w:sz="0" w:space="0" w:color="auto"/>
            <w:right w:val="none" w:sz="0" w:space="0" w:color="auto"/>
          </w:divBdr>
        </w:div>
      </w:divsChild>
    </w:div>
    <w:div w:id="891845397">
      <w:bodyDiv w:val="1"/>
      <w:marLeft w:val="0"/>
      <w:marRight w:val="0"/>
      <w:marTop w:val="0"/>
      <w:marBottom w:val="0"/>
      <w:divBdr>
        <w:top w:val="none" w:sz="0" w:space="0" w:color="auto"/>
        <w:left w:val="none" w:sz="0" w:space="0" w:color="auto"/>
        <w:bottom w:val="none" w:sz="0" w:space="0" w:color="auto"/>
        <w:right w:val="none" w:sz="0" w:space="0" w:color="auto"/>
      </w:divBdr>
      <w:divsChild>
        <w:div w:id="1278873762">
          <w:marLeft w:val="547"/>
          <w:marRight w:val="0"/>
          <w:marTop w:val="200"/>
          <w:marBottom w:val="0"/>
          <w:divBdr>
            <w:top w:val="none" w:sz="0" w:space="0" w:color="auto"/>
            <w:left w:val="none" w:sz="0" w:space="0" w:color="auto"/>
            <w:bottom w:val="none" w:sz="0" w:space="0" w:color="auto"/>
            <w:right w:val="none" w:sz="0" w:space="0" w:color="auto"/>
          </w:divBdr>
        </w:div>
        <w:div w:id="1330207494">
          <w:marLeft w:val="1166"/>
          <w:marRight w:val="0"/>
          <w:marTop w:val="200"/>
          <w:marBottom w:val="0"/>
          <w:divBdr>
            <w:top w:val="none" w:sz="0" w:space="0" w:color="auto"/>
            <w:left w:val="none" w:sz="0" w:space="0" w:color="auto"/>
            <w:bottom w:val="none" w:sz="0" w:space="0" w:color="auto"/>
            <w:right w:val="none" w:sz="0" w:space="0" w:color="auto"/>
          </w:divBdr>
        </w:div>
        <w:div w:id="1344551694">
          <w:marLeft w:val="1800"/>
          <w:marRight w:val="0"/>
          <w:marTop w:val="200"/>
          <w:marBottom w:val="0"/>
          <w:divBdr>
            <w:top w:val="none" w:sz="0" w:space="0" w:color="auto"/>
            <w:left w:val="none" w:sz="0" w:space="0" w:color="auto"/>
            <w:bottom w:val="none" w:sz="0" w:space="0" w:color="auto"/>
            <w:right w:val="none" w:sz="0" w:space="0" w:color="auto"/>
          </w:divBdr>
        </w:div>
        <w:div w:id="1425765669">
          <w:marLeft w:val="1800"/>
          <w:marRight w:val="0"/>
          <w:marTop w:val="200"/>
          <w:marBottom w:val="0"/>
          <w:divBdr>
            <w:top w:val="none" w:sz="0" w:space="0" w:color="auto"/>
            <w:left w:val="none" w:sz="0" w:space="0" w:color="auto"/>
            <w:bottom w:val="none" w:sz="0" w:space="0" w:color="auto"/>
            <w:right w:val="none" w:sz="0" w:space="0" w:color="auto"/>
          </w:divBdr>
        </w:div>
      </w:divsChild>
    </w:div>
    <w:div w:id="910653394">
      <w:bodyDiv w:val="1"/>
      <w:marLeft w:val="0"/>
      <w:marRight w:val="0"/>
      <w:marTop w:val="0"/>
      <w:marBottom w:val="0"/>
      <w:divBdr>
        <w:top w:val="none" w:sz="0" w:space="0" w:color="auto"/>
        <w:left w:val="none" w:sz="0" w:space="0" w:color="auto"/>
        <w:bottom w:val="none" w:sz="0" w:space="0" w:color="auto"/>
        <w:right w:val="none" w:sz="0" w:space="0" w:color="auto"/>
      </w:divBdr>
      <w:divsChild>
        <w:div w:id="1049962013">
          <w:marLeft w:val="1166"/>
          <w:marRight w:val="0"/>
          <w:marTop w:val="200"/>
          <w:marBottom w:val="0"/>
          <w:divBdr>
            <w:top w:val="none" w:sz="0" w:space="0" w:color="auto"/>
            <w:left w:val="none" w:sz="0" w:space="0" w:color="auto"/>
            <w:bottom w:val="none" w:sz="0" w:space="0" w:color="auto"/>
            <w:right w:val="none" w:sz="0" w:space="0" w:color="auto"/>
          </w:divBdr>
        </w:div>
      </w:divsChild>
    </w:div>
    <w:div w:id="920329019">
      <w:bodyDiv w:val="1"/>
      <w:marLeft w:val="0"/>
      <w:marRight w:val="0"/>
      <w:marTop w:val="0"/>
      <w:marBottom w:val="0"/>
      <w:divBdr>
        <w:top w:val="none" w:sz="0" w:space="0" w:color="auto"/>
        <w:left w:val="none" w:sz="0" w:space="0" w:color="auto"/>
        <w:bottom w:val="none" w:sz="0" w:space="0" w:color="auto"/>
        <w:right w:val="none" w:sz="0" w:space="0" w:color="auto"/>
      </w:divBdr>
      <w:divsChild>
        <w:div w:id="1969966682">
          <w:marLeft w:val="547"/>
          <w:marRight w:val="0"/>
          <w:marTop w:val="200"/>
          <w:marBottom w:val="0"/>
          <w:divBdr>
            <w:top w:val="none" w:sz="0" w:space="0" w:color="auto"/>
            <w:left w:val="none" w:sz="0" w:space="0" w:color="auto"/>
            <w:bottom w:val="none" w:sz="0" w:space="0" w:color="auto"/>
            <w:right w:val="none" w:sz="0" w:space="0" w:color="auto"/>
          </w:divBdr>
        </w:div>
        <w:div w:id="347831457">
          <w:marLeft w:val="547"/>
          <w:marRight w:val="0"/>
          <w:marTop w:val="200"/>
          <w:marBottom w:val="0"/>
          <w:divBdr>
            <w:top w:val="none" w:sz="0" w:space="0" w:color="auto"/>
            <w:left w:val="none" w:sz="0" w:space="0" w:color="auto"/>
            <w:bottom w:val="none" w:sz="0" w:space="0" w:color="auto"/>
            <w:right w:val="none" w:sz="0" w:space="0" w:color="auto"/>
          </w:divBdr>
        </w:div>
        <w:div w:id="145754688">
          <w:marLeft w:val="547"/>
          <w:marRight w:val="0"/>
          <w:marTop w:val="200"/>
          <w:marBottom w:val="0"/>
          <w:divBdr>
            <w:top w:val="none" w:sz="0" w:space="0" w:color="auto"/>
            <w:left w:val="none" w:sz="0" w:space="0" w:color="auto"/>
            <w:bottom w:val="none" w:sz="0" w:space="0" w:color="auto"/>
            <w:right w:val="none" w:sz="0" w:space="0" w:color="auto"/>
          </w:divBdr>
        </w:div>
        <w:div w:id="1996763030">
          <w:marLeft w:val="547"/>
          <w:marRight w:val="0"/>
          <w:marTop w:val="200"/>
          <w:marBottom w:val="0"/>
          <w:divBdr>
            <w:top w:val="none" w:sz="0" w:space="0" w:color="auto"/>
            <w:left w:val="none" w:sz="0" w:space="0" w:color="auto"/>
            <w:bottom w:val="none" w:sz="0" w:space="0" w:color="auto"/>
            <w:right w:val="none" w:sz="0" w:space="0" w:color="auto"/>
          </w:divBdr>
        </w:div>
        <w:div w:id="1645500655">
          <w:marLeft w:val="547"/>
          <w:marRight w:val="0"/>
          <w:marTop w:val="200"/>
          <w:marBottom w:val="0"/>
          <w:divBdr>
            <w:top w:val="none" w:sz="0" w:space="0" w:color="auto"/>
            <w:left w:val="none" w:sz="0" w:space="0" w:color="auto"/>
            <w:bottom w:val="none" w:sz="0" w:space="0" w:color="auto"/>
            <w:right w:val="none" w:sz="0" w:space="0" w:color="auto"/>
          </w:divBdr>
        </w:div>
        <w:div w:id="981157658">
          <w:marLeft w:val="547"/>
          <w:marRight w:val="0"/>
          <w:marTop w:val="200"/>
          <w:marBottom w:val="0"/>
          <w:divBdr>
            <w:top w:val="none" w:sz="0" w:space="0" w:color="auto"/>
            <w:left w:val="none" w:sz="0" w:space="0" w:color="auto"/>
            <w:bottom w:val="none" w:sz="0" w:space="0" w:color="auto"/>
            <w:right w:val="none" w:sz="0" w:space="0" w:color="auto"/>
          </w:divBdr>
        </w:div>
        <w:div w:id="2015179684">
          <w:marLeft w:val="1166"/>
          <w:marRight w:val="0"/>
          <w:marTop w:val="200"/>
          <w:marBottom w:val="0"/>
          <w:divBdr>
            <w:top w:val="none" w:sz="0" w:space="0" w:color="auto"/>
            <w:left w:val="none" w:sz="0" w:space="0" w:color="auto"/>
            <w:bottom w:val="none" w:sz="0" w:space="0" w:color="auto"/>
            <w:right w:val="none" w:sz="0" w:space="0" w:color="auto"/>
          </w:divBdr>
        </w:div>
        <w:div w:id="182715327">
          <w:marLeft w:val="547"/>
          <w:marRight w:val="0"/>
          <w:marTop w:val="200"/>
          <w:marBottom w:val="0"/>
          <w:divBdr>
            <w:top w:val="none" w:sz="0" w:space="0" w:color="auto"/>
            <w:left w:val="none" w:sz="0" w:space="0" w:color="auto"/>
            <w:bottom w:val="none" w:sz="0" w:space="0" w:color="auto"/>
            <w:right w:val="none" w:sz="0" w:space="0" w:color="auto"/>
          </w:divBdr>
        </w:div>
      </w:divsChild>
    </w:div>
    <w:div w:id="920333308">
      <w:bodyDiv w:val="1"/>
      <w:marLeft w:val="0"/>
      <w:marRight w:val="0"/>
      <w:marTop w:val="0"/>
      <w:marBottom w:val="0"/>
      <w:divBdr>
        <w:top w:val="none" w:sz="0" w:space="0" w:color="auto"/>
        <w:left w:val="none" w:sz="0" w:space="0" w:color="auto"/>
        <w:bottom w:val="none" w:sz="0" w:space="0" w:color="auto"/>
        <w:right w:val="none" w:sz="0" w:space="0" w:color="auto"/>
      </w:divBdr>
    </w:div>
    <w:div w:id="930092158">
      <w:bodyDiv w:val="1"/>
      <w:marLeft w:val="0"/>
      <w:marRight w:val="0"/>
      <w:marTop w:val="0"/>
      <w:marBottom w:val="0"/>
      <w:divBdr>
        <w:top w:val="none" w:sz="0" w:space="0" w:color="auto"/>
        <w:left w:val="none" w:sz="0" w:space="0" w:color="auto"/>
        <w:bottom w:val="none" w:sz="0" w:space="0" w:color="auto"/>
        <w:right w:val="none" w:sz="0" w:space="0" w:color="auto"/>
      </w:divBdr>
      <w:divsChild>
        <w:div w:id="31465792">
          <w:marLeft w:val="547"/>
          <w:marRight w:val="0"/>
          <w:marTop w:val="200"/>
          <w:marBottom w:val="0"/>
          <w:divBdr>
            <w:top w:val="none" w:sz="0" w:space="0" w:color="auto"/>
            <w:left w:val="none" w:sz="0" w:space="0" w:color="auto"/>
            <w:bottom w:val="none" w:sz="0" w:space="0" w:color="auto"/>
            <w:right w:val="none" w:sz="0" w:space="0" w:color="auto"/>
          </w:divBdr>
        </w:div>
      </w:divsChild>
    </w:div>
    <w:div w:id="939801509">
      <w:bodyDiv w:val="1"/>
      <w:marLeft w:val="0"/>
      <w:marRight w:val="0"/>
      <w:marTop w:val="0"/>
      <w:marBottom w:val="0"/>
      <w:divBdr>
        <w:top w:val="none" w:sz="0" w:space="0" w:color="auto"/>
        <w:left w:val="none" w:sz="0" w:space="0" w:color="auto"/>
        <w:bottom w:val="none" w:sz="0" w:space="0" w:color="auto"/>
        <w:right w:val="none" w:sz="0" w:space="0" w:color="auto"/>
      </w:divBdr>
      <w:divsChild>
        <w:div w:id="1236237449">
          <w:marLeft w:val="547"/>
          <w:marRight w:val="0"/>
          <w:marTop w:val="0"/>
          <w:marBottom w:val="0"/>
          <w:divBdr>
            <w:top w:val="none" w:sz="0" w:space="0" w:color="auto"/>
            <w:left w:val="none" w:sz="0" w:space="0" w:color="auto"/>
            <w:bottom w:val="none" w:sz="0" w:space="0" w:color="auto"/>
            <w:right w:val="none" w:sz="0" w:space="0" w:color="auto"/>
          </w:divBdr>
        </w:div>
      </w:divsChild>
    </w:div>
    <w:div w:id="950163807">
      <w:bodyDiv w:val="1"/>
      <w:marLeft w:val="0"/>
      <w:marRight w:val="0"/>
      <w:marTop w:val="0"/>
      <w:marBottom w:val="0"/>
      <w:divBdr>
        <w:top w:val="none" w:sz="0" w:space="0" w:color="auto"/>
        <w:left w:val="none" w:sz="0" w:space="0" w:color="auto"/>
        <w:bottom w:val="none" w:sz="0" w:space="0" w:color="auto"/>
        <w:right w:val="none" w:sz="0" w:space="0" w:color="auto"/>
      </w:divBdr>
      <w:divsChild>
        <w:div w:id="307903994">
          <w:marLeft w:val="547"/>
          <w:marRight w:val="0"/>
          <w:marTop w:val="200"/>
          <w:marBottom w:val="0"/>
          <w:divBdr>
            <w:top w:val="none" w:sz="0" w:space="0" w:color="auto"/>
            <w:left w:val="none" w:sz="0" w:space="0" w:color="auto"/>
            <w:bottom w:val="none" w:sz="0" w:space="0" w:color="auto"/>
            <w:right w:val="none" w:sz="0" w:space="0" w:color="auto"/>
          </w:divBdr>
        </w:div>
      </w:divsChild>
    </w:div>
    <w:div w:id="951324136">
      <w:bodyDiv w:val="1"/>
      <w:marLeft w:val="0"/>
      <w:marRight w:val="0"/>
      <w:marTop w:val="0"/>
      <w:marBottom w:val="0"/>
      <w:divBdr>
        <w:top w:val="none" w:sz="0" w:space="0" w:color="auto"/>
        <w:left w:val="none" w:sz="0" w:space="0" w:color="auto"/>
        <w:bottom w:val="none" w:sz="0" w:space="0" w:color="auto"/>
        <w:right w:val="none" w:sz="0" w:space="0" w:color="auto"/>
      </w:divBdr>
    </w:div>
    <w:div w:id="953750958">
      <w:bodyDiv w:val="1"/>
      <w:marLeft w:val="0"/>
      <w:marRight w:val="0"/>
      <w:marTop w:val="0"/>
      <w:marBottom w:val="0"/>
      <w:divBdr>
        <w:top w:val="none" w:sz="0" w:space="0" w:color="auto"/>
        <w:left w:val="none" w:sz="0" w:space="0" w:color="auto"/>
        <w:bottom w:val="none" w:sz="0" w:space="0" w:color="auto"/>
        <w:right w:val="none" w:sz="0" w:space="0" w:color="auto"/>
      </w:divBdr>
      <w:divsChild>
        <w:div w:id="1512184902">
          <w:marLeft w:val="1166"/>
          <w:marRight w:val="0"/>
          <w:marTop w:val="200"/>
          <w:marBottom w:val="0"/>
          <w:divBdr>
            <w:top w:val="none" w:sz="0" w:space="0" w:color="auto"/>
            <w:left w:val="none" w:sz="0" w:space="0" w:color="auto"/>
            <w:bottom w:val="none" w:sz="0" w:space="0" w:color="auto"/>
            <w:right w:val="none" w:sz="0" w:space="0" w:color="auto"/>
          </w:divBdr>
        </w:div>
        <w:div w:id="1031492758">
          <w:marLeft w:val="1166"/>
          <w:marRight w:val="0"/>
          <w:marTop w:val="200"/>
          <w:marBottom w:val="0"/>
          <w:divBdr>
            <w:top w:val="none" w:sz="0" w:space="0" w:color="auto"/>
            <w:left w:val="none" w:sz="0" w:space="0" w:color="auto"/>
            <w:bottom w:val="none" w:sz="0" w:space="0" w:color="auto"/>
            <w:right w:val="none" w:sz="0" w:space="0" w:color="auto"/>
          </w:divBdr>
        </w:div>
        <w:div w:id="943803198">
          <w:marLeft w:val="1166"/>
          <w:marRight w:val="0"/>
          <w:marTop w:val="200"/>
          <w:marBottom w:val="0"/>
          <w:divBdr>
            <w:top w:val="none" w:sz="0" w:space="0" w:color="auto"/>
            <w:left w:val="none" w:sz="0" w:space="0" w:color="auto"/>
            <w:bottom w:val="none" w:sz="0" w:space="0" w:color="auto"/>
            <w:right w:val="none" w:sz="0" w:space="0" w:color="auto"/>
          </w:divBdr>
        </w:div>
        <w:div w:id="1552158439">
          <w:marLeft w:val="1166"/>
          <w:marRight w:val="0"/>
          <w:marTop w:val="200"/>
          <w:marBottom w:val="0"/>
          <w:divBdr>
            <w:top w:val="none" w:sz="0" w:space="0" w:color="auto"/>
            <w:left w:val="none" w:sz="0" w:space="0" w:color="auto"/>
            <w:bottom w:val="none" w:sz="0" w:space="0" w:color="auto"/>
            <w:right w:val="none" w:sz="0" w:space="0" w:color="auto"/>
          </w:divBdr>
        </w:div>
      </w:divsChild>
    </w:div>
    <w:div w:id="958218816">
      <w:bodyDiv w:val="1"/>
      <w:marLeft w:val="0"/>
      <w:marRight w:val="0"/>
      <w:marTop w:val="0"/>
      <w:marBottom w:val="0"/>
      <w:divBdr>
        <w:top w:val="none" w:sz="0" w:space="0" w:color="auto"/>
        <w:left w:val="none" w:sz="0" w:space="0" w:color="auto"/>
        <w:bottom w:val="none" w:sz="0" w:space="0" w:color="auto"/>
        <w:right w:val="none" w:sz="0" w:space="0" w:color="auto"/>
      </w:divBdr>
    </w:div>
    <w:div w:id="958608070">
      <w:bodyDiv w:val="1"/>
      <w:marLeft w:val="0"/>
      <w:marRight w:val="0"/>
      <w:marTop w:val="0"/>
      <w:marBottom w:val="0"/>
      <w:divBdr>
        <w:top w:val="none" w:sz="0" w:space="0" w:color="auto"/>
        <w:left w:val="none" w:sz="0" w:space="0" w:color="auto"/>
        <w:bottom w:val="none" w:sz="0" w:space="0" w:color="auto"/>
        <w:right w:val="none" w:sz="0" w:space="0" w:color="auto"/>
      </w:divBdr>
      <w:divsChild>
        <w:div w:id="1088230207">
          <w:marLeft w:val="547"/>
          <w:marRight w:val="0"/>
          <w:marTop w:val="200"/>
          <w:marBottom w:val="0"/>
          <w:divBdr>
            <w:top w:val="none" w:sz="0" w:space="0" w:color="auto"/>
            <w:left w:val="none" w:sz="0" w:space="0" w:color="auto"/>
            <w:bottom w:val="none" w:sz="0" w:space="0" w:color="auto"/>
            <w:right w:val="none" w:sz="0" w:space="0" w:color="auto"/>
          </w:divBdr>
        </w:div>
        <w:div w:id="423653643">
          <w:marLeft w:val="1166"/>
          <w:marRight w:val="0"/>
          <w:marTop w:val="200"/>
          <w:marBottom w:val="0"/>
          <w:divBdr>
            <w:top w:val="none" w:sz="0" w:space="0" w:color="auto"/>
            <w:left w:val="none" w:sz="0" w:space="0" w:color="auto"/>
            <w:bottom w:val="none" w:sz="0" w:space="0" w:color="auto"/>
            <w:right w:val="none" w:sz="0" w:space="0" w:color="auto"/>
          </w:divBdr>
        </w:div>
        <w:div w:id="1067921558">
          <w:marLeft w:val="1166"/>
          <w:marRight w:val="0"/>
          <w:marTop w:val="200"/>
          <w:marBottom w:val="0"/>
          <w:divBdr>
            <w:top w:val="none" w:sz="0" w:space="0" w:color="auto"/>
            <w:left w:val="none" w:sz="0" w:space="0" w:color="auto"/>
            <w:bottom w:val="none" w:sz="0" w:space="0" w:color="auto"/>
            <w:right w:val="none" w:sz="0" w:space="0" w:color="auto"/>
          </w:divBdr>
        </w:div>
        <w:div w:id="646134192">
          <w:marLeft w:val="1166"/>
          <w:marRight w:val="0"/>
          <w:marTop w:val="200"/>
          <w:marBottom w:val="0"/>
          <w:divBdr>
            <w:top w:val="none" w:sz="0" w:space="0" w:color="auto"/>
            <w:left w:val="none" w:sz="0" w:space="0" w:color="auto"/>
            <w:bottom w:val="none" w:sz="0" w:space="0" w:color="auto"/>
            <w:right w:val="none" w:sz="0" w:space="0" w:color="auto"/>
          </w:divBdr>
        </w:div>
      </w:divsChild>
    </w:div>
    <w:div w:id="959651061">
      <w:bodyDiv w:val="1"/>
      <w:marLeft w:val="0"/>
      <w:marRight w:val="0"/>
      <w:marTop w:val="0"/>
      <w:marBottom w:val="0"/>
      <w:divBdr>
        <w:top w:val="none" w:sz="0" w:space="0" w:color="auto"/>
        <w:left w:val="none" w:sz="0" w:space="0" w:color="auto"/>
        <w:bottom w:val="none" w:sz="0" w:space="0" w:color="auto"/>
        <w:right w:val="none" w:sz="0" w:space="0" w:color="auto"/>
      </w:divBdr>
    </w:div>
    <w:div w:id="970985290">
      <w:bodyDiv w:val="1"/>
      <w:marLeft w:val="0"/>
      <w:marRight w:val="0"/>
      <w:marTop w:val="0"/>
      <w:marBottom w:val="0"/>
      <w:divBdr>
        <w:top w:val="none" w:sz="0" w:space="0" w:color="auto"/>
        <w:left w:val="none" w:sz="0" w:space="0" w:color="auto"/>
        <w:bottom w:val="none" w:sz="0" w:space="0" w:color="auto"/>
        <w:right w:val="none" w:sz="0" w:space="0" w:color="auto"/>
      </w:divBdr>
    </w:div>
    <w:div w:id="971861405">
      <w:bodyDiv w:val="1"/>
      <w:marLeft w:val="0"/>
      <w:marRight w:val="0"/>
      <w:marTop w:val="0"/>
      <w:marBottom w:val="0"/>
      <w:divBdr>
        <w:top w:val="none" w:sz="0" w:space="0" w:color="auto"/>
        <w:left w:val="none" w:sz="0" w:space="0" w:color="auto"/>
        <w:bottom w:val="none" w:sz="0" w:space="0" w:color="auto"/>
        <w:right w:val="none" w:sz="0" w:space="0" w:color="auto"/>
      </w:divBdr>
      <w:divsChild>
        <w:div w:id="450243742">
          <w:marLeft w:val="1166"/>
          <w:marRight w:val="0"/>
          <w:marTop w:val="200"/>
          <w:marBottom w:val="0"/>
          <w:divBdr>
            <w:top w:val="none" w:sz="0" w:space="0" w:color="auto"/>
            <w:left w:val="none" w:sz="0" w:space="0" w:color="auto"/>
            <w:bottom w:val="none" w:sz="0" w:space="0" w:color="auto"/>
            <w:right w:val="none" w:sz="0" w:space="0" w:color="auto"/>
          </w:divBdr>
        </w:div>
      </w:divsChild>
    </w:div>
    <w:div w:id="975991827">
      <w:bodyDiv w:val="1"/>
      <w:marLeft w:val="0"/>
      <w:marRight w:val="0"/>
      <w:marTop w:val="0"/>
      <w:marBottom w:val="0"/>
      <w:divBdr>
        <w:top w:val="none" w:sz="0" w:space="0" w:color="auto"/>
        <w:left w:val="none" w:sz="0" w:space="0" w:color="auto"/>
        <w:bottom w:val="none" w:sz="0" w:space="0" w:color="auto"/>
        <w:right w:val="none" w:sz="0" w:space="0" w:color="auto"/>
      </w:divBdr>
      <w:divsChild>
        <w:div w:id="1105686050">
          <w:marLeft w:val="547"/>
          <w:marRight w:val="0"/>
          <w:marTop w:val="200"/>
          <w:marBottom w:val="0"/>
          <w:divBdr>
            <w:top w:val="none" w:sz="0" w:space="0" w:color="auto"/>
            <w:left w:val="none" w:sz="0" w:space="0" w:color="auto"/>
            <w:bottom w:val="none" w:sz="0" w:space="0" w:color="auto"/>
            <w:right w:val="none" w:sz="0" w:space="0" w:color="auto"/>
          </w:divBdr>
        </w:div>
      </w:divsChild>
    </w:div>
    <w:div w:id="976036141">
      <w:bodyDiv w:val="1"/>
      <w:marLeft w:val="0"/>
      <w:marRight w:val="0"/>
      <w:marTop w:val="0"/>
      <w:marBottom w:val="0"/>
      <w:divBdr>
        <w:top w:val="none" w:sz="0" w:space="0" w:color="auto"/>
        <w:left w:val="none" w:sz="0" w:space="0" w:color="auto"/>
        <w:bottom w:val="none" w:sz="0" w:space="0" w:color="auto"/>
        <w:right w:val="none" w:sz="0" w:space="0" w:color="auto"/>
      </w:divBdr>
      <w:divsChild>
        <w:div w:id="820384274">
          <w:marLeft w:val="1166"/>
          <w:marRight w:val="0"/>
          <w:marTop w:val="200"/>
          <w:marBottom w:val="0"/>
          <w:divBdr>
            <w:top w:val="none" w:sz="0" w:space="0" w:color="auto"/>
            <w:left w:val="none" w:sz="0" w:space="0" w:color="auto"/>
            <w:bottom w:val="none" w:sz="0" w:space="0" w:color="auto"/>
            <w:right w:val="none" w:sz="0" w:space="0" w:color="auto"/>
          </w:divBdr>
        </w:div>
      </w:divsChild>
    </w:div>
    <w:div w:id="980354625">
      <w:bodyDiv w:val="1"/>
      <w:marLeft w:val="0"/>
      <w:marRight w:val="0"/>
      <w:marTop w:val="0"/>
      <w:marBottom w:val="0"/>
      <w:divBdr>
        <w:top w:val="none" w:sz="0" w:space="0" w:color="auto"/>
        <w:left w:val="none" w:sz="0" w:space="0" w:color="auto"/>
        <w:bottom w:val="none" w:sz="0" w:space="0" w:color="auto"/>
        <w:right w:val="none" w:sz="0" w:space="0" w:color="auto"/>
      </w:divBdr>
      <w:divsChild>
        <w:div w:id="1183472117">
          <w:marLeft w:val="547"/>
          <w:marRight w:val="0"/>
          <w:marTop w:val="200"/>
          <w:marBottom w:val="0"/>
          <w:divBdr>
            <w:top w:val="none" w:sz="0" w:space="0" w:color="auto"/>
            <w:left w:val="none" w:sz="0" w:space="0" w:color="auto"/>
            <w:bottom w:val="none" w:sz="0" w:space="0" w:color="auto"/>
            <w:right w:val="none" w:sz="0" w:space="0" w:color="auto"/>
          </w:divBdr>
        </w:div>
      </w:divsChild>
    </w:div>
    <w:div w:id="1000962987">
      <w:bodyDiv w:val="1"/>
      <w:marLeft w:val="0"/>
      <w:marRight w:val="0"/>
      <w:marTop w:val="0"/>
      <w:marBottom w:val="0"/>
      <w:divBdr>
        <w:top w:val="none" w:sz="0" w:space="0" w:color="auto"/>
        <w:left w:val="none" w:sz="0" w:space="0" w:color="auto"/>
        <w:bottom w:val="none" w:sz="0" w:space="0" w:color="auto"/>
        <w:right w:val="none" w:sz="0" w:space="0" w:color="auto"/>
      </w:divBdr>
      <w:divsChild>
        <w:div w:id="828667200">
          <w:marLeft w:val="1166"/>
          <w:marRight w:val="0"/>
          <w:marTop w:val="200"/>
          <w:marBottom w:val="0"/>
          <w:divBdr>
            <w:top w:val="none" w:sz="0" w:space="0" w:color="auto"/>
            <w:left w:val="none" w:sz="0" w:space="0" w:color="auto"/>
            <w:bottom w:val="none" w:sz="0" w:space="0" w:color="auto"/>
            <w:right w:val="none" w:sz="0" w:space="0" w:color="auto"/>
          </w:divBdr>
        </w:div>
      </w:divsChild>
    </w:div>
    <w:div w:id="1005941098">
      <w:bodyDiv w:val="1"/>
      <w:marLeft w:val="0"/>
      <w:marRight w:val="0"/>
      <w:marTop w:val="0"/>
      <w:marBottom w:val="0"/>
      <w:divBdr>
        <w:top w:val="none" w:sz="0" w:space="0" w:color="auto"/>
        <w:left w:val="none" w:sz="0" w:space="0" w:color="auto"/>
        <w:bottom w:val="none" w:sz="0" w:space="0" w:color="auto"/>
        <w:right w:val="none" w:sz="0" w:space="0" w:color="auto"/>
      </w:divBdr>
      <w:divsChild>
        <w:div w:id="1756898862">
          <w:marLeft w:val="1166"/>
          <w:marRight w:val="0"/>
          <w:marTop w:val="200"/>
          <w:marBottom w:val="0"/>
          <w:divBdr>
            <w:top w:val="none" w:sz="0" w:space="0" w:color="auto"/>
            <w:left w:val="none" w:sz="0" w:space="0" w:color="auto"/>
            <w:bottom w:val="none" w:sz="0" w:space="0" w:color="auto"/>
            <w:right w:val="none" w:sz="0" w:space="0" w:color="auto"/>
          </w:divBdr>
        </w:div>
      </w:divsChild>
    </w:div>
    <w:div w:id="1018115533">
      <w:bodyDiv w:val="1"/>
      <w:marLeft w:val="0"/>
      <w:marRight w:val="0"/>
      <w:marTop w:val="0"/>
      <w:marBottom w:val="0"/>
      <w:divBdr>
        <w:top w:val="none" w:sz="0" w:space="0" w:color="auto"/>
        <w:left w:val="none" w:sz="0" w:space="0" w:color="auto"/>
        <w:bottom w:val="none" w:sz="0" w:space="0" w:color="auto"/>
        <w:right w:val="none" w:sz="0" w:space="0" w:color="auto"/>
      </w:divBdr>
      <w:divsChild>
        <w:div w:id="1382898297">
          <w:marLeft w:val="547"/>
          <w:marRight w:val="0"/>
          <w:marTop w:val="200"/>
          <w:marBottom w:val="0"/>
          <w:divBdr>
            <w:top w:val="none" w:sz="0" w:space="0" w:color="auto"/>
            <w:left w:val="none" w:sz="0" w:space="0" w:color="auto"/>
            <w:bottom w:val="none" w:sz="0" w:space="0" w:color="auto"/>
            <w:right w:val="none" w:sz="0" w:space="0" w:color="auto"/>
          </w:divBdr>
        </w:div>
        <w:div w:id="1037314325">
          <w:marLeft w:val="547"/>
          <w:marRight w:val="0"/>
          <w:marTop w:val="200"/>
          <w:marBottom w:val="0"/>
          <w:divBdr>
            <w:top w:val="none" w:sz="0" w:space="0" w:color="auto"/>
            <w:left w:val="none" w:sz="0" w:space="0" w:color="auto"/>
            <w:bottom w:val="none" w:sz="0" w:space="0" w:color="auto"/>
            <w:right w:val="none" w:sz="0" w:space="0" w:color="auto"/>
          </w:divBdr>
        </w:div>
        <w:div w:id="319428094">
          <w:marLeft w:val="1166"/>
          <w:marRight w:val="0"/>
          <w:marTop w:val="200"/>
          <w:marBottom w:val="0"/>
          <w:divBdr>
            <w:top w:val="none" w:sz="0" w:space="0" w:color="auto"/>
            <w:left w:val="none" w:sz="0" w:space="0" w:color="auto"/>
            <w:bottom w:val="none" w:sz="0" w:space="0" w:color="auto"/>
            <w:right w:val="none" w:sz="0" w:space="0" w:color="auto"/>
          </w:divBdr>
        </w:div>
        <w:div w:id="1112868971">
          <w:marLeft w:val="547"/>
          <w:marRight w:val="0"/>
          <w:marTop w:val="200"/>
          <w:marBottom w:val="0"/>
          <w:divBdr>
            <w:top w:val="none" w:sz="0" w:space="0" w:color="auto"/>
            <w:left w:val="none" w:sz="0" w:space="0" w:color="auto"/>
            <w:bottom w:val="none" w:sz="0" w:space="0" w:color="auto"/>
            <w:right w:val="none" w:sz="0" w:space="0" w:color="auto"/>
          </w:divBdr>
        </w:div>
        <w:div w:id="621228784">
          <w:marLeft w:val="1166"/>
          <w:marRight w:val="0"/>
          <w:marTop w:val="200"/>
          <w:marBottom w:val="0"/>
          <w:divBdr>
            <w:top w:val="none" w:sz="0" w:space="0" w:color="auto"/>
            <w:left w:val="none" w:sz="0" w:space="0" w:color="auto"/>
            <w:bottom w:val="none" w:sz="0" w:space="0" w:color="auto"/>
            <w:right w:val="none" w:sz="0" w:space="0" w:color="auto"/>
          </w:divBdr>
        </w:div>
        <w:div w:id="164370862">
          <w:marLeft w:val="1800"/>
          <w:marRight w:val="0"/>
          <w:marTop w:val="200"/>
          <w:marBottom w:val="0"/>
          <w:divBdr>
            <w:top w:val="none" w:sz="0" w:space="0" w:color="auto"/>
            <w:left w:val="none" w:sz="0" w:space="0" w:color="auto"/>
            <w:bottom w:val="none" w:sz="0" w:space="0" w:color="auto"/>
            <w:right w:val="none" w:sz="0" w:space="0" w:color="auto"/>
          </w:divBdr>
        </w:div>
        <w:div w:id="468861905">
          <w:marLeft w:val="1166"/>
          <w:marRight w:val="0"/>
          <w:marTop w:val="200"/>
          <w:marBottom w:val="0"/>
          <w:divBdr>
            <w:top w:val="none" w:sz="0" w:space="0" w:color="auto"/>
            <w:left w:val="none" w:sz="0" w:space="0" w:color="auto"/>
            <w:bottom w:val="none" w:sz="0" w:space="0" w:color="auto"/>
            <w:right w:val="none" w:sz="0" w:space="0" w:color="auto"/>
          </w:divBdr>
        </w:div>
        <w:div w:id="404298408">
          <w:marLeft w:val="1800"/>
          <w:marRight w:val="0"/>
          <w:marTop w:val="200"/>
          <w:marBottom w:val="0"/>
          <w:divBdr>
            <w:top w:val="none" w:sz="0" w:space="0" w:color="auto"/>
            <w:left w:val="none" w:sz="0" w:space="0" w:color="auto"/>
            <w:bottom w:val="none" w:sz="0" w:space="0" w:color="auto"/>
            <w:right w:val="none" w:sz="0" w:space="0" w:color="auto"/>
          </w:divBdr>
        </w:div>
        <w:div w:id="1886913051">
          <w:marLeft w:val="1166"/>
          <w:marRight w:val="0"/>
          <w:marTop w:val="200"/>
          <w:marBottom w:val="0"/>
          <w:divBdr>
            <w:top w:val="none" w:sz="0" w:space="0" w:color="auto"/>
            <w:left w:val="none" w:sz="0" w:space="0" w:color="auto"/>
            <w:bottom w:val="none" w:sz="0" w:space="0" w:color="auto"/>
            <w:right w:val="none" w:sz="0" w:space="0" w:color="auto"/>
          </w:divBdr>
        </w:div>
        <w:div w:id="1794905295">
          <w:marLeft w:val="1800"/>
          <w:marRight w:val="0"/>
          <w:marTop w:val="200"/>
          <w:marBottom w:val="0"/>
          <w:divBdr>
            <w:top w:val="none" w:sz="0" w:space="0" w:color="auto"/>
            <w:left w:val="none" w:sz="0" w:space="0" w:color="auto"/>
            <w:bottom w:val="none" w:sz="0" w:space="0" w:color="auto"/>
            <w:right w:val="none" w:sz="0" w:space="0" w:color="auto"/>
          </w:divBdr>
        </w:div>
        <w:div w:id="903642229">
          <w:marLeft w:val="547"/>
          <w:marRight w:val="0"/>
          <w:marTop w:val="200"/>
          <w:marBottom w:val="0"/>
          <w:divBdr>
            <w:top w:val="none" w:sz="0" w:space="0" w:color="auto"/>
            <w:left w:val="none" w:sz="0" w:space="0" w:color="auto"/>
            <w:bottom w:val="none" w:sz="0" w:space="0" w:color="auto"/>
            <w:right w:val="none" w:sz="0" w:space="0" w:color="auto"/>
          </w:divBdr>
        </w:div>
        <w:div w:id="1876309744">
          <w:marLeft w:val="1166"/>
          <w:marRight w:val="0"/>
          <w:marTop w:val="200"/>
          <w:marBottom w:val="0"/>
          <w:divBdr>
            <w:top w:val="none" w:sz="0" w:space="0" w:color="auto"/>
            <w:left w:val="none" w:sz="0" w:space="0" w:color="auto"/>
            <w:bottom w:val="none" w:sz="0" w:space="0" w:color="auto"/>
            <w:right w:val="none" w:sz="0" w:space="0" w:color="auto"/>
          </w:divBdr>
        </w:div>
      </w:divsChild>
    </w:div>
    <w:div w:id="1024787458">
      <w:bodyDiv w:val="1"/>
      <w:marLeft w:val="0"/>
      <w:marRight w:val="0"/>
      <w:marTop w:val="0"/>
      <w:marBottom w:val="0"/>
      <w:divBdr>
        <w:top w:val="none" w:sz="0" w:space="0" w:color="auto"/>
        <w:left w:val="none" w:sz="0" w:space="0" w:color="auto"/>
        <w:bottom w:val="none" w:sz="0" w:space="0" w:color="auto"/>
        <w:right w:val="none" w:sz="0" w:space="0" w:color="auto"/>
      </w:divBdr>
      <w:divsChild>
        <w:div w:id="496533008">
          <w:marLeft w:val="1166"/>
          <w:marRight w:val="0"/>
          <w:marTop w:val="200"/>
          <w:marBottom w:val="0"/>
          <w:divBdr>
            <w:top w:val="none" w:sz="0" w:space="0" w:color="auto"/>
            <w:left w:val="none" w:sz="0" w:space="0" w:color="auto"/>
            <w:bottom w:val="none" w:sz="0" w:space="0" w:color="auto"/>
            <w:right w:val="none" w:sz="0" w:space="0" w:color="auto"/>
          </w:divBdr>
        </w:div>
        <w:div w:id="276330970">
          <w:marLeft w:val="1166"/>
          <w:marRight w:val="0"/>
          <w:marTop w:val="200"/>
          <w:marBottom w:val="0"/>
          <w:divBdr>
            <w:top w:val="none" w:sz="0" w:space="0" w:color="auto"/>
            <w:left w:val="none" w:sz="0" w:space="0" w:color="auto"/>
            <w:bottom w:val="none" w:sz="0" w:space="0" w:color="auto"/>
            <w:right w:val="none" w:sz="0" w:space="0" w:color="auto"/>
          </w:divBdr>
        </w:div>
      </w:divsChild>
    </w:div>
    <w:div w:id="1035812108">
      <w:bodyDiv w:val="1"/>
      <w:marLeft w:val="0"/>
      <w:marRight w:val="0"/>
      <w:marTop w:val="0"/>
      <w:marBottom w:val="0"/>
      <w:divBdr>
        <w:top w:val="none" w:sz="0" w:space="0" w:color="auto"/>
        <w:left w:val="none" w:sz="0" w:space="0" w:color="auto"/>
        <w:bottom w:val="none" w:sz="0" w:space="0" w:color="auto"/>
        <w:right w:val="none" w:sz="0" w:space="0" w:color="auto"/>
      </w:divBdr>
    </w:div>
    <w:div w:id="1036472098">
      <w:bodyDiv w:val="1"/>
      <w:marLeft w:val="0"/>
      <w:marRight w:val="0"/>
      <w:marTop w:val="0"/>
      <w:marBottom w:val="0"/>
      <w:divBdr>
        <w:top w:val="none" w:sz="0" w:space="0" w:color="auto"/>
        <w:left w:val="none" w:sz="0" w:space="0" w:color="auto"/>
        <w:bottom w:val="none" w:sz="0" w:space="0" w:color="auto"/>
        <w:right w:val="none" w:sz="0" w:space="0" w:color="auto"/>
      </w:divBdr>
      <w:divsChild>
        <w:div w:id="806320604">
          <w:marLeft w:val="1166"/>
          <w:marRight w:val="0"/>
          <w:marTop w:val="200"/>
          <w:marBottom w:val="0"/>
          <w:divBdr>
            <w:top w:val="none" w:sz="0" w:space="0" w:color="auto"/>
            <w:left w:val="none" w:sz="0" w:space="0" w:color="auto"/>
            <w:bottom w:val="none" w:sz="0" w:space="0" w:color="auto"/>
            <w:right w:val="none" w:sz="0" w:space="0" w:color="auto"/>
          </w:divBdr>
        </w:div>
        <w:div w:id="1481843009">
          <w:marLeft w:val="1166"/>
          <w:marRight w:val="0"/>
          <w:marTop w:val="200"/>
          <w:marBottom w:val="0"/>
          <w:divBdr>
            <w:top w:val="none" w:sz="0" w:space="0" w:color="auto"/>
            <w:left w:val="none" w:sz="0" w:space="0" w:color="auto"/>
            <w:bottom w:val="none" w:sz="0" w:space="0" w:color="auto"/>
            <w:right w:val="none" w:sz="0" w:space="0" w:color="auto"/>
          </w:divBdr>
        </w:div>
      </w:divsChild>
    </w:div>
    <w:div w:id="1040982264">
      <w:bodyDiv w:val="1"/>
      <w:marLeft w:val="0"/>
      <w:marRight w:val="0"/>
      <w:marTop w:val="0"/>
      <w:marBottom w:val="0"/>
      <w:divBdr>
        <w:top w:val="none" w:sz="0" w:space="0" w:color="auto"/>
        <w:left w:val="none" w:sz="0" w:space="0" w:color="auto"/>
        <w:bottom w:val="none" w:sz="0" w:space="0" w:color="auto"/>
        <w:right w:val="none" w:sz="0" w:space="0" w:color="auto"/>
      </w:divBdr>
      <w:divsChild>
        <w:div w:id="889725492">
          <w:marLeft w:val="1166"/>
          <w:marRight w:val="0"/>
          <w:marTop w:val="200"/>
          <w:marBottom w:val="0"/>
          <w:divBdr>
            <w:top w:val="none" w:sz="0" w:space="0" w:color="auto"/>
            <w:left w:val="none" w:sz="0" w:space="0" w:color="auto"/>
            <w:bottom w:val="none" w:sz="0" w:space="0" w:color="auto"/>
            <w:right w:val="none" w:sz="0" w:space="0" w:color="auto"/>
          </w:divBdr>
        </w:div>
      </w:divsChild>
    </w:div>
    <w:div w:id="1067847010">
      <w:bodyDiv w:val="1"/>
      <w:marLeft w:val="0"/>
      <w:marRight w:val="0"/>
      <w:marTop w:val="0"/>
      <w:marBottom w:val="0"/>
      <w:divBdr>
        <w:top w:val="none" w:sz="0" w:space="0" w:color="auto"/>
        <w:left w:val="none" w:sz="0" w:space="0" w:color="auto"/>
        <w:bottom w:val="none" w:sz="0" w:space="0" w:color="auto"/>
        <w:right w:val="none" w:sz="0" w:space="0" w:color="auto"/>
      </w:divBdr>
      <w:divsChild>
        <w:div w:id="2136480685">
          <w:marLeft w:val="547"/>
          <w:marRight w:val="0"/>
          <w:marTop w:val="200"/>
          <w:marBottom w:val="0"/>
          <w:divBdr>
            <w:top w:val="none" w:sz="0" w:space="0" w:color="auto"/>
            <w:left w:val="none" w:sz="0" w:space="0" w:color="auto"/>
            <w:bottom w:val="none" w:sz="0" w:space="0" w:color="auto"/>
            <w:right w:val="none" w:sz="0" w:space="0" w:color="auto"/>
          </w:divBdr>
        </w:div>
      </w:divsChild>
    </w:div>
    <w:div w:id="1069619721">
      <w:bodyDiv w:val="1"/>
      <w:marLeft w:val="0"/>
      <w:marRight w:val="0"/>
      <w:marTop w:val="0"/>
      <w:marBottom w:val="0"/>
      <w:divBdr>
        <w:top w:val="none" w:sz="0" w:space="0" w:color="auto"/>
        <w:left w:val="none" w:sz="0" w:space="0" w:color="auto"/>
        <w:bottom w:val="none" w:sz="0" w:space="0" w:color="auto"/>
        <w:right w:val="none" w:sz="0" w:space="0" w:color="auto"/>
      </w:divBdr>
    </w:div>
    <w:div w:id="1084837335">
      <w:bodyDiv w:val="1"/>
      <w:marLeft w:val="0"/>
      <w:marRight w:val="0"/>
      <w:marTop w:val="0"/>
      <w:marBottom w:val="0"/>
      <w:divBdr>
        <w:top w:val="none" w:sz="0" w:space="0" w:color="auto"/>
        <w:left w:val="none" w:sz="0" w:space="0" w:color="auto"/>
        <w:bottom w:val="none" w:sz="0" w:space="0" w:color="auto"/>
        <w:right w:val="none" w:sz="0" w:space="0" w:color="auto"/>
      </w:divBdr>
      <w:divsChild>
        <w:div w:id="1538278753">
          <w:marLeft w:val="547"/>
          <w:marRight w:val="0"/>
          <w:marTop w:val="200"/>
          <w:marBottom w:val="0"/>
          <w:divBdr>
            <w:top w:val="none" w:sz="0" w:space="0" w:color="auto"/>
            <w:left w:val="none" w:sz="0" w:space="0" w:color="auto"/>
            <w:bottom w:val="none" w:sz="0" w:space="0" w:color="auto"/>
            <w:right w:val="none" w:sz="0" w:space="0" w:color="auto"/>
          </w:divBdr>
        </w:div>
      </w:divsChild>
    </w:div>
    <w:div w:id="1087075136">
      <w:bodyDiv w:val="1"/>
      <w:marLeft w:val="0"/>
      <w:marRight w:val="0"/>
      <w:marTop w:val="0"/>
      <w:marBottom w:val="0"/>
      <w:divBdr>
        <w:top w:val="none" w:sz="0" w:space="0" w:color="auto"/>
        <w:left w:val="none" w:sz="0" w:space="0" w:color="auto"/>
        <w:bottom w:val="none" w:sz="0" w:space="0" w:color="auto"/>
        <w:right w:val="none" w:sz="0" w:space="0" w:color="auto"/>
      </w:divBdr>
      <w:divsChild>
        <w:div w:id="723062906">
          <w:marLeft w:val="1166"/>
          <w:marRight w:val="0"/>
          <w:marTop w:val="200"/>
          <w:marBottom w:val="0"/>
          <w:divBdr>
            <w:top w:val="none" w:sz="0" w:space="0" w:color="auto"/>
            <w:left w:val="none" w:sz="0" w:space="0" w:color="auto"/>
            <w:bottom w:val="none" w:sz="0" w:space="0" w:color="auto"/>
            <w:right w:val="none" w:sz="0" w:space="0" w:color="auto"/>
          </w:divBdr>
        </w:div>
        <w:div w:id="1051032675">
          <w:marLeft w:val="1166"/>
          <w:marRight w:val="0"/>
          <w:marTop w:val="200"/>
          <w:marBottom w:val="0"/>
          <w:divBdr>
            <w:top w:val="none" w:sz="0" w:space="0" w:color="auto"/>
            <w:left w:val="none" w:sz="0" w:space="0" w:color="auto"/>
            <w:bottom w:val="none" w:sz="0" w:space="0" w:color="auto"/>
            <w:right w:val="none" w:sz="0" w:space="0" w:color="auto"/>
          </w:divBdr>
        </w:div>
        <w:div w:id="2089110952">
          <w:marLeft w:val="1166"/>
          <w:marRight w:val="0"/>
          <w:marTop w:val="200"/>
          <w:marBottom w:val="0"/>
          <w:divBdr>
            <w:top w:val="none" w:sz="0" w:space="0" w:color="auto"/>
            <w:left w:val="none" w:sz="0" w:space="0" w:color="auto"/>
            <w:bottom w:val="none" w:sz="0" w:space="0" w:color="auto"/>
            <w:right w:val="none" w:sz="0" w:space="0" w:color="auto"/>
          </w:divBdr>
        </w:div>
      </w:divsChild>
    </w:div>
    <w:div w:id="1087195852">
      <w:bodyDiv w:val="1"/>
      <w:marLeft w:val="0"/>
      <w:marRight w:val="0"/>
      <w:marTop w:val="0"/>
      <w:marBottom w:val="0"/>
      <w:divBdr>
        <w:top w:val="none" w:sz="0" w:space="0" w:color="auto"/>
        <w:left w:val="none" w:sz="0" w:space="0" w:color="auto"/>
        <w:bottom w:val="none" w:sz="0" w:space="0" w:color="auto"/>
        <w:right w:val="none" w:sz="0" w:space="0" w:color="auto"/>
      </w:divBdr>
      <w:divsChild>
        <w:div w:id="919755881">
          <w:marLeft w:val="547"/>
          <w:marRight w:val="0"/>
          <w:marTop w:val="200"/>
          <w:marBottom w:val="0"/>
          <w:divBdr>
            <w:top w:val="none" w:sz="0" w:space="0" w:color="auto"/>
            <w:left w:val="none" w:sz="0" w:space="0" w:color="auto"/>
            <w:bottom w:val="none" w:sz="0" w:space="0" w:color="auto"/>
            <w:right w:val="none" w:sz="0" w:space="0" w:color="auto"/>
          </w:divBdr>
        </w:div>
      </w:divsChild>
    </w:div>
    <w:div w:id="1088043874">
      <w:bodyDiv w:val="1"/>
      <w:marLeft w:val="0"/>
      <w:marRight w:val="0"/>
      <w:marTop w:val="0"/>
      <w:marBottom w:val="0"/>
      <w:divBdr>
        <w:top w:val="none" w:sz="0" w:space="0" w:color="auto"/>
        <w:left w:val="none" w:sz="0" w:space="0" w:color="auto"/>
        <w:bottom w:val="none" w:sz="0" w:space="0" w:color="auto"/>
        <w:right w:val="none" w:sz="0" w:space="0" w:color="auto"/>
      </w:divBdr>
      <w:divsChild>
        <w:div w:id="867063914">
          <w:marLeft w:val="1166"/>
          <w:marRight w:val="0"/>
          <w:marTop w:val="200"/>
          <w:marBottom w:val="0"/>
          <w:divBdr>
            <w:top w:val="none" w:sz="0" w:space="0" w:color="auto"/>
            <w:left w:val="none" w:sz="0" w:space="0" w:color="auto"/>
            <w:bottom w:val="none" w:sz="0" w:space="0" w:color="auto"/>
            <w:right w:val="none" w:sz="0" w:space="0" w:color="auto"/>
          </w:divBdr>
        </w:div>
        <w:div w:id="210457564">
          <w:marLeft w:val="1166"/>
          <w:marRight w:val="0"/>
          <w:marTop w:val="200"/>
          <w:marBottom w:val="0"/>
          <w:divBdr>
            <w:top w:val="none" w:sz="0" w:space="0" w:color="auto"/>
            <w:left w:val="none" w:sz="0" w:space="0" w:color="auto"/>
            <w:bottom w:val="none" w:sz="0" w:space="0" w:color="auto"/>
            <w:right w:val="none" w:sz="0" w:space="0" w:color="auto"/>
          </w:divBdr>
        </w:div>
      </w:divsChild>
    </w:div>
    <w:div w:id="1106465159">
      <w:bodyDiv w:val="1"/>
      <w:marLeft w:val="0"/>
      <w:marRight w:val="0"/>
      <w:marTop w:val="0"/>
      <w:marBottom w:val="0"/>
      <w:divBdr>
        <w:top w:val="none" w:sz="0" w:space="0" w:color="auto"/>
        <w:left w:val="none" w:sz="0" w:space="0" w:color="auto"/>
        <w:bottom w:val="none" w:sz="0" w:space="0" w:color="auto"/>
        <w:right w:val="none" w:sz="0" w:space="0" w:color="auto"/>
      </w:divBdr>
      <w:divsChild>
        <w:div w:id="1406760600">
          <w:marLeft w:val="1800"/>
          <w:marRight w:val="0"/>
          <w:marTop w:val="200"/>
          <w:marBottom w:val="0"/>
          <w:divBdr>
            <w:top w:val="none" w:sz="0" w:space="0" w:color="auto"/>
            <w:left w:val="none" w:sz="0" w:space="0" w:color="auto"/>
            <w:bottom w:val="none" w:sz="0" w:space="0" w:color="auto"/>
            <w:right w:val="none" w:sz="0" w:space="0" w:color="auto"/>
          </w:divBdr>
        </w:div>
      </w:divsChild>
    </w:div>
    <w:div w:id="1119033069">
      <w:bodyDiv w:val="1"/>
      <w:marLeft w:val="0"/>
      <w:marRight w:val="0"/>
      <w:marTop w:val="0"/>
      <w:marBottom w:val="0"/>
      <w:divBdr>
        <w:top w:val="none" w:sz="0" w:space="0" w:color="auto"/>
        <w:left w:val="none" w:sz="0" w:space="0" w:color="auto"/>
        <w:bottom w:val="none" w:sz="0" w:space="0" w:color="auto"/>
        <w:right w:val="none" w:sz="0" w:space="0" w:color="auto"/>
      </w:divBdr>
      <w:divsChild>
        <w:div w:id="372390090">
          <w:marLeft w:val="1166"/>
          <w:marRight w:val="0"/>
          <w:marTop w:val="200"/>
          <w:marBottom w:val="0"/>
          <w:divBdr>
            <w:top w:val="none" w:sz="0" w:space="0" w:color="auto"/>
            <w:left w:val="none" w:sz="0" w:space="0" w:color="auto"/>
            <w:bottom w:val="none" w:sz="0" w:space="0" w:color="auto"/>
            <w:right w:val="none" w:sz="0" w:space="0" w:color="auto"/>
          </w:divBdr>
        </w:div>
      </w:divsChild>
    </w:div>
    <w:div w:id="1129586049">
      <w:bodyDiv w:val="1"/>
      <w:marLeft w:val="0"/>
      <w:marRight w:val="0"/>
      <w:marTop w:val="0"/>
      <w:marBottom w:val="0"/>
      <w:divBdr>
        <w:top w:val="none" w:sz="0" w:space="0" w:color="auto"/>
        <w:left w:val="none" w:sz="0" w:space="0" w:color="auto"/>
        <w:bottom w:val="none" w:sz="0" w:space="0" w:color="auto"/>
        <w:right w:val="none" w:sz="0" w:space="0" w:color="auto"/>
      </w:divBdr>
      <w:divsChild>
        <w:div w:id="379939889">
          <w:marLeft w:val="1166"/>
          <w:marRight w:val="0"/>
          <w:marTop w:val="200"/>
          <w:marBottom w:val="0"/>
          <w:divBdr>
            <w:top w:val="none" w:sz="0" w:space="0" w:color="auto"/>
            <w:left w:val="none" w:sz="0" w:space="0" w:color="auto"/>
            <w:bottom w:val="none" w:sz="0" w:space="0" w:color="auto"/>
            <w:right w:val="none" w:sz="0" w:space="0" w:color="auto"/>
          </w:divBdr>
        </w:div>
      </w:divsChild>
    </w:div>
    <w:div w:id="1130051633">
      <w:bodyDiv w:val="1"/>
      <w:marLeft w:val="0"/>
      <w:marRight w:val="0"/>
      <w:marTop w:val="0"/>
      <w:marBottom w:val="0"/>
      <w:divBdr>
        <w:top w:val="none" w:sz="0" w:space="0" w:color="auto"/>
        <w:left w:val="none" w:sz="0" w:space="0" w:color="auto"/>
        <w:bottom w:val="none" w:sz="0" w:space="0" w:color="auto"/>
        <w:right w:val="none" w:sz="0" w:space="0" w:color="auto"/>
      </w:divBdr>
      <w:divsChild>
        <w:div w:id="1508203945">
          <w:marLeft w:val="547"/>
          <w:marRight w:val="0"/>
          <w:marTop w:val="200"/>
          <w:marBottom w:val="0"/>
          <w:divBdr>
            <w:top w:val="none" w:sz="0" w:space="0" w:color="auto"/>
            <w:left w:val="none" w:sz="0" w:space="0" w:color="auto"/>
            <w:bottom w:val="none" w:sz="0" w:space="0" w:color="auto"/>
            <w:right w:val="none" w:sz="0" w:space="0" w:color="auto"/>
          </w:divBdr>
        </w:div>
        <w:div w:id="834421781">
          <w:marLeft w:val="1166"/>
          <w:marRight w:val="0"/>
          <w:marTop w:val="200"/>
          <w:marBottom w:val="0"/>
          <w:divBdr>
            <w:top w:val="none" w:sz="0" w:space="0" w:color="auto"/>
            <w:left w:val="none" w:sz="0" w:space="0" w:color="auto"/>
            <w:bottom w:val="none" w:sz="0" w:space="0" w:color="auto"/>
            <w:right w:val="none" w:sz="0" w:space="0" w:color="auto"/>
          </w:divBdr>
        </w:div>
        <w:div w:id="1049038633">
          <w:marLeft w:val="1166"/>
          <w:marRight w:val="0"/>
          <w:marTop w:val="200"/>
          <w:marBottom w:val="0"/>
          <w:divBdr>
            <w:top w:val="none" w:sz="0" w:space="0" w:color="auto"/>
            <w:left w:val="none" w:sz="0" w:space="0" w:color="auto"/>
            <w:bottom w:val="none" w:sz="0" w:space="0" w:color="auto"/>
            <w:right w:val="none" w:sz="0" w:space="0" w:color="auto"/>
          </w:divBdr>
        </w:div>
        <w:div w:id="1205365612">
          <w:marLeft w:val="1166"/>
          <w:marRight w:val="0"/>
          <w:marTop w:val="200"/>
          <w:marBottom w:val="0"/>
          <w:divBdr>
            <w:top w:val="none" w:sz="0" w:space="0" w:color="auto"/>
            <w:left w:val="none" w:sz="0" w:space="0" w:color="auto"/>
            <w:bottom w:val="none" w:sz="0" w:space="0" w:color="auto"/>
            <w:right w:val="none" w:sz="0" w:space="0" w:color="auto"/>
          </w:divBdr>
        </w:div>
        <w:div w:id="15157788">
          <w:marLeft w:val="547"/>
          <w:marRight w:val="0"/>
          <w:marTop w:val="200"/>
          <w:marBottom w:val="0"/>
          <w:divBdr>
            <w:top w:val="none" w:sz="0" w:space="0" w:color="auto"/>
            <w:left w:val="none" w:sz="0" w:space="0" w:color="auto"/>
            <w:bottom w:val="none" w:sz="0" w:space="0" w:color="auto"/>
            <w:right w:val="none" w:sz="0" w:space="0" w:color="auto"/>
          </w:divBdr>
        </w:div>
      </w:divsChild>
    </w:div>
    <w:div w:id="1135215129">
      <w:bodyDiv w:val="1"/>
      <w:marLeft w:val="0"/>
      <w:marRight w:val="0"/>
      <w:marTop w:val="0"/>
      <w:marBottom w:val="0"/>
      <w:divBdr>
        <w:top w:val="none" w:sz="0" w:space="0" w:color="auto"/>
        <w:left w:val="none" w:sz="0" w:space="0" w:color="auto"/>
        <w:bottom w:val="none" w:sz="0" w:space="0" w:color="auto"/>
        <w:right w:val="none" w:sz="0" w:space="0" w:color="auto"/>
      </w:divBdr>
      <w:divsChild>
        <w:div w:id="1265306804">
          <w:marLeft w:val="1166"/>
          <w:marRight w:val="0"/>
          <w:marTop w:val="200"/>
          <w:marBottom w:val="0"/>
          <w:divBdr>
            <w:top w:val="none" w:sz="0" w:space="0" w:color="auto"/>
            <w:left w:val="none" w:sz="0" w:space="0" w:color="auto"/>
            <w:bottom w:val="none" w:sz="0" w:space="0" w:color="auto"/>
            <w:right w:val="none" w:sz="0" w:space="0" w:color="auto"/>
          </w:divBdr>
        </w:div>
        <w:div w:id="922252488">
          <w:marLeft w:val="1166"/>
          <w:marRight w:val="0"/>
          <w:marTop w:val="200"/>
          <w:marBottom w:val="0"/>
          <w:divBdr>
            <w:top w:val="none" w:sz="0" w:space="0" w:color="auto"/>
            <w:left w:val="none" w:sz="0" w:space="0" w:color="auto"/>
            <w:bottom w:val="none" w:sz="0" w:space="0" w:color="auto"/>
            <w:right w:val="none" w:sz="0" w:space="0" w:color="auto"/>
          </w:divBdr>
        </w:div>
      </w:divsChild>
    </w:div>
    <w:div w:id="1137063767">
      <w:bodyDiv w:val="1"/>
      <w:marLeft w:val="0"/>
      <w:marRight w:val="0"/>
      <w:marTop w:val="0"/>
      <w:marBottom w:val="0"/>
      <w:divBdr>
        <w:top w:val="none" w:sz="0" w:space="0" w:color="auto"/>
        <w:left w:val="none" w:sz="0" w:space="0" w:color="auto"/>
        <w:bottom w:val="none" w:sz="0" w:space="0" w:color="auto"/>
        <w:right w:val="none" w:sz="0" w:space="0" w:color="auto"/>
      </w:divBdr>
    </w:div>
    <w:div w:id="1138376564">
      <w:bodyDiv w:val="1"/>
      <w:marLeft w:val="60"/>
      <w:marRight w:val="60"/>
      <w:marTop w:val="60"/>
      <w:marBottom w:val="15"/>
      <w:divBdr>
        <w:top w:val="none" w:sz="0" w:space="0" w:color="auto"/>
        <w:left w:val="none" w:sz="0" w:space="0" w:color="auto"/>
        <w:bottom w:val="none" w:sz="0" w:space="0" w:color="auto"/>
        <w:right w:val="none" w:sz="0" w:space="0" w:color="auto"/>
      </w:divBdr>
    </w:div>
    <w:div w:id="1141919638">
      <w:bodyDiv w:val="1"/>
      <w:marLeft w:val="0"/>
      <w:marRight w:val="0"/>
      <w:marTop w:val="0"/>
      <w:marBottom w:val="0"/>
      <w:divBdr>
        <w:top w:val="none" w:sz="0" w:space="0" w:color="auto"/>
        <w:left w:val="none" w:sz="0" w:space="0" w:color="auto"/>
        <w:bottom w:val="none" w:sz="0" w:space="0" w:color="auto"/>
        <w:right w:val="none" w:sz="0" w:space="0" w:color="auto"/>
      </w:divBdr>
      <w:divsChild>
        <w:div w:id="2096508853">
          <w:marLeft w:val="1166"/>
          <w:marRight w:val="0"/>
          <w:marTop w:val="200"/>
          <w:marBottom w:val="0"/>
          <w:divBdr>
            <w:top w:val="none" w:sz="0" w:space="0" w:color="auto"/>
            <w:left w:val="none" w:sz="0" w:space="0" w:color="auto"/>
            <w:bottom w:val="none" w:sz="0" w:space="0" w:color="auto"/>
            <w:right w:val="none" w:sz="0" w:space="0" w:color="auto"/>
          </w:divBdr>
        </w:div>
      </w:divsChild>
    </w:div>
    <w:div w:id="1145050095">
      <w:bodyDiv w:val="1"/>
      <w:marLeft w:val="0"/>
      <w:marRight w:val="0"/>
      <w:marTop w:val="0"/>
      <w:marBottom w:val="0"/>
      <w:divBdr>
        <w:top w:val="none" w:sz="0" w:space="0" w:color="auto"/>
        <w:left w:val="none" w:sz="0" w:space="0" w:color="auto"/>
        <w:bottom w:val="none" w:sz="0" w:space="0" w:color="auto"/>
        <w:right w:val="none" w:sz="0" w:space="0" w:color="auto"/>
      </w:divBdr>
      <w:divsChild>
        <w:div w:id="1104036654">
          <w:marLeft w:val="547"/>
          <w:marRight w:val="0"/>
          <w:marTop w:val="200"/>
          <w:marBottom w:val="0"/>
          <w:divBdr>
            <w:top w:val="none" w:sz="0" w:space="0" w:color="auto"/>
            <w:left w:val="none" w:sz="0" w:space="0" w:color="auto"/>
            <w:bottom w:val="none" w:sz="0" w:space="0" w:color="auto"/>
            <w:right w:val="none" w:sz="0" w:space="0" w:color="auto"/>
          </w:divBdr>
        </w:div>
        <w:div w:id="440884080">
          <w:marLeft w:val="547"/>
          <w:marRight w:val="0"/>
          <w:marTop w:val="200"/>
          <w:marBottom w:val="0"/>
          <w:divBdr>
            <w:top w:val="none" w:sz="0" w:space="0" w:color="auto"/>
            <w:left w:val="none" w:sz="0" w:space="0" w:color="auto"/>
            <w:bottom w:val="none" w:sz="0" w:space="0" w:color="auto"/>
            <w:right w:val="none" w:sz="0" w:space="0" w:color="auto"/>
          </w:divBdr>
        </w:div>
        <w:div w:id="228273598">
          <w:marLeft w:val="1166"/>
          <w:marRight w:val="0"/>
          <w:marTop w:val="200"/>
          <w:marBottom w:val="0"/>
          <w:divBdr>
            <w:top w:val="none" w:sz="0" w:space="0" w:color="auto"/>
            <w:left w:val="none" w:sz="0" w:space="0" w:color="auto"/>
            <w:bottom w:val="none" w:sz="0" w:space="0" w:color="auto"/>
            <w:right w:val="none" w:sz="0" w:space="0" w:color="auto"/>
          </w:divBdr>
        </w:div>
        <w:div w:id="1097943697">
          <w:marLeft w:val="547"/>
          <w:marRight w:val="0"/>
          <w:marTop w:val="200"/>
          <w:marBottom w:val="0"/>
          <w:divBdr>
            <w:top w:val="none" w:sz="0" w:space="0" w:color="auto"/>
            <w:left w:val="none" w:sz="0" w:space="0" w:color="auto"/>
            <w:bottom w:val="none" w:sz="0" w:space="0" w:color="auto"/>
            <w:right w:val="none" w:sz="0" w:space="0" w:color="auto"/>
          </w:divBdr>
        </w:div>
        <w:div w:id="1116559842">
          <w:marLeft w:val="1166"/>
          <w:marRight w:val="0"/>
          <w:marTop w:val="200"/>
          <w:marBottom w:val="0"/>
          <w:divBdr>
            <w:top w:val="none" w:sz="0" w:space="0" w:color="auto"/>
            <w:left w:val="none" w:sz="0" w:space="0" w:color="auto"/>
            <w:bottom w:val="none" w:sz="0" w:space="0" w:color="auto"/>
            <w:right w:val="none" w:sz="0" w:space="0" w:color="auto"/>
          </w:divBdr>
        </w:div>
        <w:div w:id="386683492">
          <w:marLeft w:val="547"/>
          <w:marRight w:val="0"/>
          <w:marTop w:val="200"/>
          <w:marBottom w:val="0"/>
          <w:divBdr>
            <w:top w:val="none" w:sz="0" w:space="0" w:color="auto"/>
            <w:left w:val="none" w:sz="0" w:space="0" w:color="auto"/>
            <w:bottom w:val="none" w:sz="0" w:space="0" w:color="auto"/>
            <w:right w:val="none" w:sz="0" w:space="0" w:color="auto"/>
          </w:divBdr>
        </w:div>
        <w:div w:id="1362517484">
          <w:marLeft w:val="1166"/>
          <w:marRight w:val="0"/>
          <w:marTop w:val="200"/>
          <w:marBottom w:val="0"/>
          <w:divBdr>
            <w:top w:val="none" w:sz="0" w:space="0" w:color="auto"/>
            <w:left w:val="none" w:sz="0" w:space="0" w:color="auto"/>
            <w:bottom w:val="none" w:sz="0" w:space="0" w:color="auto"/>
            <w:right w:val="none" w:sz="0" w:space="0" w:color="auto"/>
          </w:divBdr>
        </w:div>
      </w:divsChild>
    </w:div>
    <w:div w:id="1148206716">
      <w:bodyDiv w:val="1"/>
      <w:marLeft w:val="0"/>
      <w:marRight w:val="0"/>
      <w:marTop w:val="0"/>
      <w:marBottom w:val="0"/>
      <w:divBdr>
        <w:top w:val="none" w:sz="0" w:space="0" w:color="auto"/>
        <w:left w:val="none" w:sz="0" w:space="0" w:color="auto"/>
        <w:bottom w:val="none" w:sz="0" w:space="0" w:color="auto"/>
        <w:right w:val="none" w:sz="0" w:space="0" w:color="auto"/>
      </w:divBdr>
      <w:divsChild>
        <w:div w:id="1571112700">
          <w:marLeft w:val="547"/>
          <w:marRight w:val="0"/>
          <w:marTop w:val="200"/>
          <w:marBottom w:val="0"/>
          <w:divBdr>
            <w:top w:val="none" w:sz="0" w:space="0" w:color="auto"/>
            <w:left w:val="none" w:sz="0" w:space="0" w:color="auto"/>
            <w:bottom w:val="none" w:sz="0" w:space="0" w:color="auto"/>
            <w:right w:val="none" w:sz="0" w:space="0" w:color="auto"/>
          </w:divBdr>
        </w:div>
      </w:divsChild>
    </w:div>
    <w:div w:id="1150052990">
      <w:bodyDiv w:val="1"/>
      <w:marLeft w:val="0"/>
      <w:marRight w:val="0"/>
      <w:marTop w:val="0"/>
      <w:marBottom w:val="0"/>
      <w:divBdr>
        <w:top w:val="none" w:sz="0" w:space="0" w:color="auto"/>
        <w:left w:val="none" w:sz="0" w:space="0" w:color="auto"/>
        <w:bottom w:val="none" w:sz="0" w:space="0" w:color="auto"/>
        <w:right w:val="none" w:sz="0" w:space="0" w:color="auto"/>
      </w:divBdr>
      <w:divsChild>
        <w:div w:id="1717463082">
          <w:marLeft w:val="1166"/>
          <w:marRight w:val="0"/>
          <w:marTop w:val="200"/>
          <w:marBottom w:val="0"/>
          <w:divBdr>
            <w:top w:val="none" w:sz="0" w:space="0" w:color="auto"/>
            <w:left w:val="none" w:sz="0" w:space="0" w:color="auto"/>
            <w:bottom w:val="none" w:sz="0" w:space="0" w:color="auto"/>
            <w:right w:val="none" w:sz="0" w:space="0" w:color="auto"/>
          </w:divBdr>
        </w:div>
      </w:divsChild>
    </w:div>
    <w:div w:id="1150707563">
      <w:bodyDiv w:val="1"/>
      <w:marLeft w:val="0"/>
      <w:marRight w:val="0"/>
      <w:marTop w:val="0"/>
      <w:marBottom w:val="0"/>
      <w:divBdr>
        <w:top w:val="none" w:sz="0" w:space="0" w:color="auto"/>
        <w:left w:val="none" w:sz="0" w:space="0" w:color="auto"/>
        <w:bottom w:val="none" w:sz="0" w:space="0" w:color="auto"/>
        <w:right w:val="none" w:sz="0" w:space="0" w:color="auto"/>
      </w:divBdr>
      <w:divsChild>
        <w:div w:id="389770340">
          <w:marLeft w:val="547"/>
          <w:marRight w:val="0"/>
          <w:marTop w:val="200"/>
          <w:marBottom w:val="0"/>
          <w:divBdr>
            <w:top w:val="none" w:sz="0" w:space="0" w:color="auto"/>
            <w:left w:val="none" w:sz="0" w:space="0" w:color="auto"/>
            <w:bottom w:val="none" w:sz="0" w:space="0" w:color="auto"/>
            <w:right w:val="none" w:sz="0" w:space="0" w:color="auto"/>
          </w:divBdr>
        </w:div>
        <w:div w:id="1678577579">
          <w:marLeft w:val="547"/>
          <w:marRight w:val="0"/>
          <w:marTop w:val="200"/>
          <w:marBottom w:val="0"/>
          <w:divBdr>
            <w:top w:val="none" w:sz="0" w:space="0" w:color="auto"/>
            <w:left w:val="none" w:sz="0" w:space="0" w:color="auto"/>
            <w:bottom w:val="none" w:sz="0" w:space="0" w:color="auto"/>
            <w:right w:val="none" w:sz="0" w:space="0" w:color="auto"/>
          </w:divBdr>
        </w:div>
        <w:div w:id="1514800503">
          <w:marLeft w:val="547"/>
          <w:marRight w:val="0"/>
          <w:marTop w:val="200"/>
          <w:marBottom w:val="0"/>
          <w:divBdr>
            <w:top w:val="none" w:sz="0" w:space="0" w:color="auto"/>
            <w:left w:val="none" w:sz="0" w:space="0" w:color="auto"/>
            <w:bottom w:val="none" w:sz="0" w:space="0" w:color="auto"/>
            <w:right w:val="none" w:sz="0" w:space="0" w:color="auto"/>
          </w:divBdr>
        </w:div>
        <w:div w:id="1479612626">
          <w:marLeft w:val="547"/>
          <w:marRight w:val="0"/>
          <w:marTop w:val="200"/>
          <w:marBottom w:val="0"/>
          <w:divBdr>
            <w:top w:val="none" w:sz="0" w:space="0" w:color="auto"/>
            <w:left w:val="none" w:sz="0" w:space="0" w:color="auto"/>
            <w:bottom w:val="none" w:sz="0" w:space="0" w:color="auto"/>
            <w:right w:val="none" w:sz="0" w:space="0" w:color="auto"/>
          </w:divBdr>
        </w:div>
      </w:divsChild>
    </w:div>
    <w:div w:id="1150824895">
      <w:bodyDiv w:val="1"/>
      <w:marLeft w:val="0"/>
      <w:marRight w:val="0"/>
      <w:marTop w:val="0"/>
      <w:marBottom w:val="0"/>
      <w:divBdr>
        <w:top w:val="none" w:sz="0" w:space="0" w:color="auto"/>
        <w:left w:val="none" w:sz="0" w:space="0" w:color="auto"/>
        <w:bottom w:val="none" w:sz="0" w:space="0" w:color="auto"/>
        <w:right w:val="none" w:sz="0" w:space="0" w:color="auto"/>
      </w:divBdr>
    </w:div>
    <w:div w:id="1164781618">
      <w:bodyDiv w:val="1"/>
      <w:marLeft w:val="0"/>
      <w:marRight w:val="0"/>
      <w:marTop w:val="0"/>
      <w:marBottom w:val="0"/>
      <w:divBdr>
        <w:top w:val="none" w:sz="0" w:space="0" w:color="auto"/>
        <w:left w:val="none" w:sz="0" w:space="0" w:color="auto"/>
        <w:bottom w:val="none" w:sz="0" w:space="0" w:color="auto"/>
        <w:right w:val="none" w:sz="0" w:space="0" w:color="auto"/>
      </w:divBdr>
      <w:divsChild>
        <w:div w:id="786041838">
          <w:marLeft w:val="547"/>
          <w:marRight w:val="0"/>
          <w:marTop w:val="200"/>
          <w:marBottom w:val="0"/>
          <w:divBdr>
            <w:top w:val="none" w:sz="0" w:space="0" w:color="auto"/>
            <w:left w:val="none" w:sz="0" w:space="0" w:color="auto"/>
            <w:bottom w:val="none" w:sz="0" w:space="0" w:color="auto"/>
            <w:right w:val="none" w:sz="0" w:space="0" w:color="auto"/>
          </w:divBdr>
        </w:div>
        <w:div w:id="1975451730">
          <w:marLeft w:val="547"/>
          <w:marRight w:val="0"/>
          <w:marTop w:val="200"/>
          <w:marBottom w:val="0"/>
          <w:divBdr>
            <w:top w:val="none" w:sz="0" w:space="0" w:color="auto"/>
            <w:left w:val="none" w:sz="0" w:space="0" w:color="auto"/>
            <w:bottom w:val="none" w:sz="0" w:space="0" w:color="auto"/>
            <w:right w:val="none" w:sz="0" w:space="0" w:color="auto"/>
          </w:divBdr>
        </w:div>
        <w:div w:id="78793886">
          <w:marLeft w:val="547"/>
          <w:marRight w:val="0"/>
          <w:marTop w:val="200"/>
          <w:marBottom w:val="0"/>
          <w:divBdr>
            <w:top w:val="none" w:sz="0" w:space="0" w:color="auto"/>
            <w:left w:val="none" w:sz="0" w:space="0" w:color="auto"/>
            <w:bottom w:val="none" w:sz="0" w:space="0" w:color="auto"/>
            <w:right w:val="none" w:sz="0" w:space="0" w:color="auto"/>
          </w:divBdr>
        </w:div>
        <w:div w:id="1066294686">
          <w:marLeft w:val="547"/>
          <w:marRight w:val="0"/>
          <w:marTop w:val="200"/>
          <w:marBottom w:val="0"/>
          <w:divBdr>
            <w:top w:val="none" w:sz="0" w:space="0" w:color="auto"/>
            <w:left w:val="none" w:sz="0" w:space="0" w:color="auto"/>
            <w:bottom w:val="none" w:sz="0" w:space="0" w:color="auto"/>
            <w:right w:val="none" w:sz="0" w:space="0" w:color="auto"/>
          </w:divBdr>
        </w:div>
        <w:div w:id="1534616807">
          <w:marLeft w:val="1166"/>
          <w:marRight w:val="0"/>
          <w:marTop w:val="200"/>
          <w:marBottom w:val="0"/>
          <w:divBdr>
            <w:top w:val="none" w:sz="0" w:space="0" w:color="auto"/>
            <w:left w:val="none" w:sz="0" w:space="0" w:color="auto"/>
            <w:bottom w:val="none" w:sz="0" w:space="0" w:color="auto"/>
            <w:right w:val="none" w:sz="0" w:space="0" w:color="auto"/>
          </w:divBdr>
        </w:div>
        <w:div w:id="427508989">
          <w:marLeft w:val="1166"/>
          <w:marRight w:val="0"/>
          <w:marTop w:val="200"/>
          <w:marBottom w:val="0"/>
          <w:divBdr>
            <w:top w:val="none" w:sz="0" w:space="0" w:color="auto"/>
            <w:left w:val="none" w:sz="0" w:space="0" w:color="auto"/>
            <w:bottom w:val="none" w:sz="0" w:space="0" w:color="auto"/>
            <w:right w:val="none" w:sz="0" w:space="0" w:color="auto"/>
          </w:divBdr>
        </w:div>
      </w:divsChild>
    </w:div>
    <w:div w:id="1174300624">
      <w:bodyDiv w:val="1"/>
      <w:marLeft w:val="0"/>
      <w:marRight w:val="0"/>
      <w:marTop w:val="0"/>
      <w:marBottom w:val="0"/>
      <w:divBdr>
        <w:top w:val="none" w:sz="0" w:space="0" w:color="auto"/>
        <w:left w:val="none" w:sz="0" w:space="0" w:color="auto"/>
        <w:bottom w:val="none" w:sz="0" w:space="0" w:color="auto"/>
        <w:right w:val="none" w:sz="0" w:space="0" w:color="auto"/>
      </w:divBdr>
      <w:divsChild>
        <w:div w:id="959534328">
          <w:marLeft w:val="1800"/>
          <w:marRight w:val="0"/>
          <w:marTop w:val="200"/>
          <w:marBottom w:val="0"/>
          <w:divBdr>
            <w:top w:val="none" w:sz="0" w:space="0" w:color="auto"/>
            <w:left w:val="none" w:sz="0" w:space="0" w:color="auto"/>
            <w:bottom w:val="none" w:sz="0" w:space="0" w:color="auto"/>
            <w:right w:val="none" w:sz="0" w:space="0" w:color="auto"/>
          </w:divBdr>
        </w:div>
      </w:divsChild>
    </w:div>
    <w:div w:id="1182403014">
      <w:bodyDiv w:val="1"/>
      <w:marLeft w:val="0"/>
      <w:marRight w:val="0"/>
      <w:marTop w:val="0"/>
      <w:marBottom w:val="0"/>
      <w:divBdr>
        <w:top w:val="none" w:sz="0" w:space="0" w:color="auto"/>
        <w:left w:val="none" w:sz="0" w:space="0" w:color="auto"/>
        <w:bottom w:val="none" w:sz="0" w:space="0" w:color="auto"/>
        <w:right w:val="none" w:sz="0" w:space="0" w:color="auto"/>
      </w:divBdr>
    </w:div>
    <w:div w:id="1184594836">
      <w:bodyDiv w:val="1"/>
      <w:marLeft w:val="0"/>
      <w:marRight w:val="0"/>
      <w:marTop w:val="0"/>
      <w:marBottom w:val="0"/>
      <w:divBdr>
        <w:top w:val="none" w:sz="0" w:space="0" w:color="auto"/>
        <w:left w:val="none" w:sz="0" w:space="0" w:color="auto"/>
        <w:bottom w:val="none" w:sz="0" w:space="0" w:color="auto"/>
        <w:right w:val="none" w:sz="0" w:space="0" w:color="auto"/>
      </w:divBdr>
    </w:div>
    <w:div w:id="1190097803">
      <w:bodyDiv w:val="1"/>
      <w:marLeft w:val="0"/>
      <w:marRight w:val="0"/>
      <w:marTop w:val="0"/>
      <w:marBottom w:val="0"/>
      <w:divBdr>
        <w:top w:val="none" w:sz="0" w:space="0" w:color="auto"/>
        <w:left w:val="none" w:sz="0" w:space="0" w:color="auto"/>
        <w:bottom w:val="none" w:sz="0" w:space="0" w:color="auto"/>
        <w:right w:val="none" w:sz="0" w:space="0" w:color="auto"/>
      </w:divBdr>
    </w:div>
    <w:div w:id="1203207790">
      <w:bodyDiv w:val="1"/>
      <w:marLeft w:val="0"/>
      <w:marRight w:val="0"/>
      <w:marTop w:val="0"/>
      <w:marBottom w:val="0"/>
      <w:divBdr>
        <w:top w:val="none" w:sz="0" w:space="0" w:color="auto"/>
        <w:left w:val="none" w:sz="0" w:space="0" w:color="auto"/>
        <w:bottom w:val="none" w:sz="0" w:space="0" w:color="auto"/>
        <w:right w:val="none" w:sz="0" w:space="0" w:color="auto"/>
      </w:divBdr>
      <w:divsChild>
        <w:div w:id="2057272546">
          <w:marLeft w:val="1166"/>
          <w:marRight w:val="0"/>
          <w:marTop w:val="200"/>
          <w:marBottom w:val="0"/>
          <w:divBdr>
            <w:top w:val="none" w:sz="0" w:space="0" w:color="auto"/>
            <w:left w:val="none" w:sz="0" w:space="0" w:color="auto"/>
            <w:bottom w:val="none" w:sz="0" w:space="0" w:color="auto"/>
            <w:right w:val="none" w:sz="0" w:space="0" w:color="auto"/>
          </w:divBdr>
        </w:div>
        <w:div w:id="1280264763">
          <w:marLeft w:val="1166"/>
          <w:marRight w:val="0"/>
          <w:marTop w:val="200"/>
          <w:marBottom w:val="0"/>
          <w:divBdr>
            <w:top w:val="none" w:sz="0" w:space="0" w:color="auto"/>
            <w:left w:val="none" w:sz="0" w:space="0" w:color="auto"/>
            <w:bottom w:val="none" w:sz="0" w:space="0" w:color="auto"/>
            <w:right w:val="none" w:sz="0" w:space="0" w:color="auto"/>
          </w:divBdr>
        </w:div>
        <w:div w:id="1327435765">
          <w:marLeft w:val="1166"/>
          <w:marRight w:val="0"/>
          <w:marTop w:val="200"/>
          <w:marBottom w:val="0"/>
          <w:divBdr>
            <w:top w:val="none" w:sz="0" w:space="0" w:color="auto"/>
            <w:left w:val="none" w:sz="0" w:space="0" w:color="auto"/>
            <w:bottom w:val="none" w:sz="0" w:space="0" w:color="auto"/>
            <w:right w:val="none" w:sz="0" w:space="0" w:color="auto"/>
          </w:divBdr>
        </w:div>
      </w:divsChild>
    </w:div>
    <w:div w:id="1204560976">
      <w:bodyDiv w:val="1"/>
      <w:marLeft w:val="0"/>
      <w:marRight w:val="0"/>
      <w:marTop w:val="0"/>
      <w:marBottom w:val="0"/>
      <w:divBdr>
        <w:top w:val="none" w:sz="0" w:space="0" w:color="auto"/>
        <w:left w:val="none" w:sz="0" w:space="0" w:color="auto"/>
        <w:bottom w:val="none" w:sz="0" w:space="0" w:color="auto"/>
        <w:right w:val="none" w:sz="0" w:space="0" w:color="auto"/>
      </w:divBdr>
      <w:divsChild>
        <w:div w:id="1608342799">
          <w:marLeft w:val="1166"/>
          <w:marRight w:val="0"/>
          <w:marTop w:val="200"/>
          <w:marBottom w:val="0"/>
          <w:divBdr>
            <w:top w:val="none" w:sz="0" w:space="0" w:color="auto"/>
            <w:left w:val="none" w:sz="0" w:space="0" w:color="auto"/>
            <w:bottom w:val="none" w:sz="0" w:space="0" w:color="auto"/>
            <w:right w:val="none" w:sz="0" w:space="0" w:color="auto"/>
          </w:divBdr>
        </w:div>
        <w:div w:id="1295988170">
          <w:marLeft w:val="1166"/>
          <w:marRight w:val="0"/>
          <w:marTop w:val="200"/>
          <w:marBottom w:val="0"/>
          <w:divBdr>
            <w:top w:val="none" w:sz="0" w:space="0" w:color="auto"/>
            <w:left w:val="none" w:sz="0" w:space="0" w:color="auto"/>
            <w:bottom w:val="none" w:sz="0" w:space="0" w:color="auto"/>
            <w:right w:val="none" w:sz="0" w:space="0" w:color="auto"/>
          </w:divBdr>
        </w:div>
        <w:div w:id="2037462012">
          <w:marLeft w:val="1166"/>
          <w:marRight w:val="0"/>
          <w:marTop w:val="200"/>
          <w:marBottom w:val="0"/>
          <w:divBdr>
            <w:top w:val="none" w:sz="0" w:space="0" w:color="auto"/>
            <w:left w:val="none" w:sz="0" w:space="0" w:color="auto"/>
            <w:bottom w:val="none" w:sz="0" w:space="0" w:color="auto"/>
            <w:right w:val="none" w:sz="0" w:space="0" w:color="auto"/>
          </w:divBdr>
        </w:div>
        <w:div w:id="214856277">
          <w:marLeft w:val="1166"/>
          <w:marRight w:val="0"/>
          <w:marTop w:val="200"/>
          <w:marBottom w:val="0"/>
          <w:divBdr>
            <w:top w:val="none" w:sz="0" w:space="0" w:color="auto"/>
            <w:left w:val="none" w:sz="0" w:space="0" w:color="auto"/>
            <w:bottom w:val="none" w:sz="0" w:space="0" w:color="auto"/>
            <w:right w:val="none" w:sz="0" w:space="0" w:color="auto"/>
          </w:divBdr>
        </w:div>
      </w:divsChild>
    </w:div>
    <w:div w:id="1247114657">
      <w:bodyDiv w:val="1"/>
      <w:marLeft w:val="0"/>
      <w:marRight w:val="0"/>
      <w:marTop w:val="0"/>
      <w:marBottom w:val="0"/>
      <w:divBdr>
        <w:top w:val="none" w:sz="0" w:space="0" w:color="auto"/>
        <w:left w:val="none" w:sz="0" w:space="0" w:color="auto"/>
        <w:bottom w:val="none" w:sz="0" w:space="0" w:color="auto"/>
        <w:right w:val="none" w:sz="0" w:space="0" w:color="auto"/>
      </w:divBdr>
      <w:divsChild>
        <w:div w:id="866722922">
          <w:marLeft w:val="547"/>
          <w:marRight w:val="0"/>
          <w:marTop w:val="200"/>
          <w:marBottom w:val="0"/>
          <w:divBdr>
            <w:top w:val="none" w:sz="0" w:space="0" w:color="auto"/>
            <w:left w:val="none" w:sz="0" w:space="0" w:color="auto"/>
            <w:bottom w:val="none" w:sz="0" w:space="0" w:color="auto"/>
            <w:right w:val="none" w:sz="0" w:space="0" w:color="auto"/>
          </w:divBdr>
        </w:div>
        <w:div w:id="1105226881">
          <w:marLeft w:val="1166"/>
          <w:marRight w:val="0"/>
          <w:marTop w:val="200"/>
          <w:marBottom w:val="0"/>
          <w:divBdr>
            <w:top w:val="none" w:sz="0" w:space="0" w:color="auto"/>
            <w:left w:val="none" w:sz="0" w:space="0" w:color="auto"/>
            <w:bottom w:val="none" w:sz="0" w:space="0" w:color="auto"/>
            <w:right w:val="none" w:sz="0" w:space="0" w:color="auto"/>
          </w:divBdr>
        </w:div>
      </w:divsChild>
    </w:div>
    <w:div w:id="1248150353">
      <w:bodyDiv w:val="1"/>
      <w:marLeft w:val="0"/>
      <w:marRight w:val="0"/>
      <w:marTop w:val="0"/>
      <w:marBottom w:val="0"/>
      <w:divBdr>
        <w:top w:val="none" w:sz="0" w:space="0" w:color="auto"/>
        <w:left w:val="none" w:sz="0" w:space="0" w:color="auto"/>
        <w:bottom w:val="none" w:sz="0" w:space="0" w:color="auto"/>
        <w:right w:val="none" w:sz="0" w:space="0" w:color="auto"/>
      </w:divBdr>
      <w:divsChild>
        <w:div w:id="685206796">
          <w:marLeft w:val="1166"/>
          <w:marRight w:val="0"/>
          <w:marTop w:val="200"/>
          <w:marBottom w:val="0"/>
          <w:divBdr>
            <w:top w:val="none" w:sz="0" w:space="0" w:color="auto"/>
            <w:left w:val="none" w:sz="0" w:space="0" w:color="auto"/>
            <w:bottom w:val="none" w:sz="0" w:space="0" w:color="auto"/>
            <w:right w:val="none" w:sz="0" w:space="0" w:color="auto"/>
          </w:divBdr>
        </w:div>
        <w:div w:id="125515745">
          <w:marLeft w:val="1166"/>
          <w:marRight w:val="0"/>
          <w:marTop w:val="200"/>
          <w:marBottom w:val="0"/>
          <w:divBdr>
            <w:top w:val="none" w:sz="0" w:space="0" w:color="auto"/>
            <w:left w:val="none" w:sz="0" w:space="0" w:color="auto"/>
            <w:bottom w:val="none" w:sz="0" w:space="0" w:color="auto"/>
            <w:right w:val="none" w:sz="0" w:space="0" w:color="auto"/>
          </w:divBdr>
        </w:div>
        <w:div w:id="1556353427">
          <w:marLeft w:val="1166"/>
          <w:marRight w:val="0"/>
          <w:marTop w:val="200"/>
          <w:marBottom w:val="0"/>
          <w:divBdr>
            <w:top w:val="none" w:sz="0" w:space="0" w:color="auto"/>
            <w:left w:val="none" w:sz="0" w:space="0" w:color="auto"/>
            <w:bottom w:val="none" w:sz="0" w:space="0" w:color="auto"/>
            <w:right w:val="none" w:sz="0" w:space="0" w:color="auto"/>
          </w:divBdr>
        </w:div>
      </w:divsChild>
    </w:div>
    <w:div w:id="1258362844">
      <w:bodyDiv w:val="1"/>
      <w:marLeft w:val="0"/>
      <w:marRight w:val="0"/>
      <w:marTop w:val="0"/>
      <w:marBottom w:val="0"/>
      <w:divBdr>
        <w:top w:val="none" w:sz="0" w:space="0" w:color="auto"/>
        <w:left w:val="none" w:sz="0" w:space="0" w:color="auto"/>
        <w:bottom w:val="none" w:sz="0" w:space="0" w:color="auto"/>
        <w:right w:val="none" w:sz="0" w:space="0" w:color="auto"/>
      </w:divBdr>
    </w:div>
    <w:div w:id="1258441473">
      <w:bodyDiv w:val="1"/>
      <w:marLeft w:val="0"/>
      <w:marRight w:val="0"/>
      <w:marTop w:val="0"/>
      <w:marBottom w:val="0"/>
      <w:divBdr>
        <w:top w:val="none" w:sz="0" w:space="0" w:color="auto"/>
        <w:left w:val="none" w:sz="0" w:space="0" w:color="auto"/>
        <w:bottom w:val="none" w:sz="0" w:space="0" w:color="auto"/>
        <w:right w:val="none" w:sz="0" w:space="0" w:color="auto"/>
      </w:divBdr>
    </w:div>
    <w:div w:id="1261177325">
      <w:bodyDiv w:val="1"/>
      <w:marLeft w:val="0"/>
      <w:marRight w:val="0"/>
      <w:marTop w:val="0"/>
      <w:marBottom w:val="0"/>
      <w:divBdr>
        <w:top w:val="none" w:sz="0" w:space="0" w:color="auto"/>
        <w:left w:val="none" w:sz="0" w:space="0" w:color="auto"/>
        <w:bottom w:val="none" w:sz="0" w:space="0" w:color="auto"/>
        <w:right w:val="none" w:sz="0" w:space="0" w:color="auto"/>
      </w:divBdr>
      <w:divsChild>
        <w:div w:id="1049575797">
          <w:marLeft w:val="547"/>
          <w:marRight w:val="0"/>
          <w:marTop w:val="200"/>
          <w:marBottom w:val="0"/>
          <w:divBdr>
            <w:top w:val="none" w:sz="0" w:space="0" w:color="auto"/>
            <w:left w:val="none" w:sz="0" w:space="0" w:color="auto"/>
            <w:bottom w:val="none" w:sz="0" w:space="0" w:color="auto"/>
            <w:right w:val="none" w:sz="0" w:space="0" w:color="auto"/>
          </w:divBdr>
        </w:div>
        <w:div w:id="201404899">
          <w:marLeft w:val="1166"/>
          <w:marRight w:val="0"/>
          <w:marTop w:val="200"/>
          <w:marBottom w:val="0"/>
          <w:divBdr>
            <w:top w:val="none" w:sz="0" w:space="0" w:color="auto"/>
            <w:left w:val="none" w:sz="0" w:space="0" w:color="auto"/>
            <w:bottom w:val="none" w:sz="0" w:space="0" w:color="auto"/>
            <w:right w:val="none" w:sz="0" w:space="0" w:color="auto"/>
          </w:divBdr>
        </w:div>
        <w:div w:id="1982274145">
          <w:marLeft w:val="1166"/>
          <w:marRight w:val="0"/>
          <w:marTop w:val="200"/>
          <w:marBottom w:val="0"/>
          <w:divBdr>
            <w:top w:val="none" w:sz="0" w:space="0" w:color="auto"/>
            <w:left w:val="none" w:sz="0" w:space="0" w:color="auto"/>
            <w:bottom w:val="none" w:sz="0" w:space="0" w:color="auto"/>
            <w:right w:val="none" w:sz="0" w:space="0" w:color="auto"/>
          </w:divBdr>
        </w:div>
        <w:div w:id="1918781098">
          <w:marLeft w:val="547"/>
          <w:marRight w:val="0"/>
          <w:marTop w:val="200"/>
          <w:marBottom w:val="0"/>
          <w:divBdr>
            <w:top w:val="none" w:sz="0" w:space="0" w:color="auto"/>
            <w:left w:val="none" w:sz="0" w:space="0" w:color="auto"/>
            <w:bottom w:val="none" w:sz="0" w:space="0" w:color="auto"/>
            <w:right w:val="none" w:sz="0" w:space="0" w:color="auto"/>
          </w:divBdr>
        </w:div>
        <w:div w:id="92239728">
          <w:marLeft w:val="1166"/>
          <w:marRight w:val="0"/>
          <w:marTop w:val="200"/>
          <w:marBottom w:val="0"/>
          <w:divBdr>
            <w:top w:val="none" w:sz="0" w:space="0" w:color="auto"/>
            <w:left w:val="none" w:sz="0" w:space="0" w:color="auto"/>
            <w:bottom w:val="none" w:sz="0" w:space="0" w:color="auto"/>
            <w:right w:val="none" w:sz="0" w:space="0" w:color="auto"/>
          </w:divBdr>
        </w:div>
        <w:div w:id="1732001905">
          <w:marLeft w:val="1166"/>
          <w:marRight w:val="0"/>
          <w:marTop w:val="200"/>
          <w:marBottom w:val="0"/>
          <w:divBdr>
            <w:top w:val="none" w:sz="0" w:space="0" w:color="auto"/>
            <w:left w:val="none" w:sz="0" w:space="0" w:color="auto"/>
            <w:bottom w:val="none" w:sz="0" w:space="0" w:color="auto"/>
            <w:right w:val="none" w:sz="0" w:space="0" w:color="auto"/>
          </w:divBdr>
        </w:div>
        <w:div w:id="156772318">
          <w:marLeft w:val="1166"/>
          <w:marRight w:val="0"/>
          <w:marTop w:val="200"/>
          <w:marBottom w:val="0"/>
          <w:divBdr>
            <w:top w:val="none" w:sz="0" w:space="0" w:color="auto"/>
            <w:left w:val="none" w:sz="0" w:space="0" w:color="auto"/>
            <w:bottom w:val="none" w:sz="0" w:space="0" w:color="auto"/>
            <w:right w:val="none" w:sz="0" w:space="0" w:color="auto"/>
          </w:divBdr>
        </w:div>
        <w:div w:id="920526148">
          <w:marLeft w:val="547"/>
          <w:marRight w:val="0"/>
          <w:marTop w:val="200"/>
          <w:marBottom w:val="0"/>
          <w:divBdr>
            <w:top w:val="none" w:sz="0" w:space="0" w:color="auto"/>
            <w:left w:val="none" w:sz="0" w:space="0" w:color="auto"/>
            <w:bottom w:val="none" w:sz="0" w:space="0" w:color="auto"/>
            <w:right w:val="none" w:sz="0" w:space="0" w:color="auto"/>
          </w:divBdr>
        </w:div>
        <w:div w:id="703288376">
          <w:marLeft w:val="1166"/>
          <w:marRight w:val="0"/>
          <w:marTop w:val="200"/>
          <w:marBottom w:val="0"/>
          <w:divBdr>
            <w:top w:val="none" w:sz="0" w:space="0" w:color="auto"/>
            <w:left w:val="none" w:sz="0" w:space="0" w:color="auto"/>
            <w:bottom w:val="none" w:sz="0" w:space="0" w:color="auto"/>
            <w:right w:val="none" w:sz="0" w:space="0" w:color="auto"/>
          </w:divBdr>
        </w:div>
        <w:div w:id="2123526483">
          <w:marLeft w:val="1166"/>
          <w:marRight w:val="0"/>
          <w:marTop w:val="200"/>
          <w:marBottom w:val="0"/>
          <w:divBdr>
            <w:top w:val="none" w:sz="0" w:space="0" w:color="auto"/>
            <w:left w:val="none" w:sz="0" w:space="0" w:color="auto"/>
            <w:bottom w:val="none" w:sz="0" w:space="0" w:color="auto"/>
            <w:right w:val="none" w:sz="0" w:space="0" w:color="auto"/>
          </w:divBdr>
        </w:div>
        <w:div w:id="1921216105">
          <w:marLeft w:val="547"/>
          <w:marRight w:val="0"/>
          <w:marTop w:val="200"/>
          <w:marBottom w:val="0"/>
          <w:divBdr>
            <w:top w:val="none" w:sz="0" w:space="0" w:color="auto"/>
            <w:left w:val="none" w:sz="0" w:space="0" w:color="auto"/>
            <w:bottom w:val="none" w:sz="0" w:space="0" w:color="auto"/>
            <w:right w:val="none" w:sz="0" w:space="0" w:color="auto"/>
          </w:divBdr>
        </w:div>
        <w:div w:id="1968124099">
          <w:marLeft w:val="1166"/>
          <w:marRight w:val="0"/>
          <w:marTop w:val="200"/>
          <w:marBottom w:val="0"/>
          <w:divBdr>
            <w:top w:val="none" w:sz="0" w:space="0" w:color="auto"/>
            <w:left w:val="none" w:sz="0" w:space="0" w:color="auto"/>
            <w:bottom w:val="none" w:sz="0" w:space="0" w:color="auto"/>
            <w:right w:val="none" w:sz="0" w:space="0" w:color="auto"/>
          </w:divBdr>
        </w:div>
        <w:div w:id="2007123725">
          <w:marLeft w:val="1166"/>
          <w:marRight w:val="0"/>
          <w:marTop w:val="200"/>
          <w:marBottom w:val="0"/>
          <w:divBdr>
            <w:top w:val="none" w:sz="0" w:space="0" w:color="auto"/>
            <w:left w:val="none" w:sz="0" w:space="0" w:color="auto"/>
            <w:bottom w:val="none" w:sz="0" w:space="0" w:color="auto"/>
            <w:right w:val="none" w:sz="0" w:space="0" w:color="auto"/>
          </w:divBdr>
        </w:div>
        <w:div w:id="135952357">
          <w:marLeft w:val="1166"/>
          <w:marRight w:val="0"/>
          <w:marTop w:val="200"/>
          <w:marBottom w:val="0"/>
          <w:divBdr>
            <w:top w:val="none" w:sz="0" w:space="0" w:color="auto"/>
            <w:left w:val="none" w:sz="0" w:space="0" w:color="auto"/>
            <w:bottom w:val="none" w:sz="0" w:space="0" w:color="auto"/>
            <w:right w:val="none" w:sz="0" w:space="0" w:color="auto"/>
          </w:divBdr>
        </w:div>
      </w:divsChild>
    </w:div>
    <w:div w:id="1262765647">
      <w:bodyDiv w:val="1"/>
      <w:marLeft w:val="60"/>
      <w:marRight w:val="60"/>
      <w:marTop w:val="60"/>
      <w:marBottom w:val="15"/>
      <w:divBdr>
        <w:top w:val="none" w:sz="0" w:space="0" w:color="auto"/>
        <w:left w:val="none" w:sz="0" w:space="0" w:color="auto"/>
        <w:bottom w:val="none" w:sz="0" w:space="0" w:color="auto"/>
        <w:right w:val="none" w:sz="0" w:space="0" w:color="auto"/>
      </w:divBdr>
      <w:divsChild>
        <w:div w:id="209734569">
          <w:marLeft w:val="0"/>
          <w:marRight w:val="0"/>
          <w:marTop w:val="0"/>
          <w:marBottom w:val="0"/>
          <w:divBdr>
            <w:top w:val="none" w:sz="0" w:space="0" w:color="auto"/>
            <w:left w:val="none" w:sz="0" w:space="0" w:color="auto"/>
            <w:bottom w:val="none" w:sz="0" w:space="0" w:color="auto"/>
            <w:right w:val="none" w:sz="0" w:space="0" w:color="auto"/>
          </w:divBdr>
        </w:div>
        <w:div w:id="848061510">
          <w:marLeft w:val="0"/>
          <w:marRight w:val="0"/>
          <w:marTop w:val="0"/>
          <w:marBottom w:val="0"/>
          <w:divBdr>
            <w:top w:val="none" w:sz="0" w:space="0" w:color="auto"/>
            <w:left w:val="none" w:sz="0" w:space="0" w:color="auto"/>
            <w:bottom w:val="none" w:sz="0" w:space="0" w:color="auto"/>
            <w:right w:val="none" w:sz="0" w:space="0" w:color="auto"/>
          </w:divBdr>
        </w:div>
        <w:div w:id="2030334400">
          <w:marLeft w:val="0"/>
          <w:marRight w:val="0"/>
          <w:marTop w:val="0"/>
          <w:marBottom w:val="0"/>
          <w:divBdr>
            <w:top w:val="none" w:sz="0" w:space="0" w:color="auto"/>
            <w:left w:val="none" w:sz="0" w:space="0" w:color="auto"/>
            <w:bottom w:val="none" w:sz="0" w:space="0" w:color="auto"/>
            <w:right w:val="none" w:sz="0" w:space="0" w:color="auto"/>
          </w:divBdr>
        </w:div>
        <w:div w:id="1773550445">
          <w:marLeft w:val="0"/>
          <w:marRight w:val="0"/>
          <w:marTop w:val="0"/>
          <w:marBottom w:val="0"/>
          <w:divBdr>
            <w:top w:val="none" w:sz="0" w:space="0" w:color="auto"/>
            <w:left w:val="none" w:sz="0" w:space="0" w:color="auto"/>
            <w:bottom w:val="none" w:sz="0" w:space="0" w:color="auto"/>
            <w:right w:val="none" w:sz="0" w:space="0" w:color="auto"/>
          </w:divBdr>
        </w:div>
        <w:div w:id="1819687016">
          <w:marLeft w:val="0"/>
          <w:marRight w:val="0"/>
          <w:marTop w:val="0"/>
          <w:marBottom w:val="0"/>
          <w:divBdr>
            <w:top w:val="none" w:sz="0" w:space="0" w:color="auto"/>
            <w:left w:val="none" w:sz="0" w:space="0" w:color="auto"/>
            <w:bottom w:val="none" w:sz="0" w:space="0" w:color="auto"/>
            <w:right w:val="none" w:sz="0" w:space="0" w:color="auto"/>
          </w:divBdr>
        </w:div>
        <w:div w:id="277957906">
          <w:marLeft w:val="0"/>
          <w:marRight w:val="0"/>
          <w:marTop w:val="0"/>
          <w:marBottom w:val="0"/>
          <w:divBdr>
            <w:top w:val="none" w:sz="0" w:space="0" w:color="auto"/>
            <w:left w:val="none" w:sz="0" w:space="0" w:color="auto"/>
            <w:bottom w:val="none" w:sz="0" w:space="0" w:color="auto"/>
            <w:right w:val="none" w:sz="0" w:space="0" w:color="auto"/>
          </w:divBdr>
        </w:div>
      </w:divsChild>
    </w:div>
    <w:div w:id="1285306290">
      <w:bodyDiv w:val="1"/>
      <w:marLeft w:val="0"/>
      <w:marRight w:val="0"/>
      <w:marTop w:val="0"/>
      <w:marBottom w:val="0"/>
      <w:divBdr>
        <w:top w:val="none" w:sz="0" w:space="0" w:color="auto"/>
        <w:left w:val="none" w:sz="0" w:space="0" w:color="auto"/>
        <w:bottom w:val="none" w:sz="0" w:space="0" w:color="auto"/>
        <w:right w:val="none" w:sz="0" w:space="0" w:color="auto"/>
      </w:divBdr>
      <w:divsChild>
        <w:div w:id="1295864333">
          <w:marLeft w:val="0"/>
          <w:marRight w:val="0"/>
          <w:marTop w:val="0"/>
          <w:marBottom w:val="0"/>
          <w:divBdr>
            <w:top w:val="none" w:sz="0" w:space="0" w:color="auto"/>
            <w:left w:val="none" w:sz="0" w:space="0" w:color="auto"/>
            <w:bottom w:val="none" w:sz="0" w:space="0" w:color="auto"/>
            <w:right w:val="none" w:sz="0" w:space="0" w:color="auto"/>
          </w:divBdr>
        </w:div>
        <w:div w:id="1448085936">
          <w:marLeft w:val="0"/>
          <w:marRight w:val="0"/>
          <w:marTop w:val="0"/>
          <w:marBottom w:val="0"/>
          <w:divBdr>
            <w:top w:val="none" w:sz="0" w:space="0" w:color="auto"/>
            <w:left w:val="none" w:sz="0" w:space="0" w:color="auto"/>
            <w:bottom w:val="none" w:sz="0" w:space="0" w:color="auto"/>
            <w:right w:val="none" w:sz="0" w:space="0" w:color="auto"/>
          </w:divBdr>
        </w:div>
        <w:div w:id="1115175247">
          <w:marLeft w:val="0"/>
          <w:marRight w:val="0"/>
          <w:marTop w:val="0"/>
          <w:marBottom w:val="0"/>
          <w:divBdr>
            <w:top w:val="none" w:sz="0" w:space="0" w:color="auto"/>
            <w:left w:val="none" w:sz="0" w:space="0" w:color="auto"/>
            <w:bottom w:val="none" w:sz="0" w:space="0" w:color="auto"/>
            <w:right w:val="none" w:sz="0" w:space="0" w:color="auto"/>
          </w:divBdr>
        </w:div>
        <w:div w:id="506141061">
          <w:marLeft w:val="0"/>
          <w:marRight w:val="0"/>
          <w:marTop w:val="0"/>
          <w:marBottom w:val="0"/>
          <w:divBdr>
            <w:top w:val="none" w:sz="0" w:space="0" w:color="auto"/>
            <w:left w:val="none" w:sz="0" w:space="0" w:color="auto"/>
            <w:bottom w:val="none" w:sz="0" w:space="0" w:color="auto"/>
            <w:right w:val="none" w:sz="0" w:space="0" w:color="auto"/>
          </w:divBdr>
        </w:div>
        <w:div w:id="269317405">
          <w:marLeft w:val="0"/>
          <w:marRight w:val="0"/>
          <w:marTop w:val="0"/>
          <w:marBottom w:val="0"/>
          <w:divBdr>
            <w:top w:val="none" w:sz="0" w:space="0" w:color="auto"/>
            <w:left w:val="none" w:sz="0" w:space="0" w:color="auto"/>
            <w:bottom w:val="none" w:sz="0" w:space="0" w:color="auto"/>
            <w:right w:val="none" w:sz="0" w:space="0" w:color="auto"/>
          </w:divBdr>
        </w:div>
        <w:div w:id="346250865">
          <w:marLeft w:val="0"/>
          <w:marRight w:val="0"/>
          <w:marTop w:val="0"/>
          <w:marBottom w:val="0"/>
          <w:divBdr>
            <w:top w:val="none" w:sz="0" w:space="0" w:color="auto"/>
            <w:left w:val="none" w:sz="0" w:space="0" w:color="auto"/>
            <w:bottom w:val="none" w:sz="0" w:space="0" w:color="auto"/>
            <w:right w:val="none" w:sz="0" w:space="0" w:color="auto"/>
          </w:divBdr>
        </w:div>
        <w:div w:id="970326814">
          <w:marLeft w:val="0"/>
          <w:marRight w:val="0"/>
          <w:marTop w:val="0"/>
          <w:marBottom w:val="0"/>
          <w:divBdr>
            <w:top w:val="none" w:sz="0" w:space="0" w:color="auto"/>
            <w:left w:val="none" w:sz="0" w:space="0" w:color="auto"/>
            <w:bottom w:val="none" w:sz="0" w:space="0" w:color="auto"/>
            <w:right w:val="none" w:sz="0" w:space="0" w:color="auto"/>
          </w:divBdr>
        </w:div>
        <w:div w:id="376052686">
          <w:marLeft w:val="0"/>
          <w:marRight w:val="0"/>
          <w:marTop w:val="0"/>
          <w:marBottom w:val="0"/>
          <w:divBdr>
            <w:top w:val="none" w:sz="0" w:space="0" w:color="auto"/>
            <w:left w:val="none" w:sz="0" w:space="0" w:color="auto"/>
            <w:bottom w:val="none" w:sz="0" w:space="0" w:color="auto"/>
            <w:right w:val="none" w:sz="0" w:space="0" w:color="auto"/>
          </w:divBdr>
        </w:div>
        <w:div w:id="1205600458">
          <w:marLeft w:val="0"/>
          <w:marRight w:val="0"/>
          <w:marTop w:val="0"/>
          <w:marBottom w:val="0"/>
          <w:divBdr>
            <w:top w:val="none" w:sz="0" w:space="0" w:color="auto"/>
            <w:left w:val="none" w:sz="0" w:space="0" w:color="auto"/>
            <w:bottom w:val="none" w:sz="0" w:space="0" w:color="auto"/>
            <w:right w:val="none" w:sz="0" w:space="0" w:color="auto"/>
          </w:divBdr>
        </w:div>
      </w:divsChild>
    </w:div>
    <w:div w:id="1301303889">
      <w:bodyDiv w:val="1"/>
      <w:marLeft w:val="0"/>
      <w:marRight w:val="0"/>
      <w:marTop w:val="0"/>
      <w:marBottom w:val="0"/>
      <w:divBdr>
        <w:top w:val="none" w:sz="0" w:space="0" w:color="auto"/>
        <w:left w:val="none" w:sz="0" w:space="0" w:color="auto"/>
        <w:bottom w:val="none" w:sz="0" w:space="0" w:color="auto"/>
        <w:right w:val="none" w:sz="0" w:space="0" w:color="auto"/>
      </w:divBdr>
      <w:divsChild>
        <w:div w:id="829949843">
          <w:marLeft w:val="1166"/>
          <w:marRight w:val="0"/>
          <w:marTop w:val="200"/>
          <w:marBottom w:val="0"/>
          <w:divBdr>
            <w:top w:val="none" w:sz="0" w:space="0" w:color="auto"/>
            <w:left w:val="none" w:sz="0" w:space="0" w:color="auto"/>
            <w:bottom w:val="none" w:sz="0" w:space="0" w:color="auto"/>
            <w:right w:val="none" w:sz="0" w:space="0" w:color="auto"/>
          </w:divBdr>
        </w:div>
        <w:div w:id="828905122">
          <w:marLeft w:val="1166"/>
          <w:marRight w:val="0"/>
          <w:marTop w:val="200"/>
          <w:marBottom w:val="0"/>
          <w:divBdr>
            <w:top w:val="none" w:sz="0" w:space="0" w:color="auto"/>
            <w:left w:val="none" w:sz="0" w:space="0" w:color="auto"/>
            <w:bottom w:val="none" w:sz="0" w:space="0" w:color="auto"/>
            <w:right w:val="none" w:sz="0" w:space="0" w:color="auto"/>
          </w:divBdr>
        </w:div>
      </w:divsChild>
    </w:div>
    <w:div w:id="1305425301">
      <w:bodyDiv w:val="1"/>
      <w:marLeft w:val="0"/>
      <w:marRight w:val="0"/>
      <w:marTop w:val="0"/>
      <w:marBottom w:val="0"/>
      <w:divBdr>
        <w:top w:val="none" w:sz="0" w:space="0" w:color="auto"/>
        <w:left w:val="none" w:sz="0" w:space="0" w:color="auto"/>
        <w:bottom w:val="none" w:sz="0" w:space="0" w:color="auto"/>
        <w:right w:val="none" w:sz="0" w:space="0" w:color="auto"/>
      </w:divBdr>
      <w:divsChild>
        <w:div w:id="290674478">
          <w:marLeft w:val="547"/>
          <w:marRight w:val="0"/>
          <w:marTop w:val="200"/>
          <w:marBottom w:val="0"/>
          <w:divBdr>
            <w:top w:val="none" w:sz="0" w:space="0" w:color="auto"/>
            <w:left w:val="none" w:sz="0" w:space="0" w:color="auto"/>
            <w:bottom w:val="none" w:sz="0" w:space="0" w:color="auto"/>
            <w:right w:val="none" w:sz="0" w:space="0" w:color="auto"/>
          </w:divBdr>
        </w:div>
        <w:div w:id="580943634">
          <w:marLeft w:val="547"/>
          <w:marRight w:val="0"/>
          <w:marTop w:val="200"/>
          <w:marBottom w:val="0"/>
          <w:divBdr>
            <w:top w:val="none" w:sz="0" w:space="0" w:color="auto"/>
            <w:left w:val="none" w:sz="0" w:space="0" w:color="auto"/>
            <w:bottom w:val="none" w:sz="0" w:space="0" w:color="auto"/>
            <w:right w:val="none" w:sz="0" w:space="0" w:color="auto"/>
          </w:divBdr>
        </w:div>
        <w:div w:id="146635600">
          <w:marLeft w:val="1166"/>
          <w:marRight w:val="0"/>
          <w:marTop w:val="200"/>
          <w:marBottom w:val="0"/>
          <w:divBdr>
            <w:top w:val="none" w:sz="0" w:space="0" w:color="auto"/>
            <w:left w:val="none" w:sz="0" w:space="0" w:color="auto"/>
            <w:bottom w:val="none" w:sz="0" w:space="0" w:color="auto"/>
            <w:right w:val="none" w:sz="0" w:space="0" w:color="auto"/>
          </w:divBdr>
        </w:div>
        <w:div w:id="212892276">
          <w:marLeft w:val="1166"/>
          <w:marRight w:val="0"/>
          <w:marTop w:val="200"/>
          <w:marBottom w:val="0"/>
          <w:divBdr>
            <w:top w:val="none" w:sz="0" w:space="0" w:color="auto"/>
            <w:left w:val="none" w:sz="0" w:space="0" w:color="auto"/>
            <w:bottom w:val="none" w:sz="0" w:space="0" w:color="auto"/>
            <w:right w:val="none" w:sz="0" w:space="0" w:color="auto"/>
          </w:divBdr>
        </w:div>
      </w:divsChild>
    </w:div>
    <w:div w:id="1313367398">
      <w:bodyDiv w:val="1"/>
      <w:marLeft w:val="0"/>
      <w:marRight w:val="0"/>
      <w:marTop w:val="0"/>
      <w:marBottom w:val="0"/>
      <w:divBdr>
        <w:top w:val="none" w:sz="0" w:space="0" w:color="auto"/>
        <w:left w:val="none" w:sz="0" w:space="0" w:color="auto"/>
        <w:bottom w:val="none" w:sz="0" w:space="0" w:color="auto"/>
        <w:right w:val="none" w:sz="0" w:space="0" w:color="auto"/>
      </w:divBdr>
      <w:divsChild>
        <w:div w:id="662320200">
          <w:marLeft w:val="1166"/>
          <w:marRight w:val="0"/>
          <w:marTop w:val="200"/>
          <w:marBottom w:val="0"/>
          <w:divBdr>
            <w:top w:val="none" w:sz="0" w:space="0" w:color="auto"/>
            <w:left w:val="none" w:sz="0" w:space="0" w:color="auto"/>
            <w:bottom w:val="none" w:sz="0" w:space="0" w:color="auto"/>
            <w:right w:val="none" w:sz="0" w:space="0" w:color="auto"/>
          </w:divBdr>
        </w:div>
      </w:divsChild>
    </w:div>
    <w:div w:id="1329291794">
      <w:bodyDiv w:val="1"/>
      <w:marLeft w:val="0"/>
      <w:marRight w:val="0"/>
      <w:marTop w:val="0"/>
      <w:marBottom w:val="0"/>
      <w:divBdr>
        <w:top w:val="none" w:sz="0" w:space="0" w:color="auto"/>
        <w:left w:val="none" w:sz="0" w:space="0" w:color="auto"/>
        <w:bottom w:val="none" w:sz="0" w:space="0" w:color="auto"/>
        <w:right w:val="none" w:sz="0" w:space="0" w:color="auto"/>
      </w:divBdr>
      <w:divsChild>
        <w:div w:id="1150487938">
          <w:marLeft w:val="547"/>
          <w:marRight w:val="0"/>
          <w:marTop w:val="200"/>
          <w:marBottom w:val="0"/>
          <w:divBdr>
            <w:top w:val="none" w:sz="0" w:space="0" w:color="auto"/>
            <w:left w:val="none" w:sz="0" w:space="0" w:color="auto"/>
            <w:bottom w:val="none" w:sz="0" w:space="0" w:color="auto"/>
            <w:right w:val="none" w:sz="0" w:space="0" w:color="auto"/>
          </w:divBdr>
        </w:div>
        <w:div w:id="294259274">
          <w:marLeft w:val="1166"/>
          <w:marRight w:val="0"/>
          <w:marTop w:val="200"/>
          <w:marBottom w:val="0"/>
          <w:divBdr>
            <w:top w:val="none" w:sz="0" w:space="0" w:color="auto"/>
            <w:left w:val="none" w:sz="0" w:space="0" w:color="auto"/>
            <w:bottom w:val="none" w:sz="0" w:space="0" w:color="auto"/>
            <w:right w:val="none" w:sz="0" w:space="0" w:color="auto"/>
          </w:divBdr>
        </w:div>
        <w:div w:id="1067535770">
          <w:marLeft w:val="547"/>
          <w:marRight w:val="0"/>
          <w:marTop w:val="200"/>
          <w:marBottom w:val="0"/>
          <w:divBdr>
            <w:top w:val="none" w:sz="0" w:space="0" w:color="auto"/>
            <w:left w:val="none" w:sz="0" w:space="0" w:color="auto"/>
            <w:bottom w:val="none" w:sz="0" w:space="0" w:color="auto"/>
            <w:right w:val="none" w:sz="0" w:space="0" w:color="auto"/>
          </w:divBdr>
        </w:div>
        <w:div w:id="367530387">
          <w:marLeft w:val="1166"/>
          <w:marRight w:val="0"/>
          <w:marTop w:val="200"/>
          <w:marBottom w:val="0"/>
          <w:divBdr>
            <w:top w:val="none" w:sz="0" w:space="0" w:color="auto"/>
            <w:left w:val="none" w:sz="0" w:space="0" w:color="auto"/>
            <w:bottom w:val="none" w:sz="0" w:space="0" w:color="auto"/>
            <w:right w:val="none" w:sz="0" w:space="0" w:color="auto"/>
          </w:divBdr>
        </w:div>
      </w:divsChild>
    </w:div>
    <w:div w:id="1334258633">
      <w:bodyDiv w:val="1"/>
      <w:marLeft w:val="0"/>
      <w:marRight w:val="0"/>
      <w:marTop w:val="0"/>
      <w:marBottom w:val="0"/>
      <w:divBdr>
        <w:top w:val="none" w:sz="0" w:space="0" w:color="auto"/>
        <w:left w:val="none" w:sz="0" w:space="0" w:color="auto"/>
        <w:bottom w:val="none" w:sz="0" w:space="0" w:color="auto"/>
        <w:right w:val="none" w:sz="0" w:space="0" w:color="auto"/>
      </w:divBdr>
      <w:divsChild>
        <w:div w:id="1409573053">
          <w:marLeft w:val="1166"/>
          <w:marRight w:val="0"/>
          <w:marTop w:val="200"/>
          <w:marBottom w:val="0"/>
          <w:divBdr>
            <w:top w:val="none" w:sz="0" w:space="0" w:color="auto"/>
            <w:left w:val="none" w:sz="0" w:space="0" w:color="auto"/>
            <w:bottom w:val="none" w:sz="0" w:space="0" w:color="auto"/>
            <w:right w:val="none" w:sz="0" w:space="0" w:color="auto"/>
          </w:divBdr>
        </w:div>
      </w:divsChild>
    </w:div>
    <w:div w:id="1335497121">
      <w:bodyDiv w:val="1"/>
      <w:marLeft w:val="0"/>
      <w:marRight w:val="0"/>
      <w:marTop w:val="0"/>
      <w:marBottom w:val="0"/>
      <w:divBdr>
        <w:top w:val="none" w:sz="0" w:space="0" w:color="auto"/>
        <w:left w:val="none" w:sz="0" w:space="0" w:color="auto"/>
        <w:bottom w:val="none" w:sz="0" w:space="0" w:color="auto"/>
        <w:right w:val="none" w:sz="0" w:space="0" w:color="auto"/>
      </w:divBdr>
      <w:divsChild>
        <w:div w:id="210649984">
          <w:marLeft w:val="1166"/>
          <w:marRight w:val="0"/>
          <w:marTop w:val="200"/>
          <w:marBottom w:val="0"/>
          <w:divBdr>
            <w:top w:val="none" w:sz="0" w:space="0" w:color="auto"/>
            <w:left w:val="none" w:sz="0" w:space="0" w:color="auto"/>
            <w:bottom w:val="none" w:sz="0" w:space="0" w:color="auto"/>
            <w:right w:val="none" w:sz="0" w:space="0" w:color="auto"/>
          </w:divBdr>
        </w:div>
        <w:div w:id="1502310827">
          <w:marLeft w:val="1166"/>
          <w:marRight w:val="0"/>
          <w:marTop w:val="200"/>
          <w:marBottom w:val="0"/>
          <w:divBdr>
            <w:top w:val="none" w:sz="0" w:space="0" w:color="auto"/>
            <w:left w:val="none" w:sz="0" w:space="0" w:color="auto"/>
            <w:bottom w:val="none" w:sz="0" w:space="0" w:color="auto"/>
            <w:right w:val="none" w:sz="0" w:space="0" w:color="auto"/>
          </w:divBdr>
        </w:div>
        <w:div w:id="138306321">
          <w:marLeft w:val="1166"/>
          <w:marRight w:val="0"/>
          <w:marTop w:val="200"/>
          <w:marBottom w:val="0"/>
          <w:divBdr>
            <w:top w:val="none" w:sz="0" w:space="0" w:color="auto"/>
            <w:left w:val="none" w:sz="0" w:space="0" w:color="auto"/>
            <w:bottom w:val="none" w:sz="0" w:space="0" w:color="auto"/>
            <w:right w:val="none" w:sz="0" w:space="0" w:color="auto"/>
          </w:divBdr>
        </w:div>
        <w:div w:id="1228538170">
          <w:marLeft w:val="1166"/>
          <w:marRight w:val="0"/>
          <w:marTop w:val="200"/>
          <w:marBottom w:val="0"/>
          <w:divBdr>
            <w:top w:val="none" w:sz="0" w:space="0" w:color="auto"/>
            <w:left w:val="none" w:sz="0" w:space="0" w:color="auto"/>
            <w:bottom w:val="none" w:sz="0" w:space="0" w:color="auto"/>
            <w:right w:val="none" w:sz="0" w:space="0" w:color="auto"/>
          </w:divBdr>
        </w:div>
        <w:div w:id="976567332">
          <w:marLeft w:val="1166"/>
          <w:marRight w:val="0"/>
          <w:marTop w:val="200"/>
          <w:marBottom w:val="0"/>
          <w:divBdr>
            <w:top w:val="none" w:sz="0" w:space="0" w:color="auto"/>
            <w:left w:val="none" w:sz="0" w:space="0" w:color="auto"/>
            <w:bottom w:val="none" w:sz="0" w:space="0" w:color="auto"/>
            <w:right w:val="none" w:sz="0" w:space="0" w:color="auto"/>
          </w:divBdr>
        </w:div>
      </w:divsChild>
    </w:div>
    <w:div w:id="1338729280">
      <w:bodyDiv w:val="1"/>
      <w:marLeft w:val="0"/>
      <w:marRight w:val="0"/>
      <w:marTop w:val="0"/>
      <w:marBottom w:val="0"/>
      <w:divBdr>
        <w:top w:val="none" w:sz="0" w:space="0" w:color="auto"/>
        <w:left w:val="none" w:sz="0" w:space="0" w:color="auto"/>
        <w:bottom w:val="none" w:sz="0" w:space="0" w:color="auto"/>
        <w:right w:val="none" w:sz="0" w:space="0" w:color="auto"/>
      </w:divBdr>
      <w:divsChild>
        <w:div w:id="670259282">
          <w:marLeft w:val="547"/>
          <w:marRight w:val="0"/>
          <w:marTop w:val="200"/>
          <w:marBottom w:val="0"/>
          <w:divBdr>
            <w:top w:val="none" w:sz="0" w:space="0" w:color="auto"/>
            <w:left w:val="none" w:sz="0" w:space="0" w:color="auto"/>
            <w:bottom w:val="none" w:sz="0" w:space="0" w:color="auto"/>
            <w:right w:val="none" w:sz="0" w:space="0" w:color="auto"/>
          </w:divBdr>
        </w:div>
        <w:div w:id="2062359352">
          <w:marLeft w:val="1166"/>
          <w:marRight w:val="0"/>
          <w:marTop w:val="200"/>
          <w:marBottom w:val="0"/>
          <w:divBdr>
            <w:top w:val="none" w:sz="0" w:space="0" w:color="auto"/>
            <w:left w:val="none" w:sz="0" w:space="0" w:color="auto"/>
            <w:bottom w:val="none" w:sz="0" w:space="0" w:color="auto"/>
            <w:right w:val="none" w:sz="0" w:space="0" w:color="auto"/>
          </w:divBdr>
        </w:div>
      </w:divsChild>
    </w:div>
    <w:div w:id="1355962649">
      <w:bodyDiv w:val="1"/>
      <w:marLeft w:val="0"/>
      <w:marRight w:val="0"/>
      <w:marTop w:val="0"/>
      <w:marBottom w:val="0"/>
      <w:divBdr>
        <w:top w:val="none" w:sz="0" w:space="0" w:color="auto"/>
        <w:left w:val="none" w:sz="0" w:space="0" w:color="auto"/>
        <w:bottom w:val="none" w:sz="0" w:space="0" w:color="auto"/>
        <w:right w:val="none" w:sz="0" w:space="0" w:color="auto"/>
      </w:divBdr>
      <w:divsChild>
        <w:div w:id="1390375357">
          <w:marLeft w:val="2160"/>
          <w:marRight w:val="0"/>
          <w:marTop w:val="280"/>
          <w:marBottom w:val="0"/>
          <w:divBdr>
            <w:top w:val="none" w:sz="0" w:space="0" w:color="auto"/>
            <w:left w:val="none" w:sz="0" w:space="0" w:color="auto"/>
            <w:bottom w:val="none" w:sz="0" w:space="0" w:color="auto"/>
            <w:right w:val="none" w:sz="0" w:space="0" w:color="auto"/>
          </w:divBdr>
        </w:div>
        <w:div w:id="335690715">
          <w:marLeft w:val="0"/>
          <w:marRight w:val="0"/>
          <w:marTop w:val="0"/>
          <w:marBottom w:val="0"/>
          <w:divBdr>
            <w:top w:val="none" w:sz="0" w:space="0" w:color="auto"/>
            <w:left w:val="none" w:sz="0" w:space="0" w:color="auto"/>
            <w:bottom w:val="none" w:sz="0" w:space="0" w:color="auto"/>
            <w:right w:val="none" w:sz="0" w:space="0" w:color="auto"/>
          </w:divBdr>
        </w:div>
      </w:divsChild>
    </w:div>
    <w:div w:id="1365595033">
      <w:bodyDiv w:val="1"/>
      <w:marLeft w:val="0"/>
      <w:marRight w:val="0"/>
      <w:marTop w:val="0"/>
      <w:marBottom w:val="0"/>
      <w:divBdr>
        <w:top w:val="none" w:sz="0" w:space="0" w:color="auto"/>
        <w:left w:val="none" w:sz="0" w:space="0" w:color="auto"/>
        <w:bottom w:val="none" w:sz="0" w:space="0" w:color="auto"/>
        <w:right w:val="none" w:sz="0" w:space="0" w:color="auto"/>
      </w:divBdr>
    </w:div>
    <w:div w:id="1374116625">
      <w:bodyDiv w:val="1"/>
      <w:marLeft w:val="0"/>
      <w:marRight w:val="0"/>
      <w:marTop w:val="0"/>
      <w:marBottom w:val="0"/>
      <w:divBdr>
        <w:top w:val="none" w:sz="0" w:space="0" w:color="auto"/>
        <w:left w:val="none" w:sz="0" w:space="0" w:color="auto"/>
        <w:bottom w:val="none" w:sz="0" w:space="0" w:color="auto"/>
        <w:right w:val="none" w:sz="0" w:space="0" w:color="auto"/>
      </w:divBdr>
    </w:div>
    <w:div w:id="1374158887">
      <w:bodyDiv w:val="1"/>
      <w:marLeft w:val="0"/>
      <w:marRight w:val="0"/>
      <w:marTop w:val="0"/>
      <w:marBottom w:val="0"/>
      <w:divBdr>
        <w:top w:val="none" w:sz="0" w:space="0" w:color="auto"/>
        <w:left w:val="none" w:sz="0" w:space="0" w:color="auto"/>
        <w:bottom w:val="none" w:sz="0" w:space="0" w:color="auto"/>
        <w:right w:val="none" w:sz="0" w:space="0" w:color="auto"/>
      </w:divBdr>
      <w:divsChild>
        <w:div w:id="1844585212">
          <w:marLeft w:val="547"/>
          <w:marRight w:val="0"/>
          <w:marTop w:val="200"/>
          <w:marBottom w:val="0"/>
          <w:divBdr>
            <w:top w:val="none" w:sz="0" w:space="0" w:color="auto"/>
            <w:left w:val="none" w:sz="0" w:space="0" w:color="auto"/>
            <w:bottom w:val="none" w:sz="0" w:space="0" w:color="auto"/>
            <w:right w:val="none" w:sz="0" w:space="0" w:color="auto"/>
          </w:divBdr>
        </w:div>
        <w:div w:id="619340848">
          <w:marLeft w:val="1166"/>
          <w:marRight w:val="0"/>
          <w:marTop w:val="200"/>
          <w:marBottom w:val="0"/>
          <w:divBdr>
            <w:top w:val="none" w:sz="0" w:space="0" w:color="auto"/>
            <w:left w:val="none" w:sz="0" w:space="0" w:color="auto"/>
            <w:bottom w:val="none" w:sz="0" w:space="0" w:color="auto"/>
            <w:right w:val="none" w:sz="0" w:space="0" w:color="auto"/>
          </w:divBdr>
        </w:div>
        <w:div w:id="1443912293">
          <w:marLeft w:val="1166"/>
          <w:marRight w:val="0"/>
          <w:marTop w:val="200"/>
          <w:marBottom w:val="0"/>
          <w:divBdr>
            <w:top w:val="none" w:sz="0" w:space="0" w:color="auto"/>
            <w:left w:val="none" w:sz="0" w:space="0" w:color="auto"/>
            <w:bottom w:val="none" w:sz="0" w:space="0" w:color="auto"/>
            <w:right w:val="none" w:sz="0" w:space="0" w:color="auto"/>
          </w:divBdr>
        </w:div>
        <w:div w:id="737174505">
          <w:marLeft w:val="1800"/>
          <w:marRight w:val="0"/>
          <w:marTop w:val="200"/>
          <w:marBottom w:val="0"/>
          <w:divBdr>
            <w:top w:val="none" w:sz="0" w:space="0" w:color="auto"/>
            <w:left w:val="none" w:sz="0" w:space="0" w:color="auto"/>
            <w:bottom w:val="none" w:sz="0" w:space="0" w:color="auto"/>
            <w:right w:val="none" w:sz="0" w:space="0" w:color="auto"/>
          </w:divBdr>
        </w:div>
        <w:div w:id="1032461789">
          <w:marLeft w:val="1166"/>
          <w:marRight w:val="0"/>
          <w:marTop w:val="200"/>
          <w:marBottom w:val="0"/>
          <w:divBdr>
            <w:top w:val="none" w:sz="0" w:space="0" w:color="auto"/>
            <w:left w:val="none" w:sz="0" w:space="0" w:color="auto"/>
            <w:bottom w:val="none" w:sz="0" w:space="0" w:color="auto"/>
            <w:right w:val="none" w:sz="0" w:space="0" w:color="auto"/>
          </w:divBdr>
        </w:div>
        <w:div w:id="1863670067">
          <w:marLeft w:val="1166"/>
          <w:marRight w:val="0"/>
          <w:marTop w:val="200"/>
          <w:marBottom w:val="0"/>
          <w:divBdr>
            <w:top w:val="none" w:sz="0" w:space="0" w:color="auto"/>
            <w:left w:val="none" w:sz="0" w:space="0" w:color="auto"/>
            <w:bottom w:val="none" w:sz="0" w:space="0" w:color="auto"/>
            <w:right w:val="none" w:sz="0" w:space="0" w:color="auto"/>
          </w:divBdr>
        </w:div>
        <w:div w:id="576869544">
          <w:marLeft w:val="547"/>
          <w:marRight w:val="0"/>
          <w:marTop w:val="200"/>
          <w:marBottom w:val="0"/>
          <w:divBdr>
            <w:top w:val="none" w:sz="0" w:space="0" w:color="auto"/>
            <w:left w:val="none" w:sz="0" w:space="0" w:color="auto"/>
            <w:bottom w:val="none" w:sz="0" w:space="0" w:color="auto"/>
            <w:right w:val="none" w:sz="0" w:space="0" w:color="auto"/>
          </w:divBdr>
        </w:div>
        <w:div w:id="2034455477">
          <w:marLeft w:val="1166"/>
          <w:marRight w:val="0"/>
          <w:marTop w:val="200"/>
          <w:marBottom w:val="0"/>
          <w:divBdr>
            <w:top w:val="none" w:sz="0" w:space="0" w:color="auto"/>
            <w:left w:val="none" w:sz="0" w:space="0" w:color="auto"/>
            <w:bottom w:val="none" w:sz="0" w:space="0" w:color="auto"/>
            <w:right w:val="none" w:sz="0" w:space="0" w:color="auto"/>
          </w:divBdr>
        </w:div>
        <w:div w:id="376971218">
          <w:marLeft w:val="1166"/>
          <w:marRight w:val="0"/>
          <w:marTop w:val="200"/>
          <w:marBottom w:val="0"/>
          <w:divBdr>
            <w:top w:val="none" w:sz="0" w:space="0" w:color="auto"/>
            <w:left w:val="none" w:sz="0" w:space="0" w:color="auto"/>
            <w:bottom w:val="none" w:sz="0" w:space="0" w:color="auto"/>
            <w:right w:val="none" w:sz="0" w:space="0" w:color="auto"/>
          </w:divBdr>
        </w:div>
        <w:div w:id="1601376851">
          <w:marLeft w:val="1166"/>
          <w:marRight w:val="0"/>
          <w:marTop w:val="200"/>
          <w:marBottom w:val="0"/>
          <w:divBdr>
            <w:top w:val="none" w:sz="0" w:space="0" w:color="auto"/>
            <w:left w:val="none" w:sz="0" w:space="0" w:color="auto"/>
            <w:bottom w:val="none" w:sz="0" w:space="0" w:color="auto"/>
            <w:right w:val="none" w:sz="0" w:space="0" w:color="auto"/>
          </w:divBdr>
        </w:div>
        <w:div w:id="1556160749">
          <w:marLeft w:val="1166"/>
          <w:marRight w:val="0"/>
          <w:marTop w:val="200"/>
          <w:marBottom w:val="0"/>
          <w:divBdr>
            <w:top w:val="none" w:sz="0" w:space="0" w:color="auto"/>
            <w:left w:val="none" w:sz="0" w:space="0" w:color="auto"/>
            <w:bottom w:val="none" w:sz="0" w:space="0" w:color="auto"/>
            <w:right w:val="none" w:sz="0" w:space="0" w:color="auto"/>
          </w:divBdr>
        </w:div>
        <w:div w:id="250893543">
          <w:marLeft w:val="1166"/>
          <w:marRight w:val="0"/>
          <w:marTop w:val="200"/>
          <w:marBottom w:val="0"/>
          <w:divBdr>
            <w:top w:val="none" w:sz="0" w:space="0" w:color="auto"/>
            <w:left w:val="none" w:sz="0" w:space="0" w:color="auto"/>
            <w:bottom w:val="none" w:sz="0" w:space="0" w:color="auto"/>
            <w:right w:val="none" w:sz="0" w:space="0" w:color="auto"/>
          </w:divBdr>
        </w:div>
      </w:divsChild>
    </w:div>
    <w:div w:id="1376930868">
      <w:bodyDiv w:val="1"/>
      <w:marLeft w:val="0"/>
      <w:marRight w:val="0"/>
      <w:marTop w:val="0"/>
      <w:marBottom w:val="0"/>
      <w:divBdr>
        <w:top w:val="none" w:sz="0" w:space="0" w:color="auto"/>
        <w:left w:val="none" w:sz="0" w:space="0" w:color="auto"/>
        <w:bottom w:val="none" w:sz="0" w:space="0" w:color="auto"/>
        <w:right w:val="none" w:sz="0" w:space="0" w:color="auto"/>
      </w:divBdr>
      <w:divsChild>
        <w:div w:id="2123836374">
          <w:marLeft w:val="547"/>
          <w:marRight w:val="0"/>
          <w:marTop w:val="0"/>
          <w:marBottom w:val="0"/>
          <w:divBdr>
            <w:top w:val="none" w:sz="0" w:space="0" w:color="auto"/>
            <w:left w:val="none" w:sz="0" w:space="0" w:color="auto"/>
            <w:bottom w:val="none" w:sz="0" w:space="0" w:color="auto"/>
            <w:right w:val="none" w:sz="0" w:space="0" w:color="auto"/>
          </w:divBdr>
        </w:div>
      </w:divsChild>
    </w:div>
    <w:div w:id="1377392245">
      <w:bodyDiv w:val="1"/>
      <w:marLeft w:val="0"/>
      <w:marRight w:val="0"/>
      <w:marTop w:val="0"/>
      <w:marBottom w:val="0"/>
      <w:divBdr>
        <w:top w:val="none" w:sz="0" w:space="0" w:color="auto"/>
        <w:left w:val="none" w:sz="0" w:space="0" w:color="auto"/>
        <w:bottom w:val="none" w:sz="0" w:space="0" w:color="auto"/>
        <w:right w:val="none" w:sz="0" w:space="0" w:color="auto"/>
      </w:divBdr>
    </w:div>
    <w:div w:id="1384794587">
      <w:bodyDiv w:val="1"/>
      <w:marLeft w:val="0"/>
      <w:marRight w:val="0"/>
      <w:marTop w:val="0"/>
      <w:marBottom w:val="0"/>
      <w:divBdr>
        <w:top w:val="none" w:sz="0" w:space="0" w:color="auto"/>
        <w:left w:val="none" w:sz="0" w:space="0" w:color="auto"/>
        <w:bottom w:val="none" w:sz="0" w:space="0" w:color="auto"/>
        <w:right w:val="none" w:sz="0" w:space="0" w:color="auto"/>
      </w:divBdr>
    </w:div>
    <w:div w:id="1389301432">
      <w:bodyDiv w:val="1"/>
      <w:marLeft w:val="0"/>
      <w:marRight w:val="0"/>
      <w:marTop w:val="0"/>
      <w:marBottom w:val="0"/>
      <w:divBdr>
        <w:top w:val="none" w:sz="0" w:space="0" w:color="auto"/>
        <w:left w:val="none" w:sz="0" w:space="0" w:color="auto"/>
        <w:bottom w:val="none" w:sz="0" w:space="0" w:color="auto"/>
        <w:right w:val="none" w:sz="0" w:space="0" w:color="auto"/>
      </w:divBdr>
      <w:divsChild>
        <w:div w:id="280193336">
          <w:marLeft w:val="547"/>
          <w:marRight w:val="0"/>
          <w:marTop w:val="200"/>
          <w:marBottom w:val="0"/>
          <w:divBdr>
            <w:top w:val="none" w:sz="0" w:space="0" w:color="auto"/>
            <w:left w:val="none" w:sz="0" w:space="0" w:color="auto"/>
            <w:bottom w:val="none" w:sz="0" w:space="0" w:color="auto"/>
            <w:right w:val="none" w:sz="0" w:space="0" w:color="auto"/>
          </w:divBdr>
        </w:div>
        <w:div w:id="1654019964">
          <w:marLeft w:val="547"/>
          <w:marRight w:val="0"/>
          <w:marTop w:val="200"/>
          <w:marBottom w:val="0"/>
          <w:divBdr>
            <w:top w:val="none" w:sz="0" w:space="0" w:color="auto"/>
            <w:left w:val="none" w:sz="0" w:space="0" w:color="auto"/>
            <w:bottom w:val="none" w:sz="0" w:space="0" w:color="auto"/>
            <w:right w:val="none" w:sz="0" w:space="0" w:color="auto"/>
          </w:divBdr>
        </w:div>
        <w:div w:id="1353921965">
          <w:marLeft w:val="547"/>
          <w:marRight w:val="0"/>
          <w:marTop w:val="200"/>
          <w:marBottom w:val="0"/>
          <w:divBdr>
            <w:top w:val="none" w:sz="0" w:space="0" w:color="auto"/>
            <w:left w:val="none" w:sz="0" w:space="0" w:color="auto"/>
            <w:bottom w:val="none" w:sz="0" w:space="0" w:color="auto"/>
            <w:right w:val="none" w:sz="0" w:space="0" w:color="auto"/>
          </w:divBdr>
        </w:div>
      </w:divsChild>
    </w:div>
    <w:div w:id="1389691506">
      <w:bodyDiv w:val="1"/>
      <w:marLeft w:val="0"/>
      <w:marRight w:val="0"/>
      <w:marTop w:val="0"/>
      <w:marBottom w:val="0"/>
      <w:divBdr>
        <w:top w:val="none" w:sz="0" w:space="0" w:color="auto"/>
        <w:left w:val="none" w:sz="0" w:space="0" w:color="auto"/>
        <w:bottom w:val="none" w:sz="0" w:space="0" w:color="auto"/>
        <w:right w:val="none" w:sz="0" w:space="0" w:color="auto"/>
      </w:divBdr>
    </w:div>
    <w:div w:id="1398672774">
      <w:bodyDiv w:val="1"/>
      <w:marLeft w:val="0"/>
      <w:marRight w:val="0"/>
      <w:marTop w:val="0"/>
      <w:marBottom w:val="0"/>
      <w:divBdr>
        <w:top w:val="none" w:sz="0" w:space="0" w:color="auto"/>
        <w:left w:val="none" w:sz="0" w:space="0" w:color="auto"/>
        <w:bottom w:val="none" w:sz="0" w:space="0" w:color="auto"/>
        <w:right w:val="none" w:sz="0" w:space="0" w:color="auto"/>
      </w:divBdr>
      <w:divsChild>
        <w:div w:id="1303657559">
          <w:marLeft w:val="1166"/>
          <w:marRight w:val="0"/>
          <w:marTop w:val="200"/>
          <w:marBottom w:val="0"/>
          <w:divBdr>
            <w:top w:val="none" w:sz="0" w:space="0" w:color="auto"/>
            <w:left w:val="none" w:sz="0" w:space="0" w:color="auto"/>
            <w:bottom w:val="none" w:sz="0" w:space="0" w:color="auto"/>
            <w:right w:val="none" w:sz="0" w:space="0" w:color="auto"/>
          </w:divBdr>
        </w:div>
        <w:div w:id="1420443755">
          <w:marLeft w:val="1166"/>
          <w:marRight w:val="0"/>
          <w:marTop w:val="200"/>
          <w:marBottom w:val="0"/>
          <w:divBdr>
            <w:top w:val="none" w:sz="0" w:space="0" w:color="auto"/>
            <w:left w:val="none" w:sz="0" w:space="0" w:color="auto"/>
            <w:bottom w:val="none" w:sz="0" w:space="0" w:color="auto"/>
            <w:right w:val="none" w:sz="0" w:space="0" w:color="auto"/>
          </w:divBdr>
        </w:div>
      </w:divsChild>
    </w:div>
    <w:div w:id="1400133112">
      <w:bodyDiv w:val="1"/>
      <w:marLeft w:val="0"/>
      <w:marRight w:val="0"/>
      <w:marTop w:val="0"/>
      <w:marBottom w:val="0"/>
      <w:divBdr>
        <w:top w:val="none" w:sz="0" w:space="0" w:color="auto"/>
        <w:left w:val="none" w:sz="0" w:space="0" w:color="auto"/>
        <w:bottom w:val="none" w:sz="0" w:space="0" w:color="auto"/>
        <w:right w:val="none" w:sz="0" w:space="0" w:color="auto"/>
      </w:divBdr>
      <w:divsChild>
        <w:div w:id="2134329314">
          <w:marLeft w:val="1166"/>
          <w:marRight w:val="0"/>
          <w:marTop w:val="200"/>
          <w:marBottom w:val="0"/>
          <w:divBdr>
            <w:top w:val="none" w:sz="0" w:space="0" w:color="auto"/>
            <w:left w:val="none" w:sz="0" w:space="0" w:color="auto"/>
            <w:bottom w:val="none" w:sz="0" w:space="0" w:color="auto"/>
            <w:right w:val="none" w:sz="0" w:space="0" w:color="auto"/>
          </w:divBdr>
        </w:div>
      </w:divsChild>
    </w:div>
    <w:div w:id="1427076395">
      <w:bodyDiv w:val="1"/>
      <w:marLeft w:val="0"/>
      <w:marRight w:val="0"/>
      <w:marTop w:val="0"/>
      <w:marBottom w:val="0"/>
      <w:divBdr>
        <w:top w:val="none" w:sz="0" w:space="0" w:color="auto"/>
        <w:left w:val="none" w:sz="0" w:space="0" w:color="auto"/>
        <w:bottom w:val="none" w:sz="0" w:space="0" w:color="auto"/>
        <w:right w:val="none" w:sz="0" w:space="0" w:color="auto"/>
      </w:divBdr>
    </w:div>
    <w:div w:id="1444229156">
      <w:bodyDiv w:val="1"/>
      <w:marLeft w:val="0"/>
      <w:marRight w:val="0"/>
      <w:marTop w:val="0"/>
      <w:marBottom w:val="0"/>
      <w:divBdr>
        <w:top w:val="none" w:sz="0" w:space="0" w:color="auto"/>
        <w:left w:val="none" w:sz="0" w:space="0" w:color="auto"/>
        <w:bottom w:val="none" w:sz="0" w:space="0" w:color="auto"/>
        <w:right w:val="none" w:sz="0" w:space="0" w:color="auto"/>
      </w:divBdr>
      <w:divsChild>
        <w:div w:id="1719864680">
          <w:marLeft w:val="547"/>
          <w:marRight w:val="0"/>
          <w:marTop w:val="200"/>
          <w:marBottom w:val="0"/>
          <w:divBdr>
            <w:top w:val="none" w:sz="0" w:space="0" w:color="auto"/>
            <w:left w:val="none" w:sz="0" w:space="0" w:color="auto"/>
            <w:bottom w:val="none" w:sz="0" w:space="0" w:color="auto"/>
            <w:right w:val="none" w:sz="0" w:space="0" w:color="auto"/>
          </w:divBdr>
        </w:div>
      </w:divsChild>
    </w:div>
    <w:div w:id="1459764887">
      <w:bodyDiv w:val="1"/>
      <w:marLeft w:val="0"/>
      <w:marRight w:val="0"/>
      <w:marTop w:val="0"/>
      <w:marBottom w:val="0"/>
      <w:divBdr>
        <w:top w:val="none" w:sz="0" w:space="0" w:color="auto"/>
        <w:left w:val="none" w:sz="0" w:space="0" w:color="auto"/>
        <w:bottom w:val="none" w:sz="0" w:space="0" w:color="auto"/>
        <w:right w:val="none" w:sz="0" w:space="0" w:color="auto"/>
      </w:divBdr>
      <w:divsChild>
        <w:div w:id="1149396801">
          <w:marLeft w:val="1166"/>
          <w:marRight w:val="0"/>
          <w:marTop w:val="200"/>
          <w:marBottom w:val="0"/>
          <w:divBdr>
            <w:top w:val="none" w:sz="0" w:space="0" w:color="auto"/>
            <w:left w:val="none" w:sz="0" w:space="0" w:color="auto"/>
            <w:bottom w:val="none" w:sz="0" w:space="0" w:color="auto"/>
            <w:right w:val="none" w:sz="0" w:space="0" w:color="auto"/>
          </w:divBdr>
        </w:div>
      </w:divsChild>
    </w:div>
    <w:div w:id="1462268258">
      <w:bodyDiv w:val="1"/>
      <w:marLeft w:val="0"/>
      <w:marRight w:val="0"/>
      <w:marTop w:val="0"/>
      <w:marBottom w:val="0"/>
      <w:divBdr>
        <w:top w:val="none" w:sz="0" w:space="0" w:color="auto"/>
        <w:left w:val="none" w:sz="0" w:space="0" w:color="auto"/>
        <w:bottom w:val="none" w:sz="0" w:space="0" w:color="auto"/>
        <w:right w:val="none" w:sz="0" w:space="0" w:color="auto"/>
      </w:divBdr>
      <w:divsChild>
        <w:div w:id="1148404593">
          <w:marLeft w:val="1166"/>
          <w:marRight w:val="0"/>
          <w:marTop w:val="200"/>
          <w:marBottom w:val="0"/>
          <w:divBdr>
            <w:top w:val="none" w:sz="0" w:space="0" w:color="auto"/>
            <w:left w:val="none" w:sz="0" w:space="0" w:color="auto"/>
            <w:bottom w:val="none" w:sz="0" w:space="0" w:color="auto"/>
            <w:right w:val="none" w:sz="0" w:space="0" w:color="auto"/>
          </w:divBdr>
        </w:div>
      </w:divsChild>
    </w:div>
    <w:div w:id="1463379923">
      <w:bodyDiv w:val="1"/>
      <w:marLeft w:val="0"/>
      <w:marRight w:val="0"/>
      <w:marTop w:val="0"/>
      <w:marBottom w:val="0"/>
      <w:divBdr>
        <w:top w:val="none" w:sz="0" w:space="0" w:color="auto"/>
        <w:left w:val="none" w:sz="0" w:space="0" w:color="auto"/>
        <w:bottom w:val="none" w:sz="0" w:space="0" w:color="auto"/>
        <w:right w:val="none" w:sz="0" w:space="0" w:color="auto"/>
      </w:divBdr>
      <w:divsChild>
        <w:div w:id="90442865">
          <w:marLeft w:val="1166"/>
          <w:marRight w:val="0"/>
          <w:marTop w:val="200"/>
          <w:marBottom w:val="0"/>
          <w:divBdr>
            <w:top w:val="none" w:sz="0" w:space="0" w:color="auto"/>
            <w:left w:val="none" w:sz="0" w:space="0" w:color="auto"/>
            <w:bottom w:val="none" w:sz="0" w:space="0" w:color="auto"/>
            <w:right w:val="none" w:sz="0" w:space="0" w:color="auto"/>
          </w:divBdr>
        </w:div>
      </w:divsChild>
    </w:div>
    <w:div w:id="1465461202">
      <w:bodyDiv w:val="1"/>
      <w:marLeft w:val="0"/>
      <w:marRight w:val="0"/>
      <w:marTop w:val="0"/>
      <w:marBottom w:val="0"/>
      <w:divBdr>
        <w:top w:val="none" w:sz="0" w:space="0" w:color="auto"/>
        <w:left w:val="none" w:sz="0" w:space="0" w:color="auto"/>
        <w:bottom w:val="none" w:sz="0" w:space="0" w:color="auto"/>
        <w:right w:val="none" w:sz="0" w:space="0" w:color="auto"/>
      </w:divBdr>
      <w:divsChild>
        <w:div w:id="304169470">
          <w:marLeft w:val="547"/>
          <w:marRight w:val="0"/>
          <w:marTop w:val="200"/>
          <w:marBottom w:val="0"/>
          <w:divBdr>
            <w:top w:val="none" w:sz="0" w:space="0" w:color="auto"/>
            <w:left w:val="none" w:sz="0" w:space="0" w:color="auto"/>
            <w:bottom w:val="none" w:sz="0" w:space="0" w:color="auto"/>
            <w:right w:val="none" w:sz="0" w:space="0" w:color="auto"/>
          </w:divBdr>
        </w:div>
      </w:divsChild>
    </w:div>
    <w:div w:id="1479226906">
      <w:bodyDiv w:val="1"/>
      <w:marLeft w:val="0"/>
      <w:marRight w:val="0"/>
      <w:marTop w:val="0"/>
      <w:marBottom w:val="0"/>
      <w:divBdr>
        <w:top w:val="none" w:sz="0" w:space="0" w:color="auto"/>
        <w:left w:val="none" w:sz="0" w:space="0" w:color="auto"/>
        <w:bottom w:val="none" w:sz="0" w:space="0" w:color="auto"/>
        <w:right w:val="none" w:sz="0" w:space="0" w:color="auto"/>
      </w:divBdr>
      <w:divsChild>
        <w:div w:id="344133135">
          <w:marLeft w:val="1166"/>
          <w:marRight w:val="0"/>
          <w:marTop w:val="200"/>
          <w:marBottom w:val="0"/>
          <w:divBdr>
            <w:top w:val="none" w:sz="0" w:space="0" w:color="auto"/>
            <w:left w:val="none" w:sz="0" w:space="0" w:color="auto"/>
            <w:bottom w:val="none" w:sz="0" w:space="0" w:color="auto"/>
            <w:right w:val="none" w:sz="0" w:space="0" w:color="auto"/>
          </w:divBdr>
        </w:div>
      </w:divsChild>
    </w:div>
    <w:div w:id="1497070971">
      <w:bodyDiv w:val="1"/>
      <w:marLeft w:val="0"/>
      <w:marRight w:val="0"/>
      <w:marTop w:val="0"/>
      <w:marBottom w:val="0"/>
      <w:divBdr>
        <w:top w:val="none" w:sz="0" w:space="0" w:color="auto"/>
        <w:left w:val="none" w:sz="0" w:space="0" w:color="auto"/>
        <w:bottom w:val="none" w:sz="0" w:space="0" w:color="auto"/>
        <w:right w:val="none" w:sz="0" w:space="0" w:color="auto"/>
      </w:divBdr>
      <w:divsChild>
        <w:div w:id="496726903">
          <w:marLeft w:val="547"/>
          <w:marRight w:val="0"/>
          <w:marTop w:val="200"/>
          <w:marBottom w:val="0"/>
          <w:divBdr>
            <w:top w:val="none" w:sz="0" w:space="0" w:color="auto"/>
            <w:left w:val="none" w:sz="0" w:space="0" w:color="auto"/>
            <w:bottom w:val="none" w:sz="0" w:space="0" w:color="auto"/>
            <w:right w:val="none" w:sz="0" w:space="0" w:color="auto"/>
          </w:divBdr>
        </w:div>
      </w:divsChild>
    </w:div>
    <w:div w:id="1529682704">
      <w:bodyDiv w:val="1"/>
      <w:marLeft w:val="0"/>
      <w:marRight w:val="0"/>
      <w:marTop w:val="0"/>
      <w:marBottom w:val="0"/>
      <w:divBdr>
        <w:top w:val="none" w:sz="0" w:space="0" w:color="auto"/>
        <w:left w:val="none" w:sz="0" w:space="0" w:color="auto"/>
        <w:bottom w:val="none" w:sz="0" w:space="0" w:color="auto"/>
        <w:right w:val="none" w:sz="0" w:space="0" w:color="auto"/>
      </w:divBdr>
      <w:divsChild>
        <w:div w:id="243105095">
          <w:marLeft w:val="547"/>
          <w:marRight w:val="0"/>
          <w:marTop w:val="200"/>
          <w:marBottom w:val="0"/>
          <w:divBdr>
            <w:top w:val="none" w:sz="0" w:space="0" w:color="auto"/>
            <w:left w:val="none" w:sz="0" w:space="0" w:color="auto"/>
            <w:bottom w:val="none" w:sz="0" w:space="0" w:color="auto"/>
            <w:right w:val="none" w:sz="0" w:space="0" w:color="auto"/>
          </w:divBdr>
        </w:div>
        <w:div w:id="1462841651">
          <w:marLeft w:val="547"/>
          <w:marRight w:val="0"/>
          <w:marTop w:val="200"/>
          <w:marBottom w:val="0"/>
          <w:divBdr>
            <w:top w:val="none" w:sz="0" w:space="0" w:color="auto"/>
            <w:left w:val="none" w:sz="0" w:space="0" w:color="auto"/>
            <w:bottom w:val="none" w:sz="0" w:space="0" w:color="auto"/>
            <w:right w:val="none" w:sz="0" w:space="0" w:color="auto"/>
          </w:divBdr>
        </w:div>
        <w:div w:id="1814523634">
          <w:marLeft w:val="547"/>
          <w:marRight w:val="0"/>
          <w:marTop w:val="200"/>
          <w:marBottom w:val="0"/>
          <w:divBdr>
            <w:top w:val="none" w:sz="0" w:space="0" w:color="auto"/>
            <w:left w:val="none" w:sz="0" w:space="0" w:color="auto"/>
            <w:bottom w:val="none" w:sz="0" w:space="0" w:color="auto"/>
            <w:right w:val="none" w:sz="0" w:space="0" w:color="auto"/>
          </w:divBdr>
        </w:div>
      </w:divsChild>
    </w:div>
    <w:div w:id="1553956318">
      <w:bodyDiv w:val="1"/>
      <w:marLeft w:val="0"/>
      <w:marRight w:val="0"/>
      <w:marTop w:val="0"/>
      <w:marBottom w:val="0"/>
      <w:divBdr>
        <w:top w:val="none" w:sz="0" w:space="0" w:color="auto"/>
        <w:left w:val="none" w:sz="0" w:space="0" w:color="auto"/>
        <w:bottom w:val="none" w:sz="0" w:space="0" w:color="auto"/>
        <w:right w:val="none" w:sz="0" w:space="0" w:color="auto"/>
      </w:divBdr>
      <w:divsChild>
        <w:div w:id="998735066">
          <w:marLeft w:val="547"/>
          <w:marRight w:val="0"/>
          <w:marTop w:val="200"/>
          <w:marBottom w:val="0"/>
          <w:divBdr>
            <w:top w:val="none" w:sz="0" w:space="0" w:color="auto"/>
            <w:left w:val="none" w:sz="0" w:space="0" w:color="auto"/>
            <w:bottom w:val="none" w:sz="0" w:space="0" w:color="auto"/>
            <w:right w:val="none" w:sz="0" w:space="0" w:color="auto"/>
          </w:divBdr>
        </w:div>
      </w:divsChild>
    </w:div>
    <w:div w:id="1570991763">
      <w:bodyDiv w:val="1"/>
      <w:marLeft w:val="0"/>
      <w:marRight w:val="0"/>
      <w:marTop w:val="0"/>
      <w:marBottom w:val="0"/>
      <w:divBdr>
        <w:top w:val="none" w:sz="0" w:space="0" w:color="auto"/>
        <w:left w:val="none" w:sz="0" w:space="0" w:color="auto"/>
        <w:bottom w:val="none" w:sz="0" w:space="0" w:color="auto"/>
        <w:right w:val="none" w:sz="0" w:space="0" w:color="auto"/>
      </w:divBdr>
      <w:divsChild>
        <w:div w:id="1763799539">
          <w:marLeft w:val="547"/>
          <w:marRight w:val="0"/>
          <w:marTop w:val="200"/>
          <w:marBottom w:val="0"/>
          <w:divBdr>
            <w:top w:val="none" w:sz="0" w:space="0" w:color="auto"/>
            <w:left w:val="none" w:sz="0" w:space="0" w:color="auto"/>
            <w:bottom w:val="none" w:sz="0" w:space="0" w:color="auto"/>
            <w:right w:val="none" w:sz="0" w:space="0" w:color="auto"/>
          </w:divBdr>
        </w:div>
        <w:div w:id="767043741">
          <w:marLeft w:val="1166"/>
          <w:marRight w:val="0"/>
          <w:marTop w:val="200"/>
          <w:marBottom w:val="0"/>
          <w:divBdr>
            <w:top w:val="none" w:sz="0" w:space="0" w:color="auto"/>
            <w:left w:val="none" w:sz="0" w:space="0" w:color="auto"/>
            <w:bottom w:val="none" w:sz="0" w:space="0" w:color="auto"/>
            <w:right w:val="none" w:sz="0" w:space="0" w:color="auto"/>
          </w:divBdr>
        </w:div>
        <w:div w:id="113914854">
          <w:marLeft w:val="547"/>
          <w:marRight w:val="0"/>
          <w:marTop w:val="200"/>
          <w:marBottom w:val="0"/>
          <w:divBdr>
            <w:top w:val="none" w:sz="0" w:space="0" w:color="auto"/>
            <w:left w:val="none" w:sz="0" w:space="0" w:color="auto"/>
            <w:bottom w:val="none" w:sz="0" w:space="0" w:color="auto"/>
            <w:right w:val="none" w:sz="0" w:space="0" w:color="auto"/>
          </w:divBdr>
        </w:div>
        <w:div w:id="1825582542">
          <w:marLeft w:val="1166"/>
          <w:marRight w:val="0"/>
          <w:marTop w:val="200"/>
          <w:marBottom w:val="0"/>
          <w:divBdr>
            <w:top w:val="none" w:sz="0" w:space="0" w:color="auto"/>
            <w:left w:val="none" w:sz="0" w:space="0" w:color="auto"/>
            <w:bottom w:val="none" w:sz="0" w:space="0" w:color="auto"/>
            <w:right w:val="none" w:sz="0" w:space="0" w:color="auto"/>
          </w:divBdr>
        </w:div>
      </w:divsChild>
    </w:div>
    <w:div w:id="1576696815">
      <w:bodyDiv w:val="1"/>
      <w:marLeft w:val="0"/>
      <w:marRight w:val="0"/>
      <w:marTop w:val="0"/>
      <w:marBottom w:val="0"/>
      <w:divBdr>
        <w:top w:val="none" w:sz="0" w:space="0" w:color="auto"/>
        <w:left w:val="none" w:sz="0" w:space="0" w:color="auto"/>
        <w:bottom w:val="none" w:sz="0" w:space="0" w:color="auto"/>
        <w:right w:val="none" w:sz="0" w:space="0" w:color="auto"/>
      </w:divBdr>
    </w:div>
    <w:div w:id="1580871630">
      <w:bodyDiv w:val="1"/>
      <w:marLeft w:val="0"/>
      <w:marRight w:val="0"/>
      <w:marTop w:val="0"/>
      <w:marBottom w:val="0"/>
      <w:divBdr>
        <w:top w:val="none" w:sz="0" w:space="0" w:color="auto"/>
        <w:left w:val="none" w:sz="0" w:space="0" w:color="auto"/>
        <w:bottom w:val="none" w:sz="0" w:space="0" w:color="auto"/>
        <w:right w:val="none" w:sz="0" w:space="0" w:color="auto"/>
      </w:divBdr>
      <w:divsChild>
        <w:div w:id="707993741">
          <w:marLeft w:val="1166"/>
          <w:marRight w:val="0"/>
          <w:marTop w:val="200"/>
          <w:marBottom w:val="0"/>
          <w:divBdr>
            <w:top w:val="none" w:sz="0" w:space="0" w:color="auto"/>
            <w:left w:val="none" w:sz="0" w:space="0" w:color="auto"/>
            <w:bottom w:val="none" w:sz="0" w:space="0" w:color="auto"/>
            <w:right w:val="none" w:sz="0" w:space="0" w:color="auto"/>
          </w:divBdr>
        </w:div>
      </w:divsChild>
    </w:div>
    <w:div w:id="1585845365">
      <w:bodyDiv w:val="1"/>
      <w:marLeft w:val="0"/>
      <w:marRight w:val="0"/>
      <w:marTop w:val="0"/>
      <w:marBottom w:val="0"/>
      <w:divBdr>
        <w:top w:val="none" w:sz="0" w:space="0" w:color="auto"/>
        <w:left w:val="none" w:sz="0" w:space="0" w:color="auto"/>
        <w:bottom w:val="none" w:sz="0" w:space="0" w:color="auto"/>
        <w:right w:val="none" w:sz="0" w:space="0" w:color="auto"/>
      </w:divBdr>
      <w:divsChild>
        <w:div w:id="1459490620">
          <w:marLeft w:val="1166"/>
          <w:marRight w:val="0"/>
          <w:marTop w:val="200"/>
          <w:marBottom w:val="0"/>
          <w:divBdr>
            <w:top w:val="none" w:sz="0" w:space="0" w:color="auto"/>
            <w:left w:val="none" w:sz="0" w:space="0" w:color="auto"/>
            <w:bottom w:val="none" w:sz="0" w:space="0" w:color="auto"/>
            <w:right w:val="none" w:sz="0" w:space="0" w:color="auto"/>
          </w:divBdr>
        </w:div>
        <w:div w:id="622272218">
          <w:marLeft w:val="1800"/>
          <w:marRight w:val="0"/>
          <w:marTop w:val="200"/>
          <w:marBottom w:val="0"/>
          <w:divBdr>
            <w:top w:val="none" w:sz="0" w:space="0" w:color="auto"/>
            <w:left w:val="none" w:sz="0" w:space="0" w:color="auto"/>
            <w:bottom w:val="none" w:sz="0" w:space="0" w:color="auto"/>
            <w:right w:val="none" w:sz="0" w:space="0" w:color="auto"/>
          </w:divBdr>
        </w:div>
        <w:div w:id="1443381372">
          <w:marLeft w:val="1800"/>
          <w:marRight w:val="0"/>
          <w:marTop w:val="200"/>
          <w:marBottom w:val="0"/>
          <w:divBdr>
            <w:top w:val="none" w:sz="0" w:space="0" w:color="auto"/>
            <w:left w:val="none" w:sz="0" w:space="0" w:color="auto"/>
            <w:bottom w:val="none" w:sz="0" w:space="0" w:color="auto"/>
            <w:right w:val="none" w:sz="0" w:space="0" w:color="auto"/>
          </w:divBdr>
        </w:div>
        <w:div w:id="518282055">
          <w:marLeft w:val="1800"/>
          <w:marRight w:val="0"/>
          <w:marTop w:val="200"/>
          <w:marBottom w:val="0"/>
          <w:divBdr>
            <w:top w:val="none" w:sz="0" w:space="0" w:color="auto"/>
            <w:left w:val="none" w:sz="0" w:space="0" w:color="auto"/>
            <w:bottom w:val="none" w:sz="0" w:space="0" w:color="auto"/>
            <w:right w:val="none" w:sz="0" w:space="0" w:color="auto"/>
          </w:divBdr>
        </w:div>
      </w:divsChild>
    </w:div>
    <w:div w:id="1596746316">
      <w:bodyDiv w:val="1"/>
      <w:marLeft w:val="0"/>
      <w:marRight w:val="0"/>
      <w:marTop w:val="0"/>
      <w:marBottom w:val="0"/>
      <w:divBdr>
        <w:top w:val="none" w:sz="0" w:space="0" w:color="auto"/>
        <w:left w:val="none" w:sz="0" w:space="0" w:color="auto"/>
        <w:bottom w:val="none" w:sz="0" w:space="0" w:color="auto"/>
        <w:right w:val="none" w:sz="0" w:space="0" w:color="auto"/>
      </w:divBdr>
      <w:divsChild>
        <w:div w:id="367222907">
          <w:marLeft w:val="547"/>
          <w:marRight w:val="0"/>
          <w:marTop w:val="200"/>
          <w:marBottom w:val="0"/>
          <w:divBdr>
            <w:top w:val="none" w:sz="0" w:space="0" w:color="auto"/>
            <w:left w:val="none" w:sz="0" w:space="0" w:color="auto"/>
            <w:bottom w:val="none" w:sz="0" w:space="0" w:color="auto"/>
            <w:right w:val="none" w:sz="0" w:space="0" w:color="auto"/>
          </w:divBdr>
        </w:div>
        <w:div w:id="1087652711">
          <w:marLeft w:val="1166"/>
          <w:marRight w:val="0"/>
          <w:marTop w:val="200"/>
          <w:marBottom w:val="0"/>
          <w:divBdr>
            <w:top w:val="none" w:sz="0" w:space="0" w:color="auto"/>
            <w:left w:val="none" w:sz="0" w:space="0" w:color="auto"/>
            <w:bottom w:val="none" w:sz="0" w:space="0" w:color="auto"/>
            <w:right w:val="none" w:sz="0" w:space="0" w:color="auto"/>
          </w:divBdr>
        </w:div>
      </w:divsChild>
    </w:div>
    <w:div w:id="1631325731">
      <w:bodyDiv w:val="1"/>
      <w:marLeft w:val="0"/>
      <w:marRight w:val="0"/>
      <w:marTop w:val="0"/>
      <w:marBottom w:val="0"/>
      <w:divBdr>
        <w:top w:val="none" w:sz="0" w:space="0" w:color="auto"/>
        <w:left w:val="none" w:sz="0" w:space="0" w:color="auto"/>
        <w:bottom w:val="none" w:sz="0" w:space="0" w:color="auto"/>
        <w:right w:val="none" w:sz="0" w:space="0" w:color="auto"/>
      </w:divBdr>
    </w:div>
    <w:div w:id="1632638320">
      <w:bodyDiv w:val="1"/>
      <w:marLeft w:val="0"/>
      <w:marRight w:val="0"/>
      <w:marTop w:val="0"/>
      <w:marBottom w:val="0"/>
      <w:divBdr>
        <w:top w:val="none" w:sz="0" w:space="0" w:color="auto"/>
        <w:left w:val="none" w:sz="0" w:space="0" w:color="auto"/>
        <w:bottom w:val="none" w:sz="0" w:space="0" w:color="auto"/>
        <w:right w:val="none" w:sz="0" w:space="0" w:color="auto"/>
      </w:divBdr>
    </w:div>
    <w:div w:id="1643463418">
      <w:bodyDiv w:val="1"/>
      <w:marLeft w:val="0"/>
      <w:marRight w:val="0"/>
      <w:marTop w:val="0"/>
      <w:marBottom w:val="0"/>
      <w:divBdr>
        <w:top w:val="none" w:sz="0" w:space="0" w:color="auto"/>
        <w:left w:val="none" w:sz="0" w:space="0" w:color="auto"/>
        <w:bottom w:val="none" w:sz="0" w:space="0" w:color="auto"/>
        <w:right w:val="none" w:sz="0" w:space="0" w:color="auto"/>
      </w:divBdr>
    </w:div>
    <w:div w:id="1650867880">
      <w:bodyDiv w:val="1"/>
      <w:marLeft w:val="0"/>
      <w:marRight w:val="0"/>
      <w:marTop w:val="0"/>
      <w:marBottom w:val="0"/>
      <w:divBdr>
        <w:top w:val="none" w:sz="0" w:space="0" w:color="auto"/>
        <w:left w:val="none" w:sz="0" w:space="0" w:color="auto"/>
        <w:bottom w:val="none" w:sz="0" w:space="0" w:color="auto"/>
        <w:right w:val="none" w:sz="0" w:space="0" w:color="auto"/>
      </w:divBdr>
      <w:divsChild>
        <w:div w:id="2062973509">
          <w:marLeft w:val="547"/>
          <w:marRight w:val="0"/>
          <w:marTop w:val="0"/>
          <w:marBottom w:val="0"/>
          <w:divBdr>
            <w:top w:val="none" w:sz="0" w:space="0" w:color="auto"/>
            <w:left w:val="none" w:sz="0" w:space="0" w:color="auto"/>
            <w:bottom w:val="none" w:sz="0" w:space="0" w:color="auto"/>
            <w:right w:val="none" w:sz="0" w:space="0" w:color="auto"/>
          </w:divBdr>
        </w:div>
      </w:divsChild>
    </w:div>
    <w:div w:id="1653871144">
      <w:bodyDiv w:val="1"/>
      <w:marLeft w:val="0"/>
      <w:marRight w:val="0"/>
      <w:marTop w:val="0"/>
      <w:marBottom w:val="0"/>
      <w:divBdr>
        <w:top w:val="none" w:sz="0" w:space="0" w:color="auto"/>
        <w:left w:val="none" w:sz="0" w:space="0" w:color="auto"/>
        <w:bottom w:val="none" w:sz="0" w:space="0" w:color="auto"/>
        <w:right w:val="none" w:sz="0" w:space="0" w:color="auto"/>
      </w:divBdr>
      <w:divsChild>
        <w:div w:id="1777944531">
          <w:marLeft w:val="547"/>
          <w:marRight w:val="0"/>
          <w:marTop w:val="200"/>
          <w:marBottom w:val="0"/>
          <w:divBdr>
            <w:top w:val="none" w:sz="0" w:space="0" w:color="auto"/>
            <w:left w:val="none" w:sz="0" w:space="0" w:color="auto"/>
            <w:bottom w:val="none" w:sz="0" w:space="0" w:color="auto"/>
            <w:right w:val="none" w:sz="0" w:space="0" w:color="auto"/>
          </w:divBdr>
        </w:div>
        <w:div w:id="434180758">
          <w:marLeft w:val="1166"/>
          <w:marRight w:val="0"/>
          <w:marTop w:val="200"/>
          <w:marBottom w:val="0"/>
          <w:divBdr>
            <w:top w:val="none" w:sz="0" w:space="0" w:color="auto"/>
            <w:left w:val="none" w:sz="0" w:space="0" w:color="auto"/>
            <w:bottom w:val="none" w:sz="0" w:space="0" w:color="auto"/>
            <w:right w:val="none" w:sz="0" w:space="0" w:color="auto"/>
          </w:divBdr>
        </w:div>
        <w:div w:id="898787173">
          <w:marLeft w:val="1166"/>
          <w:marRight w:val="0"/>
          <w:marTop w:val="200"/>
          <w:marBottom w:val="0"/>
          <w:divBdr>
            <w:top w:val="none" w:sz="0" w:space="0" w:color="auto"/>
            <w:left w:val="none" w:sz="0" w:space="0" w:color="auto"/>
            <w:bottom w:val="none" w:sz="0" w:space="0" w:color="auto"/>
            <w:right w:val="none" w:sz="0" w:space="0" w:color="auto"/>
          </w:divBdr>
        </w:div>
        <w:div w:id="2139370222">
          <w:marLeft w:val="1166"/>
          <w:marRight w:val="0"/>
          <w:marTop w:val="200"/>
          <w:marBottom w:val="0"/>
          <w:divBdr>
            <w:top w:val="none" w:sz="0" w:space="0" w:color="auto"/>
            <w:left w:val="none" w:sz="0" w:space="0" w:color="auto"/>
            <w:bottom w:val="none" w:sz="0" w:space="0" w:color="auto"/>
            <w:right w:val="none" w:sz="0" w:space="0" w:color="auto"/>
          </w:divBdr>
        </w:div>
        <w:div w:id="905605478">
          <w:marLeft w:val="547"/>
          <w:marRight w:val="0"/>
          <w:marTop w:val="200"/>
          <w:marBottom w:val="0"/>
          <w:divBdr>
            <w:top w:val="none" w:sz="0" w:space="0" w:color="auto"/>
            <w:left w:val="none" w:sz="0" w:space="0" w:color="auto"/>
            <w:bottom w:val="none" w:sz="0" w:space="0" w:color="auto"/>
            <w:right w:val="none" w:sz="0" w:space="0" w:color="auto"/>
          </w:divBdr>
        </w:div>
        <w:div w:id="1716735654">
          <w:marLeft w:val="1166"/>
          <w:marRight w:val="0"/>
          <w:marTop w:val="200"/>
          <w:marBottom w:val="0"/>
          <w:divBdr>
            <w:top w:val="none" w:sz="0" w:space="0" w:color="auto"/>
            <w:left w:val="none" w:sz="0" w:space="0" w:color="auto"/>
            <w:bottom w:val="none" w:sz="0" w:space="0" w:color="auto"/>
            <w:right w:val="none" w:sz="0" w:space="0" w:color="auto"/>
          </w:divBdr>
        </w:div>
        <w:div w:id="235941382">
          <w:marLeft w:val="1166"/>
          <w:marRight w:val="0"/>
          <w:marTop w:val="200"/>
          <w:marBottom w:val="0"/>
          <w:divBdr>
            <w:top w:val="none" w:sz="0" w:space="0" w:color="auto"/>
            <w:left w:val="none" w:sz="0" w:space="0" w:color="auto"/>
            <w:bottom w:val="none" w:sz="0" w:space="0" w:color="auto"/>
            <w:right w:val="none" w:sz="0" w:space="0" w:color="auto"/>
          </w:divBdr>
        </w:div>
        <w:div w:id="1520121866">
          <w:marLeft w:val="1166"/>
          <w:marRight w:val="0"/>
          <w:marTop w:val="200"/>
          <w:marBottom w:val="0"/>
          <w:divBdr>
            <w:top w:val="none" w:sz="0" w:space="0" w:color="auto"/>
            <w:left w:val="none" w:sz="0" w:space="0" w:color="auto"/>
            <w:bottom w:val="none" w:sz="0" w:space="0" w:color="auto"/>
            <w:right w:val="none" w:sz="0" w:space="0" w:color="auto"/>
          </w:divBdr>
        </w:div>
        <w:div w:id="440538683">
          <w:marLeft w:val="1166"/>
          <w:marRight w:val="0"/>
          <w:marTop w:val="200"/>
          <w:marBottom w:val="0"/>
          <w:divBdr>
            <w:top w:val="none" w:sz="0" w:space="0" w:color="auto"/>
            <w:left w:val="none" w:sz="0" w:space="0" w:color="auto"/>
            <w:bottom w:val="none" w:sz="0" w:space="0" w:color="auto"/>
            <w:right w:val="none" w:sz="0" w:space="0" w:color="auto"/>
          </w:divBdr>
        </w:div>
      </w:divsChild>
    </w:div>
    <w:div w:id="1656837300">
      <w:bodyDiv w:val="1"/>
      <w:marLeft w:val="0"/>
      <w:marRight w:val="0"/>
      <w:marTop w:val="0"/>
      <w:marBottom w:val="0"/>
      <w:divBdr>
        <w:top w:val="none" w:sz="0" w:space="0" w:color="auto"/>
        <w:left w:val="none" w:sz="0" w:space="0" w:color="auto"/>
        <w:bottom w:val="none" w:sz="0" w:space="0" w:color="auto"/>
        <w:right w:val="none" w:sz="0" w:space="0" w:color="auto"/>
      </w:divBdr>
    </w:div>
    <w:div w:id="1657538992">
      <w:bodyDiv w:val="1"/>
      <w:marLeft w:val="0"/>
      <w:marRight w:val="0"/>
      <w:marTop w:val="0"/>
      <w:marBottom w:val="0"/>
      <w:divBdr>
        <w:top w:val="none" w:sz="0" w:space="0" w:color="auto"/>
        <w:left w:val="none" w:sz="0" w:space="0" w:color="auto"/>
        <w:bottom w:val="none" w:sz="0" w:space="0" w:color="auto"/>
        <w:right w:val="none" w:sz="0" w:space="0" w:color="auto"/>
      </w:divBdr>
      <w:divsChild>
        <w:div w:id="1438673126">
          <w:marLeft w:val="1166"/>
          <w:marRight w:val="0"/>
          <w:marTop w:val="200"/>
          <w:marBottom w:val="0"/>
          <w:divBdr>
            <w:top w:val="none" w:sz="0" w:space="0" w:color="auto"/>
            <w:left w:val="none" w:sz="0" w:space="0" w:color="auto"/>
            <w:bottom w:val="none" w:sz="0" w:space="0" w:color="auto"/>
            <w:right w:val="none" w:sz="0" w:space="0" w:color="auto"/>
          </w:divBdr>
        </w:div>
        <w:div w:id="1999964504">
          <w:marLeft w:val="1800"/>
          <w:marRight w:val="0"/>
          <w:marTop w:val="200"/>
          <w:marBottom w:val="0"/>
          <w:divBdr>
            <w:top w:val="none" w:sz="0" w:space="0" w:color="auto"/>
            <w:left w:val="none" w:sz="0" w:space="0" w:color="auto"/>
            <w:bottom w:val="none" w:sz="0" w:space="0" w:color="auto"/>
            <w:right w:val="none" w:sz="0" w:space="0" w:color="auto"/>
          </w:divBdr>
        </w:div>
        <w:div w:id="1092899033">
          <w:marLeft w:val="1800"/>
          <w:marRight w:val="0"/>
          <w:marTop w:val="200"/>
          <w:marBottom w:val="0"/>
          <w:divBdr>
            <w:top w:val="none" w:sz="0" w:space="0" w:color="auto"/>
            <w:left w:val="none" w:sz="0" w:space="0" w:color="auto"/>
            <w:bottom w:val="none" w:sz="0" w:space="0" w:color="auto"/>
            <w:right w:val="none" w:sz="0" w:space="0" w:color="auto"/>
          </w:divBdr>
        </w:div>
        <w:div w:id="1997878011">
          <w:marLeft w:val="1166"/>
          <w:marRight w:val="0"/>
          <w:marTop w:val="200"/>
          <w:marBottom w:val="0"/>
          <w:divBdr>
            <w:top w:val="none" w:sz="0" w:space="0" w:color="auto"/>
            <w:left w:val="none" w:sz="0" w:space="0" w:color="auto"/>
            <w:bottom w:val="none" w:sz="0" w:space="0" w:color="auto"/>
            <w:right w:val="none" w:sz="0" w:space="0" w:color="auto"/>
          </w:divBdr>
        </w:div>
        <w:div w:id="1103843663">
          <w:marLeft w:val="1800"/>
          <w:marRight w:val="0"/>
          <w:marTop w:val="200"/>
          <w:marBottom w:val="0"/>
          <w:divBdr>
            <w:top w:val="none" w:sz="0" w:space="0" w:color="auto"/>
            <w:left w:val="none" w:sz="0" w:space="0" w:color="auto"/>
            <w:bottom w:val="none" w:sz="0" w:space="0" w:color="auto"/>
            <w:right w:val="none" w:sz="0" w:space="0" w:color="auto"/>
          </w:divBdr>
        </w:div>
      </w:divsChild>
    </w:div>
    <w:div w:id="1661540013">
      <w:bodyDiv w:val="1"/>
      <w:marLeft w:val="0"/>
      <w:marRight w:val="0"/>
      <w:marTop w:val="0"/>
      <w:marBottom w:val="0"/>
      <w:divBdr>
        <w:top w:val="none" w:sz="0" w:space="0" w:color="auto"/>
        <w:left w:val="none" w:sz="0" w:space="0" w:color="auto"/>
        <w:bottom w:val="none" w:sz="0" w:space="0" w:color="auto"/>
        <w:right w:val="none" w:sz="0" w:space="0" w:color="auto"/>
      </w:divBdr>
      <w:divsChild>
        <w:div w:id="707678491">
          <w:marLeft w:val="547"/>
          <w:marRight w:val="0"/>
          <w:marTop w:val="200"/>
          <w:marBottom w:val="0"/>
          <w:divBdr>
            <w:top w:val="none" w:sz="0" w:space="0" w:color="auto"/>
            <w:left w:val="none" w:sz="0" w:space="0" w:color="auto"/>
            <w:bottom w:val="none" w:sz="0" w:space="0" w:color="auto"/>
            <w:right w:val="none" w:sz="0" w:space="0" w:color="auto"/>
          </w:divBdr>
        </w:div>
        <w:div w:id="1333145477">
          <w:marLeft w:val="1166"/>
          <w:marRight w:val="0"/>
          <w:marTop w:val="200"/>
          <w:marBottom w:val="0"/>
          <w:divBdr>
            <w:top w:val="none" w:sz="0" w:space="0" w:color="auto"/>
            <w:left w:val="none" w:sz="0" w:space="0" w:color="auto"/>
            <w:bottom w:val="none" w:sz="0" w:space="0" w:color="auto"/>
            <w:right w:val="none" w:sz="0" w:space="0" w:color="auto"/>
          </w:divBdr>
        </w:div>
        <w:div w:id="2018606118">
          <w:marLeft w:val="1166"/>
          <w:marRight w:val="0"/>
          <w:marTop w:val="200"/>
          <w:marBottom w:val="0"/>
          <w:divBdr>
            <w:top w:val="none" w:sz="0" w:space="0" w:color="auto"/>
            <w:left w:val="none" w:sz="0" w:space="0" w:color="auto"/>
            <w:bottom w:val="none" w:sz="0" w:space="0" w:color="auto"/>
            <w:right w:val="none" w:sz="0" w:space="0" w:color="auto"/>
          </w:divBdr>
        </w:div>
        <w:div w:id="302588337">
          <w:marLeft w:val="547"/>
          <w:marRight w:val="0"/>
          <w:marTop w:val="200"/>
          <w:marBottom w:val="0"/>
          <w:divBdr>
            <w:top w:val="none" w:sz="0" w:space="0" w:color="auto"/>
            <w:left w:val="none" w:sz="0" w:space="0" w:color="auto"/>
            <w:bottom w:val="none" w:sz="0" w:space="0" w:color="auto"/>
            <w:right w:val="none" w:sz="0" w:space="0" w:color="auto"/>
          </w:divBdr>
        </w:div>
        <w:div w:id="611057769">
          <w:marLeft w:val="1166"/>
          <w:marRight w:val="0"/>
          <w:marTop w:val="200"/>
          <w:marBottom w:val="0"/>
          <w:divBdr>
            <w:top w:val="none" w:sz="0" w:space="0" w:color="auto"/>
            <w:left w:val="none" w:sz="0" w:space="0" w:color="auto"/>
            <w:bottom w:val="none" w:sz="0" w:space="0" w:color="auto"/>
            <w:right w:val="none" w:sz="0" w:space="0" w:color="auto"/>
          </w:divBdr>
        </w:div>
        <w:div w:id="1227179780">
          <w:marLeft w:val="1166"/>
          <w:marRight w:val="0"/>
          <w:marTop w:val="200"/>
          <w:marBottom w:val="0"/>
          <w:divBdr>
            <w:top w:val="none" w:sz="0" w:space="0" w:color="auto"/>
            <w:left w:val="none" w:sz="0" w:space="0" w:color="auto"/>
            <w:bottom w:val="none" w:sz="0" w:space="0" w:color="auto"/>
            <w:right w:val="none" w:sz="0" w:space="0" w:color="auto"/>
          </w:divBdr>
        </w:div>
        <w:div w:id="915362962">
          <w:marLeft w:val="1166"/>
          <w:marRight w:val="0"/>
          <w:marTop w:val="200"/>
          <w:marBottom w:val="0"/>
          <w:divBdr>
            <w:top w:val="none" w:sz="0" w:space="0" w:color="auto"/>
            <w:left w:val="none" w:sz="0" w:space="0" w:color="auto"/>
            <w:bottom w:val="none" w:sz="0" w:space="0" w:color="auto"/>
            <w:right w:val="none" w:sz="0" w:space="0" w:color="auto"/>
          </w:divBdr>
        </w:div>
        <w:div w:id="327562790">
          <w:marLeft w:val="547"/>
          <w:marRight w:val="0"/>
          <w:marTop w:val="200"/>
          <w:marBottom w:val="0"/>
          <w:divBdr>
            <w:top w:val="none" w:sz="0" w:space="0" w:color="auto"/>
            <w:left w:val="none" w:sz="0" w:space="0" w:color="auto"/>
            <w:bottom w:val="none" w:sz="0" w:space="0" w:color="auto"/>
            <w:right w:val="none" w:sz="0" w:space="0" w:color="auto"/>
          </w:divBdr>
        </w:div>
        <w:div w:id="1538473601">
          <w:marLeft w:val="1166"/>
          <w:marRight w:val="0"/>
          <w:marTop w:val="200"/>
          <w:marBottom w:val="0"/>
          <w:divBdr>
            <w:top w:val="none" w:sz="0" w:space="0" w:color="auto"/>
            <w:left w:val="none" w:sz="0" w:space="0" w:color="auto"/>
            <w:bottom w:val="none" w:sz="0" w:space="0" w:color="auto"/>
            <w:right w:val="none" w:sz="0" w:space="0" w:color="auto"/>
          </w:divBdr>
        </w:div>
        <w:div w:id="180899258">
          <w:marLeft w:val="1166"/>
          <w:marRight w:val="0"/>
          <w:marTop w:val="200"/>
          <w:marBottom w:val="0"/>
          <w:divBdr>
            <w:top w:val="none" w:sz="0" w:space="0" w:color="auto"/>
            <w:left w:val="none" w:sz="0" w:space="0" w:color="auto"/>
            <w:bottom w:val="none" w:sz="0" w:space="0" w:color="auto"/>
            <w:right w:val="none" w:sz="0" w:space="0" w:color="auto"/>
          </w:divBdr>
        </w:div>
        <w:div w:id="899175934">
          <w:marLeft w:val="547"/>
          <w:marRight w:val="0"/>
          <w:marTop w:val="200"/>
          <w:marBottom w:val="0"/>
          <w:divBdr>
            <w:top w:val="none" w:sz="0" w:space="0" w:color="auto"/>
            <w:left w:val="none" w:sz="0" w:space="0" w:color="auto"/>
            <w:bottom w:val="none" w:sz="0" w:space="0" w:color="auto"/>
            <w:right w:val="none" w:sz="0" w:space="0" w:color="auto"/>
          </w:divBdr>
        </w:div>
        <w:div w:id="2123456306">
          <w:marLeft w:val="1166"/>
          <w:marRight w:val="0"/>
          <w:marTop w:val="200"/>
          <w:marBottom w:val="0"/>
          <w:divBdr>
            <w:top w:val="none" w:sz="0" w:space="0" w:color="auto"/>
            <w:left w:val="none" w:sz="0" w:space="0" w:color="auto"/>
            <w:bottom w:val="none" w:sz="0" w:space="0" w:color="auto"/>
            <w:right w:val="none" w:sz="0" w:space="0" w:color="auto"/>
          </w:divBdr>
        </w:div>
        <w:div w:id="45876496">
          <w:marLeft w:val="1166"/>
          <w:marRight w:val="0"/>
          <w:marTop w:val="200"/>
          <w:marBottom w:val="0"/>
          <w:divBdr>
            <w:top w:val="none" w:sz="0" w:space="0" w:color="auto"/>
            <w:left w:val="none" w:sz="0" w:space="0" w:color="auto"/>
            <w:bottom w:val="none" w:sz="0" w:space="0" w:color="auto"/>
            <w:right w:val="none" w:sz="0" w:space="0" w:color="auto"/>
          </w:divBdr>
        </w:div>
        <w:div w:id="1253665395">
          <w:marLeft w:val="1166"/>
          <w:marRight w:val="0"/>
          <w:marTop w:val="200"/>
          <w:marBottom w:val="0"/>
          <w:divBdr>
            <w:top w:val="none" w:sz="0" w:space="0" w:color="auto"/>
            <w:left w:val="none" w:sz="0" w:space="0" w:color="auto"/>
            <w:bottom w:val="none" w:sz="0" w:space="0" w:color="auto"/>
            <w:right w:val="none" w:sz="0" w:space="0" w:color="auto"/>
          </w:divBdr>
        </w:div>
      </w:divsChild>
    </w:div>
    <w:div w:id="1669479408">
      <w:bodyDiv w:val="1"/>
      <w:marLeft w:val="0"/>
      <w:marRight w:val="0"/>
      <w:marTop w:val="0"/>
      <w:marBottom w:val="0"/>
      <w:divBdr>
        <w:top w:val="none" w:sz="0" w:space="0" w:color="auto"/>
        <w:left w:val="none" w:sz="0" w:space="0" w:color="auto"/>
        <w:bottom w:val="none" w:sz="0" w:space="0" w:color="auto"/>
        <w:right w:val="none" w:sz="0" w:space="0" w:color="auto"/>
      </w:divBdr>
      <w:divsChild>
        <w:div w:id="2068526730">
          <w:marLeft w:val="1166"/>
          <w:marRight w:val="0"/>
          <w:marTop w:val="200"/>
          <w:marBottom w:val="0"/>
          <w:divBdr>
            <w:top w:val="none" w:sz="0" w:space="0" w:color="auto"/>
            <w:left w:val="none" w:sz="0" w:space="0" w:color="auto"/>
            <w:bottom w:val="none" w:sz="0" w:space="0" w:color="auto"/>
            <w:right w:val="none" w:sz="0" w:space="0" w:color="auto"/>
          </w:divBdr>
        </w:div>
      </w:divsChild>
    </w:div>
    <w:div w:id="1670794512">
      <w:bodyDiv w:val="1"/>
      <w:marLeft w:val="0"/>
      <w:marRight w:val="0"/>
      <w:marTop w:val="0"/>
      <w:marBottom w:val="0"/>
      <w:divBdr>
        <w:top w:val="none" w:sz="0" w:space="0" w:color="auto"/>
        <w:left w:val="none" w:sz="0" w:space="0" w:color="auto"/>
        <w:bottom w:val="none" w:sz="0" w:space="0" w:color="auto"/>
        <w:right w:val="none" w:sz="0" w:space="0" w:color="auto"/>
      </w:divBdr>
      <w:divsChild>
        <w:div w:id="738212447">
          <w:marLeft w:val="1166"/>
          <w:marRight w:val="0"/>
          <w:marTop w:val="200"/>
          <w:marBottom w:val="0"/>
          <w:divBdr>
            <w:top w:val="none" w:sz="0" w:space="0" w:color="auto"/>
            <w:left w:val="none" w:sz="0" w:space="0" w:color="auto"/>
            <w:bottom w:val="none" w:sz="0" w:space="0" w:color="auto"/>
            <w:right w:val="none" w:sz="0" w:space="0" w:color="auto"/>
          </w:divBdr>
        </w:div>
      </w:divsChild>
    </w:div>
    <w:div w:id="1671910163">
      <w:bodyDiv w:val="1"/>
      <w:marLeft w:val="0"/>
      <w:marRight w:val="0"/>
      <w:marTop w:val="0"/>
      <w:marBottom w:val="0"/>
      <w:divBdr>
        <w:top w:val="none" w:sz="0" w:space="0" w:color="auto"/>
        <w:left w:val="none" w:sz="0" w:space="0" w:color="auto"/>
        <w:bottom w:val="none" w:sz="0" w:space="0" w:color="auto"/>
        <w:right w:val="none" w:sz="0" w:space="0" w:color="auto"/>
      </w:divBdr>
      <w:divsChild>
        <w:div w:id="57441986">
          <w:marLeft w:val="780"/>
          <w:marRight w:val="120"/>
          <w:marTop w:val="0"/>
          <w:marBottom w:val="15"/>
          <w:divBdr>
            <w:top w:val="none" w:sz="0" w:space="0" w:color="auto"/>
            <w:left w:val="none" w:sz="0" w:space="0" w:color="auto"/>
            <w:bottom w:val="none" w:sz="0" w:space="0" w:color="auto"/>
            <w:right w:val="none" w:sz="0" w:space="0" w:color="auto"/>
          </w:divBdr>
        </w:div>
        <w:div w:id="334961071">
          <w:marLeft w:val="720"/>
          <w:marRight w:val="60"/>
          <w:marTop w:val="0"/>
          <w:marBottom w:val="15"/>
          <w:divBdr>
            <w:top w:val="none" w:sz="0" w:space="0" w:color="auto"/>
            <w:left w:val="none" w:sz="0" w:space="0" w:color="auto"/>
            <w:bottom w:val="none" w:sz="0" w:space="0" w:color="auto"/>
            <w:right w:val="none" w:sz="0" w:space="0" w:color="auto"/>
          </w:divBdr>
        </w:div>
        <w:div w:id="1564759766">
          <w:marLeft w:val="720"/>
          <w:marRight w:val="60"/>
          <w:marTop w:val="0"/>
          <w:marBottom w:val="15"/>
          <w:divBdr>
            <w:top w:val="none" w:sz="0" w:space="0" w:color="auto"/>
            <w:left w:val="none" w:sz="0" w:space="0" w:color="auto"/>
            <w:bottom w:val="none" w:sz="0" w:space="0" w:color="auto"/>
            <w:right w:val="none" w:sz="0" w:space="0" w:color="auto"/>
          </w:divBdr>
        </w:div>
      </w:divsChild>
    </w:div>
    <w:div w:id="1675112318">
      <w:bodyDiv w:val="1"/>
      <w:marLeft w:val="0"/>
      <w:marRight w:val="0"/>
      <w:marTop w:val="0"/>
      <w:marBottom w:val="0"/>
      <w:divBdr>
        <w:top w:val="none" w:sz="0" w:space="0" w:color="auto"/>
        <w:left w:val="none" w:sz="0" w:space="0" w:color="auto"/>
        <w:bottom w:val="none" w:sz="0" w:space="0" w:color="auto"/>
        <w:right w:val="none" w:sz="0" w:space="0" w:color="auto"/>
      </w:divBdr>
      <w:divsChild>
        <w:div w:id="1097559510">
          <w:marLeft w:val="1166"/>
          <w:marRight w:val="0"/>
          <w:marTop w:val="200"/>
          <w:marBottom w:val="0"/>
          <w:divBdr>
            <w:top w:val="none" w:sz="0" w:space="0" w:color="auto"/>
            <w:left w:val="none" w:sz="0" w:space="0" w:color="auto"/>
            <w:bottom w:val="none" w:sz="0" w:space="0" w:color="auto"/>
            <w:right w:val="none" w:sz="0" w:space="0" w:color="auto"/>
          </w:divBdr>
        </w:div>
      </w:divsChild>
    </w:div>
    <w:div w:id="1675574201">
      <w:bodyDiv w:val="1"/>
      <w:marLeft w:val="0"/>
      <w:marRight w:val="0"/>
      <w:marTop w:val="0"/>
      <w:marBottom w:val="0"/>
      <w:divBdr>
        <w:top w:val="none" w:sz="0" w:space="0" w:color="auto"/>
        <w:left w:val="none" w:sz="0" w:space="0" w:color="auto"/>
        <w:bottom w:val="none" w:sz="0" w:space="0" w:color="auto"/>
        <w:right w:val="none" w:sz="0" w:space="0" w:color="auto"/>
      </w:divBdr>
    </w:div>
    <w:div w:id="1677075751">
      <w:bodyDiv w:val="1"/>
      <w:marLeft w:val="0"/>
      <w:marRight w:val="0"/>
      <w:marTop w:val="0"/>
      <w:marBottom w:val="0"/>
      <w:divBdr>
        <w:top w:val="none" w:sz="0" w:space="0" w:color="auto"/>
        <w:left w:val="none" w:sz="0" w:space="0" w:color="auto"/>
        <w:bottom w:val="none" w:sz="0" w:space="0" w:color="auto"/>
        <w:right w:val="none" w:sz="0" w:space="0" w:color="auto"/>
      </w:divBdr>
      <w:divsChild>
        <w:div w:id="2109153688">
          <w:marLeft w:val="547"/>
          <w:marRight w:val="0"/>
          <w:marTop w:val="0"/>
          <w:marBottom w:val="0"/>
          <w:divBdr>
            <w:top w:val="none" w:sz="0" w:space="0" w:color="auto"/>
            <w:left w:val="none" w:sz="0" w:space="0" w:color="auto"/>
            <w:bottom w:val="none" w:sz="0" w:space="0" w:color="auto"/>
            <w:right w:val="none" w:sz="0" w:space="0" w:color="auto"/>
          </w:divBdr>
        </w:div>
      </w:divsChild>
    </w:div>
    <w:div w:id="1687557427">
      <w:bodyDiv w:val="1"/>
      <w:marLeft w:val="0"/>
      <w:marRight w:val="0"/>
      <w:marTop w:val="0"/>
      <w:marBottom w:val="0"/>
      <w:divBdr>
        <w:top w:val="none" w:sz="0" w:space="0" w:color="auto"/>
        <w:left w:val="none" w:sz="0" w:space="0" w:color="auto"/>
        <w:bottom w:val="none" w:sz="0" w:space="0" w:color="auto"/>
        <w:right w:val="none" w:sz="0" w:space="0" w:color="auto"/>
      </w:divBdr>
      <w:divsChild>
        <w:div w:id="1841651633">
          <w:marLeft w:val="0"/>
          <w:marRight w:val="0"/>
          <w:marTop w:val="0"/>
          <w:marBottom w:val="0"/>
          <w:divBdr>
            <w:top w:val="none" w:sz="0" w:space="0" w:color="auto"/>
            <w:left w:val="none" w:sz="0" w:space="0" w:color="auto"/>
            <w:bottom w:val="none" w:sz="0" w:space="0" w:color="auto"/>
            <w:right w:val="none" w:sz="0" w:space="0" w:color="auto"/>
          </w:divBdr>
        </w:div>
      </w:divsChild>
    </w:div>
    <w:div w:id="1692143689">
      <w:bodyDiv w:val="1"/>
      <w:marLeft w:val="0"/>
      <w:marRight w:val="0"/>
      <w:marTop w:val="0"/>
      <w:marBottom w:val="0"/>
      <w:divBdr>
        <w:top w:val="none" w:sz="0" w:space="0" w:color="auto"/>
        <w:left w:val="none" w:sz="0" w:space="0" w:color="auto"/>
        <w:bottom w:val="none" w:sz="0" w:space="0" w:color="auto"/>
        <w:right w:val="none" w:sz="0" w:space="0" w:color="auto"/>
      </w:divBdr>
      <w:divsChild>
        <w:div w:id="649795467">
          <w:marLeft w:val="547"/>
          <w:marRight w:val="0"/>
          <w:marTop w:val="200"/>
          <w:marBottom w:val="0"/>
          <w:divBdr>
            <w:top w:val="none" w:sz="0" w:space="0" w:color="auto"/>
            <w:left w:val="none" w:sz="0" w:space="0" w:color="auto"/>
            <w:bottom w:val="none" w:sz="0" w:space="0" w:color="auto"/>
            <w:right w:val="none" w:sz="0" w:space="0" w:color="auto"/>
          </w:divBdr>
        </w:div>
        <w:div w:id="973365542">
          <w:marLeft w:val="1166"/>
          <w:marRight w:val="0"/>
          <w:marTop w:val="200"/>
          <w:marBottom w:val="0"/>
          <w:divBdr>
            <w:top w:val="none" w:sz="0" w:space="0" w:color="auto"/>
            <w:left w:val="none" w:sz="0" w:space="0" w:color="auto"/>
            <w:bottom w:val="none" w:sz="0" w:space="0" w:color="auto"/>
            <w:right w:val="none" w:sz="0" w:space="0" w:color="auto"/>
          </w:divBdr>
        </w:div>
        <w:div w:id="1204052411">
          <w:marLeft w:val="1166"/>
          <w:marRight w:val="0"/>
          <w:marTop w:val="200"/>
          <w:marBottom w:val="0"/>
          <w:divBdr>
            <w:top w:val="none" w:sz="0" w:space="0" w:color="auto"/>
            <w:left w:val="none" w:sz="0" w:space="0" w:color="auto"/>
            <w:bottom w:val="none" w:sz="0" w:space="0" w:color="auto"/>
            <w:right w:val="none" w:sz="0" w:space="0" w:color="auto"/>
          </w:divBdr>
        </w:div>
        <w:div w:id="843857755">
          <w:marLeft w:val="547"/>
          <w:marRight w:val="0"/>
          <w:marTop w:val="200"/>
          <w:marBottom w:val="0"/>
          <w:divBdr>
            <w:top w:val="none" w:sz="0" w:space="0" w:color="auto"/>
            <w:left w:val="none" w:sz="0" w:space="0" w:color="auto"/>
            <w:bottom w:val="none" w:sz="0" w:space="0" w:color="auto"/>
            <w:right w:val="none" w:sz="0" w:space="0" w:color="auto"/>
          </w:divBdr>
        </w:div>
        <w:div w:id="255140788">
          <w:marLeft w:val="1166"/>
          <w:marRight w:val="0"/>
          <w:marTop w:val="200"/>
          <w:marBottom w:val="0"/>
          <w:divBdr>
            <w:top w:val="none" w:sz="0" w:space="0" w:color="auto"/>
            <w:left w:val="none" w:sz="0" w:space="0" w:color="auto"/>
            <w:bottom w:val="none" w:sz="0" w:space="0" w:color="auto"/>
            <w:right w:val="none" w:sz="0" w:space="0" w:color="auto"/>
          </w:divBdr>
        </w:div>
        <w:div w:id="508831788">
          <w:marLeft w:val="1166"/>
          <w:marRight w:val="0"/>
          <w:marTop w:val="200"/>
          <w:marBottom w:val="0"/>
          <w:divBdr>
            <w:top w:val="none" w:sz="0" w:space="0" w:color="auto"/>
            <w:left w:val="none" w:sz="0" w:space="0" w:color="auto"/>
            <w:bottom w:val="none" w:sz="0" w:space="0" w:color="auto"/>
            <w:right w:val="none" w:sz="0" w:space="0" w:color="auto"/>
          </w:divBdr>
        </w:div>
        <w:div w:id="555169740">
          <w:marLeft w:val="547"/>
          <w:marRight w:val="0"/>
          <w:marTop w:val="200"/>
          <w:marBottom w:val="0"/>
          <w:divBdr>
            <w:top w:val="none" w:sz="0" w:space="0" w:color="auto"/>
            <w:left w:val="none" w:sz="0" w:space="0" w:color="auto"/>
            <w:bottom w:val="none" w:sz="0" w:space="0" w:color="auto"/>
            <w:right w:val="none" w:sz="0" w:space="0" w:color="auto"/>
          </w:divBdr>
        </w:div>
        <w:div w:id="366950496">
          <w:marLeft w:val="1166"/>
          <w:marRight w:val="0"/>
          <w:marTop w:val="200"/>
          <w:marBottom w:val="0"/>
          <w:divBdr>
            <w:top w:val="none" w:sz="0" w:space="0" w:color="auto"/>
            <w:left w:val="none" w:sz="0" w:space="0" w:color="auto"/>
            <w:bottom w:val="none" w:sz="0" w:space="0" w:color="auto"/>
            <w:right w:val="none" w:sz="0" w:space="0" w:color="auto"/>
          </w:divBdr>
        </w:div>
        <w:div w:id="1853764936">
          <w:marLeft w:val="1166"/>
          <w:marRight w:val="0"/>
          <w:marTop w:val="200"/>
          <w:marBottom w:val="0"/>
          <w:divBdr>
            <w:top w:val="none" w:sz="0" w:space="0" w:color="auto"/>
            <w:left w:val="none" w:sz="0" w:space="0" w:color="auto"/>
            <w:bottom w:val="none" w:sz="0" w:space="0" w:color="auto"/>
            <w:right w:val="none" w:sz="0" w:space="0" w:color="auto"/>
          </w:divBdr>
        </w:div>
        <w:div w:id="128474314">
          <w:marLeft w:val="1166"/>
          <w:marRight w:val="0"/>
          <w:marTop w:val="200"/>
          <w:marBottom w:val="0"/>
          <w:divBdr>
            <w:top w:val="none" w:sz="0" w:space="0" w:color="auto"/>
            <w:left w:val="none" w:sz="0" w:space="0" w:color="auto"/>
            <w:bottom w:val="none" w:sz="0" w:space="0" w:color="auto"/>
            <w:right w:val="none" w:sz="0" w:space="0" w:color="auto"/>
          </w:divBdr>
        </w:div>
        <w:div w:id="755713919">
          <w:marLeft w:val="1166"/>
          <w:marRight w:val="0"/>
          <w:marTop w:val="200"/>
          <w:marBottom w:val="0"/>
          <w:divBdr>
            <w:top w:val="none" w:sz="0" w:space="0" w:color="auto"/>
            <w:left w:val="none" w:sz="0" w:space="0" w:color="auto"/>
            <w:bottom w:val="none" w:sz="0" w:space="0" w:color="auto"/>
            <w:right w:val="none" w:sz="0" w:space="0" w:color="auto"/>
          </w:divBdr>
        </w:div>
      </w:divsChild>
    </w:div>
    <w:div w:id="1700275982">
      <w:bodyDiv w:val="1"/>
      <w:marLeft w:val="0"/>
      <w:marRight w:val="0"/>
      <w:marTop w:val="0"/>
      <w:marBottom w:val="0"/>
      <w:divBdr>
        <w:top w:val="none" w:sz="0" w:space="0" w:color="auto"/>
        <w:left w:val="none" w:sz="0" w:space="0" w:color="auto"/>
        <w:bottom w:val="none" w:sz="0" w:space="0" w:color="auto"/>
        <w:right w:val="none" w:sz="0" w:space="0" w:color="auto"/>
      </w:divBdr>
      <w:divsChild>
        <w:div w:id="779838876">
          <w:marLeft w:val="1166"/>
          <w:marRight w:val="0"/>
          <w:marTop w:val="200"/>
          <w:marBottom w:val="0"/>
          <w:divBdr>
            <w:top w:val="none" w:sz="0" w:space="0" w:color="auto"/>
            <w:left w:val="none" w:sz="0" w:space="0" w:color="auto"/>
            <w:bottom w:val="none" w:sz="0" w:space="0" w:color="auto"/>
            <w:right w:val="none" w:sz="0" w:space="0" w:color="auto"/>
          </w:divBdr>
        </w:div>
        <w:div w:id="983661739">
          <w:marLeft w:val="1166"/>
          <w:marRight w:val="0"/>
          <w:marTop w:val="200"/>
          <w:marBottom w:val="0"/>
          <w:divBdr>
            <w:top w:val="none" w:sz="0" w:space="0" w:color="auto"/>
            <w:left w:val="none" w:sz="0" w:space="0" w:color="auto"/>
            <w:bottom w:val="none" w:sz="0" w:space="0" w:color="auto"/>
            <w:right w:val="none" w:sz="0" w:space="0" w:color="auto"/>
          </w:divBdr>
        </w:div>
      </w:divsChild>
    </w:div>
    <w:div w:id="1708605814">
      <w:bodyDiv w:val="1"/>
      <w:marLeft w:val="0"/>
      <w:marRight w:val="0"/>
      <w:marTop w:val="0"/>
      <w:marBottom w:val="0"/>
      <w:divBdr>
        <w:top w:val="none" w:sz="0" w:space="0" w:color="auto"/>
        <w:left w:val="none" w:sz="0" w:space="0" w:color="auto"/>
        <w:bottom w:val="none" w:sz="0" w:space="0" w:color="auto"/>
        <w:right w:val="none" w:sz="0" w:space="0" w:color="auto"/>
      </w:divBdr>
      <w:divsChild>
        <w:div w:id="264852177">
          <w:marLeft w:val="547"/>
          <w:marRight w:val="0"/>
          <w:marTop w:val="200"/>
          <w:marBottom w:val="0"/>
          <w:divBdr>
            <w:top w:val="none" w:sz="0" w:space="0" w:color="auto"/>
            <w:left w:val="none" w:sz="0" w:space="0" w:color="auto"/>
            <w:bottom w:val="none" w:sz="0" w:space="0" w:color="auto"/>
            <w:right w:val="none" w:sz="0" w:space="0" w:color="auto"/>
          </w:divBdr>
        </w:div>
        <w:div w:id="2038701333">
          <w:marLeft w:val="547"/>
          <w:marRight w:val="0"/>
          <w:marTop w:val="200"/>
          <w:marBottom w:val="0"/>
          <w:divBdr>
            <w:top w:val="none" w:sz="0" w:space="0" w:color="auto"/>
            <w:left w:val="none" w:sz="0" w:space="0" w:color="auto"/>
            <w:bottom w:val="none" w:sz="0" w:space="0" w:color="auto"/>
            <w:right w:val="none" w:sz="0" w:space="0" w:color="auto"/>
          </w:divBdr>
        </w:div>
        <w:div w:id="1143160919">
          <w:marLeft w:val="1166"/>
          <w:marRight w:val="0"/>
          <w:marTop w:val="200"/>
          <w:marBottom w:val="0"/>
          <w:divBdr>
            <w:top w:val="none" w:sz="0" w:space="0" w:color="auto"/>
            <w:left w:val="none" w:sz="0" w:space="0" w:color="auto"/>
            <w:bottom w:val="none" w:sz="0" w:space="0" w:color="auto"/>
            <w:right w:val="none" w:sz="0" w:space="0" w:color="auto"/>
          </w:divBdr>
        </w:div>
      </w:divsChild>
    </w:div>
    <w:div w:id="1740638996">
      <w:bodyDiv w:val="1"/>
      <w:marLeft w:val="0"/>
      <w:marRight w:val="0"/>
      <w:marTop w:val="0"/>
      <w:marBottom w:val="0"/>
      <w:divBdr>
        <w:top w:val="none" w:sz="0" w:space="0" w:color="auto"/>
        <w:left w:val="none" w:sz="0" w:space="0" w:color="auto"/>
        <w:bottom w:val="none" w:sz="0" w:space="0" w:color="auto"/>
        <w:right w:val="none" w:sz="0" w:space="0" w:color="auto"/>
      </w:divBdr>
      <w:divsChild>
        <w:div w:id="863441830">
          <w:marLeft w:val="547"/>
          <w:marRight w:val="0"/>
          <w:marTop w:val="200"/>
          <w:marBottom w:val="0"/>
          <w:divBdr>
            <w:top w:val="none" w:sz="0" w:space="0" w:color="auto"/>
            <w:left w:val="none" w:sz="0" w:space="0" w:color="auto"/>
            <w:bottom w:val="none" w:sz="0" w:space="0" w:color="auto"/>
            <w:right w:val="none" w:sz="0" w:space="0" w:color="auto"/>
          </w:divBdr>
        </w:div>
        <w:div w:id="1644626190">
          <w:marLeft w:val="1166"/>
          <w:marRight w:val="0"/>
          <w:marTop w:val="200"/>
          <w:marBottom w:val="0"/>
          <w:divBdr>
            <w:top w:val="none" w:sz="0" w:space="0" w:color="auto"/>
            <w:left w:val="none" w:sz="0" w:space="0" w:color="auto"/>
            <w:bottom w:val="none" w:sz="0" w:space="0" w:color="auto"/>
            <w:right w:val="none" w:sz="0" w:space="0" w:color="auto"/>
          </w:divBdr>
        </w:div>
        <w:div w:id="1031809784">
          <w:marLeft w:val="1166"/>
          <w:marRight w:val="0"/>
          <w:marTop w:val="200"/>
          <w:marBottom w:val="0"/>
          <w:divBdr>
            <w:top w:val="none" w:sz="0" w:space="0" w:color="auto"/>
            <w:left w:val="none" w:sz="0" w:space="0" w:color="auto"/>
            <w:bottom w:val="none" w:sz="0" w:space="0" w:color="auto"/>
            <w:right w:val="none" w:sz="0" w:space="0" w:color="auto"/>
          </w:divBdr>
        </w:div>
        <w:div w:id="1673147041">
          <w:marLeft w:val="1800"/>
          <w:marRight w:val="0"/>
          <w:marTop w:val="200"/>
          <w:marBottom w:val="0"/>
          <w:divBdr>
            <w:top w:val="none" w:sz="0" w:space="0" w:color="auto"/>
            <w:left w:val="none" w:sz="0" w:space="0" w:color="auto"/>
            <w:bottom w:val="none" w:sz="0" w:space="0" w:color="auto"/>
            <w:right w:val="none" w:sz="0" w:space="0" w:color="auto"/>
          </w:divBdr>
        </w:div>
        <w:div w:id="1175724199">
          <w:marLeft w:val="547"/>
          <w:marRight w:val="0"/>
          <w:marTop w:val="200"/>
          <w:marBottom w:val="0"/>
          <w:divBdr>
            <w:top w:val="none" w:sz="0" w:space="0" w:color="auto"/>
            <w:left w:val="none" w:sz="0" w:space="0" w:color="auto"/>
            <w:bottom w:val="none" w:sz="0" w:space="0" w:color="auto"/>
            <w:right w:val="none" w:sz="0" w:space="0" w:color="auto"/>
          </w:divBdr>
        </w:div>
        <w:div w:id="484322334">
          <w:marLeft w:val="547"/>
          <w:marRight w:val="0"/>
          <w:marTop w:val="200"/>
          <w:marBottom w:val="0"/>
          <w:divBdr>
            <w:top w:val="none" w:sz="0" w:space="0" w:color="auto"/>
            <w:left w:val="none" w:sz="0" w:space="0" w:color="auto"/>
            <w:bottom w:val="none" w:sz="0" w:space="0" w:color="auto"/>
            <w:right w:val="none" w:sz="0" w:space="0" w:color="auto"/>
          </w:divBdr>
        </w:div>
        <w:div w:id="957951542">
          <w:marLeft w:val="1166"/>
          <w:marRight w:val="0"/>
          <w:marTop w:val="200"/>
          <w:marBottom w:val="0"/>
          <w:divBdr>
            <w:top w:val="none" w:sz="0" w:space="0" w:color="auto"/>
            <w:left w:val="none" w:sz="0" w:space="0" w:color="auto"/>
            <w:bottom w:val="none" w:sz="0" w:space="0" w:color="auto"/>
            <w:right w:val="none" w:sz="0" w:space="0" w:color="auto"/>
          </w:divBdr>
        </w:div>
        <w:div w:id="635179158">
          <w:marLeft w:val="547"/>
          <w:marRight w:val="0"/>
          <w:marTop w:val="200"/>
          <w:marBottom w:val="0"/>
          <w:divBdr>
            <w:top w:val="none" w:sz="0" w:space="0" w:color="auto"/>
            <w:left w:val="none" w:sz="0" w:space="0" w:color="auto"/>
            <w:bottom w:val="none" w:sz="0" w:space="0" w:color="auto"/>
            <w:right w:val="none" w:sz="0" w:space="0" w:color="auto"/>
          </w:divBdr>
        </w:div>
      </w:divsChild>
    </w:div>
    <w:div w:id="1744452825">
      <w:bodyDiv w:val="1"/>
      <w:marLeft w:val="0"/>
      <w:marRight w:val="0"/>
      <w:marTop w:val="0"/>
      <w:marBottom w:val="0"/>
      <w:divBdr>
        <w:top w:val="none" w:sz="0" w:space="0" w:color="auto"/>
        <w:left w:val="none" w:sz="0" w:space="0" w:color="auto"/>
        <w:bottom w:val="none" w:sz="0" w:space="0" w:color="auto"/>
        <w:right w:val="none" w:sz="0" w:space="0" w:color="auto"/>
      </w:divBdr>
      <w:divsChild>
        <w:div w:id="2121794938">
          <w:marLeft w:val="1166"/>
          <w:marRight w:val="0"/>
          <w:marTop w:val="200"/>
          <w:marBottom w:val="0"/>
          <w:divBdr>
            <w:top w:val="none" w:sz="0" w:space="0" w:color="auto"/>
            <w:left w:val="none" w:sz="0" w:space="0" w:color="auto"/>
            <w:bottom w:val="none" w:sz="0" w:space="0" w:color="auto"/>
            <w:right w:val="none" w:sz="0" w:space="0" w:color="auto"/>
          </w:divBdr>
        </w:div>
        <w:div w:id="1392116171">
          <w:marLeft w:val="1166"/>
          <w:marRight w:val="0"/>
          <w:marTop w:val="200"/>
          <w:marBottom w:val="0"/>
          <w:divBdr>
            <w:top w:val="none" w:sz="0" w:space="0" w:color="auto"/>
            <w:left w:val="none" w:sz="0" w:space="0" w:color="auto"/>
            <w:bottom w:val="none" w:sz="0" w:space="0" w:color="auto"/>
            <w:right w:val="none" w:sz="0" w:space="0" w:color="auto"/>
          </w:divBdr>
        </w:div>
        <w:div w:id="105738367">
          <w:marLeft w:val="1166"/>
          <w:marRight w:val="0"/>
          <w:marTop w:val="200"/>
          <w:marBottom w:val="0"/>
          <w:divBdr>
            <w:top w:val="none" w:sz="0" w:space="0" w:color="auto"/>
            <w:left w:val="none" w:sz="0" w:space="0" w:color="auto"/>
            <w:bottom w:val="none" w:sz="0" w:space="0" w:color="auto"/>
            <w:right w:val="none" w:sz="0" w:space="0" w:color="auto"/>
          </w:divBdr>
        </w:div>
      </w:divsChild>
    </w:div>
    <w:div w:id="1745376737">
      <w:bodyDiv w:val="1"/>
      <w:marLeft w:val="0"/>
      <w:marRight w:val="0"/>
      <w:marTop w:val="0"/>
      <w:marBottom w:val="0"/>
      <w:divBdr>
        <w:top w:val="none" w:sz="0" w:space="0" w:color="auto"/>
        <w:left w:val="none" w:sz="0" w:space="0" w:color="auto"/>
        <w:bottom w:val="none" w:sz="0" w:space="0" w:color="auto"/>
        <w:right w:val="none" w:sz="0" w:space="0" w:color="auto"/>
      </w:divBdr>
      <w:divsChild>
        <w:div w:id="1942568470">
          <w:marLeft w:val="1166"/>
          <w:marRight w:val="0"/>
          <w:marTop w:val="200"/>
          <w:marBottom w:val="0"/>
          <w:divBdr>
            <w:top w:val="none" w:sz="0" w:space="0" w:color="auto"/>
            <w:left w:val="none" w:sz="0" w:space="0" w:color="auto"/>
            <w:bottom w:val="none" w:sz="0" w:space="0" w:color="auto"/>
            <w:right w:val="none" w:sz="0" w:space="0" w:color="auto"/>
          </w:divBdr>
        </w:div>
      </w:divsChild>
    </w:div>
    <w:div w:id="1762488268">
      <w:bodyDiv w:val="1"/>
      <w:marLeft w:val="0"/>
      <w:marRight w:val="0"/>
      <w:marTop w:val="0"/>
      <w:marBottom w:val="0"/>
      <w:divBdr>
        <w:top w:val="none" w:sz="0" w:space="0" w:color="auto"/>
        <w:left w:val="none" w:sz="0" w:space="0" w:color="auto"/>
        <w:bottom w:val="none" w:sz="0" w:space="0" w:color="auto"/>
        <w:right w:val="none" w:sz="0" w:space="0" w:color="auto"/>
      </w:divBdr>
    </w:div>
    <w:div w:id="1776367455">
      <w:bodyDiv w:val="1"/>
      <w:marLeft w:val="0"/>
      <w:marRight w:val="0"/>
      <w:marTop w:val="0"/>
      <w:marBottom w:val="0"/>
      <w:divBdr>
        <w:top w:val="none" w:sz="0" w:space="0" w:color="auto"/>
        <w:left w:val="none" w:sz="0" w:space="0" w:color="auto"/>
        <w:bottom w:val="none" w:sz="0" w:space="0" w:color="auto"/>
        <w:right w:val="none" w:sz="0" w:space="0" w:color="auto"/>
      </w:divBdr>
      <w:divsChild>
        <w:div w:id="1643656675">
          <w:marLeft w:val="547"/>
          <w:marRight w:val="0"/>
          <w:marTop w:val="200"/>
          <w:marBottom w:val="0"/>
          <w:divBdr>
            <w:top w:val="none" w:sz="0" w:space="0" w:color="auto"/>
            <w:left w:val="none" w:sz="0" w:space="0" w:color="auto"/>
            <w:bottom w:val="none" w:sz="0" w:space="0" w:color="auto"/>
            <w:right w:val="none" w:sz="0" w:space="0" w:color="auto"/>
          </w:divBdr>
        </w:div>
      </w:divsChild>
    </w:div>
    <w:div w:id="1776828691">
      <w:bodyDiv w:val="1"/>
      <w:marLeft w:val="0"/>
      <w:marRight w:val="0"/>
      <w:marTop w:val="0"/>
      <w:marBottom w:val="0"/>
      <w:divBdr>
        <w:top w:val="none" w:sz="0" w:space="0" w:color="auto"/>
        <w:left w:val="none" w:sz="0" w:space="0" w:color="auto"/>
        <w:bottom w:val="none" w:sz="0" w:space="0" w:color="auto"/>
        <w:right w:val="none" w:sz="0" w:space="0" w:color="auto"/>
      </w:divBdr>
      <w:divsChild>
        <w:div w:id="1026633794">
          <w:marLeft w:val="547"/>
          <w:marRight w:val="0"/>
          <w:marTop w:val="0"/>
          <w:marBottom w:val="0"/>
          <w:divBdr>
            <w:top w:val="none" w:sz="0" w:space="0" w:color="auto"/>
            <w:left w:val="none" w:sz="0" w:space="0" w:color="auto"/>
            <w:bottom w:val="none" w:sz="0" w:space="0" w:color="auto"/>
            <w:right w:val="none" w:sz="0" w:space="0" w:color="auto"/>
          </w:divBdr>
        </w:div>
      </w:divsChild>
    </w:div>
    <w:div w:id="1778135133">
      <w:bodyDiv w:val="1"/>
      <w:marLeft w:val="0"/>
      <w:marRight w:val="0"/>
      <w:marTop w:val="0"/>
      <w:marBottom w:val="0"/>
      <w:divBdr>
        <w:top w:val="none" w:sz="0" w:space="0" w:color="auto"/>
        <w:left w:val="none" w:sz="0" w:space="0" w:color="auto"/>
        <w:bottom w:val="none" w:sz="0" w:space="0" w:color="auto"/>
        <w:right w:val="none" w:sz="0" w:space="0" w:color="auto"/>
      </w:divBdr>
      <w:divsChild>
        <w:div w:id="976759244">
          <w:marLeft w:val="1166"/>
          <w:marRight w:val="0"/>
          <w:marTop w:val="200"/>
          <w:marBottom w:val="0"/>
          <w:divBdr>
            <w:top w:val="none" w:sz="0" w:space="0" w:color="auto"/>
            <w:left w:val="none" w:sz="0" w:space="0" w:color="auto"/>
            <w:bottom w:val="none" w:sz="0" w:space="0" w:color="auto"/>
            <w:right w:val="none" w:sz="0" w:space="0" w:color="auto"/>
          </w:divBdr>
        </w:div>
        <w:div w:id="372386645">
          <w:marLeft w:val="1166"/>
          <w:marRight w:val="0"/>
          <w:marTop w:val="200"/>
          <w:marBottom w:val="0"/>
          <w:divBdr>
            <w:top w:val="none" w:sz="0" w:space="0" w:color="auto"/>
            <w:left w:val="none" w:sz="0" w:space="0" w:color="auto"/>
            <w:bottom w:val="none" w:sz="0" w:space="0" w:color="auto"/>
            <w:right w:val="none" w:sz="0" w:space="0" w:color="auto"/>
          </w:divBdr>
        </w:div>
        <w:div w:id="1081440584">
          <w:marLeft w:val="1166"/>
          <w:marRight w:val="0"/>
          <w:marTop w:val="200"/>
          <w:marBottom w:val="0"/>
          <w:divBdr>
            <w:top w:val="none" w:sz="0" w:space="0" w:color="auto"/>
            <w:left w:val="none" w:sz="0" w:space="0" w:color="auto"/>
            <w:bottom w:val="none" w:sz="0" w:space="0" w:color="auto"/>
            <w:right w:val="none" w:sz="0" w:space="0" w:color="auto"/>
          </w:divBdr>
        </w:div>
      </w:divsChild>
    </w:div>
    <w:div w:id="1784879438">
      <w:bodyDiv w:val="1"/>
      <w:marLeft w:val="0"/>
      <w:marRight w:val="0"/>
      <w:marTop w:val="0"/>
      <w:marBottom w:val="0"/>
      <w:divBdr>
        <w:top w:val="none" w:sz="0" w:space="0" w:color="auto"/>
        <w:left w:val="none" w:sz="0" w:space="0" w:color="auto"/>
        <w:bottom w:val="none" w:sz="0" w:space="0" w:color="auto"/>
        <w:right w:val="none" w:sz="0" w:space="0" w:color="auto"/>
      </w:divBdr>
    </w:div>
    <w:div w:id="1793548565">
      <w:bodyDiv w:val="1"/>
      <w:marLeft w:val="0"/>
      <w:marRight w:val="0"/>
      <w:marTop w:val="0"/>
      <w:marBottom w:val="0"/>
      <w:divBdr>
        <w:top w:val="none" w:sz="0" w:space="0" w:color="auto"/>
        <w:left w:val="none" w:sz="0" w:space="0" w:color="auto"/>
        <w:bottom w:val="none" w:sz="0" w:space="0" w:color="auto"/>
        <w:right w:val="none" w:sz="0" w:space="0" w:color="auto"/>
      </w:divBdr>
      <w:divsChild>
        <w:div w:id="1554153100">
          <w:marLeft w:val="1166"/>
          <w:marRight w:val="0"/>
          <w:marTop w:val="200"/>
          <w:marBottom w:val="0"/>
          <w:divBdr>
            <w:top w:val="none" w:sz="0" w:space="0" w:color="auto"/>
            <w:left w:val="none" w:sz="0" w:space="0" w:color="auto"/>
            <w:bottom w:val="none" w:sz="0" w:space="0" w:color="auto"/>
            <w:right w:val="none" w:sz="0" w:space="0" w:color="auto"/>
          </w:divBdr>
        </w:div>
      </w:divsChild>
    </w:div>
    <w:div w:id="1809349474">
      <w:bodyDiv w:val="1"/>
      <w:marLeft w:val="0"/>
      <w:marRight w:val="0"/>
      <w:marTop w:val="0"/>
      <w:marBottom w:val="0"/>
      <w:divBdr>
        <w:top w:val="none" w:sz="0" w:space="0" w:color="auto"/>
        <w:left w:val="none" w:sz="0" w:space="0" w:color="auto"/>
        <w:bottom w:val="none" w:sz="0" w:space="0" w:color="auto"/>
        <w:right w:val="none" w:sz="0" w:space="0" w:color="auto"/>
      </w:divBdr>
      <w:divsChild>
        <w:div w:id="1148590315">
          <w:marLeft w:val="547"/>
          <w:marRight w:val="0"/>
          <w:marTop w:val="200"/>
          <w:marBottom w:val="0"/>
          <w:divBdr>
            <w:top w:val="none" w:sz="0" w:space="0" w:color="auto"/>
            <w:left w:val="none" w:sz="0" w:space="0" w:color="auto"/>
            <w:bottom w:val="none" w:sz="0" w:space="0" w:color="auto"/>
            <w:right w:val="none" w:sz="0" w:space="0" w:color="auto"/>
          </w:divBdr>
        </w:div>
      </w:divsChild>
    </w:div>
    <w:div w:id="1829321961">
      <w:bodyDiv w:val="1"/>
      <w:marLeft w:val="60"/>
      <w:marRight w:val="60"/>
      <w:marTop w:val="60"/>
      <w:marBottom w:val="15"/>
      <w:divBdr>
        <w:top w:val="none" w:sz="0" w:space="0" w:color="auto"/>
        <w:left w:val="none" w:sz="0" w:space="0" w:color="auto"/>
        <w:bottom w:val="none" w:sz="0" w:space="0" w:color="auto"/>
        <w:right w:val="none" w:sz="0" w:space="0" w:color="auto"/>
      </w:divBdr>
      <w:divsChild>
        <w:div w:id="362482238">
          <w:marLeft w:val="0"/>
          <w:marRight w:val="0"/>
          <w:marTop w:val="0"/>
          <w:marBottom w:val="0"/>
          <w:divBdr>
            <w:top w:val="none" w:sz="0" w:space="0" w:color="auto"/>
            <w:left w:val="none" w:sz="0" w:space="0" w:color="auto"/>
            <w:bottom w:val="none" w:sz="0" w:space="0" w:color="auto"/>
            <w:right w:val="none" w:sz="0" w:space="0" w:color="auto"/>
          </w:divBdr>
        </w:div>
      </w:divsChild>
    </w:div>
    <w:div w:id="1841656897">
      <w:bodyDiv w:val="1"/>
      <w:marLeft w:val="0"/>
      <w:marRight w:val="0"/>
      <w:marTop w:val="0"/>
      <w:marBottom w:val="0"/>
      <w:divBdr>
        <w:top w:val="none" w:sz="0" w:space="0" w:color="auto"/>
        <w:left w:val="none" w:sz="0" w:space="0" w:color="auto"/>
        <w:bottom w:val="none" w:sz="0" w:space="0" w:color="auto"/>
        <w:right w:val="none" w:sz="0" w:space="0" w:color="auto"/>
      </w:divBdr>
    </w:div>
    <w:div w:id="1845127930">
      <w:bodyDiv w:val="1"/>
      <w:marLeft w:val="0"/>
      <w:marRight w:val="0"/>
      <w:marTop w:val="0"/>
      <w:marBottom w:val="0"/>
      <w:divBdr>
        <w:top w:val="none" w:sz="0" w:space="0" w:color="auto"/>
        <w:left w:val="none" w:sz="0" w:space="0" w:color="auto"/>
        <w:bottom w:val="none" w:sz="0" w:space="0" w:color="auto"/>
        <w:right w:val="none" w:sz="0" w:space="0" w:color="auto"/>
      </w:divBdr>
      <w:divsChild>
        <w:div w:id="1381251314">
          <w:marLeft w:val="1166"/>
          <w:marRight w:val="0"/>
          <w:marTop w:val="200"/>
          <w:marBottom w:val="0"/>
          <w:divBdr>
            <w:top w:val="none" w:sz="0" w:space="0" w:color="auto"/>
            <w:left w:val="none" w:sz="0" w:space="0" w:color="auto"/>
            <w:bottom w:val="none" w:sz="0" w:space="0" w:color="auto"/>
            <w:right w:val="none" w:sz="0" w:space="0" w:color="auto"/>
          </w:divBdr>
        </w:div>
        <w:div w:id="1026522734">
          <w:marLeft w:val="1166"/>
          <w:marRight w:val="0"/>
          <w:marTop w:val="200"/>
          <w:marBottom w:val="0"/>
          <w:divBdr>
            <w:top w:val="none" w:sz="0" w:space="0" w:color="auto"/>
            <w:left w:val="none" w:sz="0" w:space="0" w:color="auto"/>
            <w:bottom w:val="none" w:sz="0" w:space="0" w:color="auto"/>
            <w:right w:val="none" w:sz="0" w:space="0" w:color="auto"/>
          </w:divBdr>
        </w:div>
      </w:divsChild>
    </w:div>
    <w:div w:id="1845827040">
      <w:bodyDiv w:val="1"/>
      <w:marLeft w:val="0"/>
      <w:marRight w:val="0"/>
      <w:marTop w:val="0"/>
      <w:marBottom w:val="0"/>
      <w:divBdr>
        <w:top w:val="none" w:sz="0" w:space="0" w:color="auto"/>
        <w:left w:val="none" w:sz="0" w:space="0" w:color="auto"/>
        <w:bottom w:val="none" w:sz="0" w:space="0" w:color="auto"/>
        <w:right w:val="none" w:sz="0" w:space="0" w:color="auto"/>
      </w:divBdr>
      <w:divsChild>
        <w:div w:id="861816874">
          <w:marLeft w:val="1166"/>
          <w:marRight w:val="0"/>
          <w:marTop w:val="200"/>
          <w:marBottom w:val="0"/>
          <w:divBdr>
            <w:top w:val="none" w:sz="0" w:space="0" w:color="auto"/>
            <w:left w:val="none" w:sz="0" w:space="0" w:color="auto"/>
            <w:bottom w:val="none" w:sz="0" w:space="0" w:color="auto"/>
            <w:right w:val="none" w:sz="0" w:space="0" w:color="auto"/>
          </w:divBdr>
        </w:div>
        <w:div w:id="697048170">
          <w:marLeft w:val="1166"/>
          <w:marRight w:val="0"/>
          <w:marTop w:val="200"/>
          <w:marBottom w:val="0"/>
          <w:divBdr>
            <w:top w:val="none" w:sz="0" w:space="0" w:color="auto"/>
            <w:left w:val="none" w:sz="0" w:space="0" w:color="auto"/>
            <w:bottom w:val="none" w:sz="0" w:space="0" w:color="auto"/>
            <w:right w:val="none" w:sz="0" w:space="0" w:color="auto"/>
          </w:divBdr>
        </w:div>
        <w:div w:id="924805520">
          <w:marLeft w:val="1166"/>
          <w:marRight w:val="0"/>
          <w:marTop w:val="200"/>
          <w:marBottom w:val="0"/>
          <w:divBdr>
            <w:top w:val="none" w:sz="0" w:space="0" w:color="auto"/>
            <w:left w:val="none" w:sz="0" w:space="0" w:color="auto"/>
            <w:bottom w:val="none" w:sz="0" w:space="0" w:color="auto"/>
            <w:right w:val="none" w:sz="0" w:space="0" w:color="auto"/>
          </w:divBdr>
        </w:div>
      </w:divsChild>
    </w:div>
    <w:div w:id="1846239444">
      <w:bodyDiv w:val="1"/>
      <w:marLeft w:val="0"/>
      <w:marRight w:val="0"/>
      <w:marTop w:val="0"/>
      <w:marBottom w:val="0"/>
      <w:divBdr>
        <w:top w:val="none" w:sz="0" w:space="0" w:color="auto"/>
        <w:left w:val="none" w:sz="0" w:space="0" w:color="auto"/>
        <w:bottom w:val="none" w:sz="0" w:space="0" w:color="auto"/>
        <w:right w:val="none" w:sz="0" w:space="0" w:color="auto"/>
      </w:divBdr>
      <w:divsChild>
        <w:div w:id="1149790672">
          <w:marLeft w:val="1800"/>
          <w:marRight w:val="0"/>
          <w:marTop w:val="200"/>
          <w:marBottom w:val="0"/>
          <w:divBdr>
            <w:top w:val="none" w:sz="0" w:space="0" w:color="auto"/>
            <w:left w:val="none" w:sz="0" w:space="0" w:color="auto"/>
            <w:bottom w:val="none" w:sz="0" w:space="0" w:color="auto"/>
            <w:right w:val="none" w:sz="0" w:space="0" w:color="auto"/>
          </w:divBdr>
        </w:div>
      </w:divsChild>
    </w:div>
    <w:div w:id="1856967112">
      <w:bodyDiv w:val="1"/>
      <w:marLeft w:val="60"/>
      <w:marRight w:val="60"/>
      <w:marTop w:val="60"/>
      <w:marBottom w:val="15"/>
      <w:divBdr>
        <w:top w:val="none" w:sz="0" w:space="0" w:color="auto"/>
        <w:left w:val="none" w:sz="0" w:space="0" w:color="auto"/>
        <w:bottom w:val="none" w:sz="0" w:space="0" w:color="auto"/>
        <w:right w:val="none" w:sz="0" w:space="0" w:color="auto"/>
      </w:divBdr>
    </w:div>
    <w:div w:id="187087583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99">
          <w:marLeft w:val="0"/>
          <w:marRight w:val="0"/>
          <w:marTop w:val="0"/>
          <w:marBottom w:val="0"/>
          <w:divBdr>
            <w:top w:val="none" w:sz="0" w:space="0" w:color="auto"/>
            <w:left w:val="none" w:sz="0" w:space="0" w:color="auto"/>
            <w:bottom w:val="none" w:sz="0" w:space="0" w:color="auto"/>
            <w:right w:val="none" w:sz="0" w:space="0" w:color="auto"/>
          </w:divBdr>
          <w:divsChild>
            <w:div w:id="26885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154406">
      <w:bodyDiv w:val="1"/>
      <w:marLeft w:val="0"/>
      <w:marRight w:val="0"/>
      <w:marTop w:val="0"/>
      <w:marBottom w:val="0"/>
      <w:divBdr>
        <w:top w:val="none" w:sz="0" w:space="0" w:color="auto"/>
        <w:left w:val="none" w:sz="0" w:space="0" w:color="auto"/>
        <w:bottom w:val="none" w:sz="0" w:space="0" w:color="auto"/>
        <w:right w:val="none" w:sz="0" w:space="0" w:color="auto"/>
      </w:divBdr>
      <w:divsChild>
        <w:div w:id="1339039752">
          <w:marLeft w:val="547"/>
          <w:marRight w:val="0"/>
          <w:marTop w:val="200"/>
          <w:marBottom w:val="0"/>
          <w:divBdr>
            <w:top w:val="none" w:sz="0" w:space="0" w:color="auto"/>
            <w:left w:val="none" w:sz="0" w:space="0" w:color="auto"/>
            <w:bottom w:val="none" w:sz="0" w:space="0" w:color="auto"/>
            <w:right w:val="none" w:sz="0" w:space="0" w:color="auto"/>
          </w:divBdr>
        </w:div>
      </w:divsChild>
    </w:div>
    <w:div w:id="1874920603">
      <w:bodyDiv w:val="1"/>
      <w:marLeft w:val="0"/>
      <w:marRight w:val="0"/>
      <w:marTop w:val="0"/>
      <w:marBottom w:val="0"/>
      <w:divBdr>
        <w:top w:val="none" w:sz="0" w:space="0" w:color="auto"/>
        <w:left w:val="none" w:sz="0" w:space="0" w:color="auto"/>
        <w:bottom w:val="none" w:sz="0" w:space="0" w:color="auto"/>
        <w:right w:val="none" w:sz="0" w:space="0" w:color="auto"/>
      </w:divBdr>
      <w:divsChild>
        <w:div w:id="1378628027">
          <w:marLeft w:val="1800"/>
          <w:marRight w:val="0"/>
          <w:marTop w:val="200"/>
          <w:marBottom w:val="0"/>
          <w:divBdr>
            <w:top w:val="none" w:sz="0" w:space="0" w:color="auto"/>
            <w:left w:val="none" w:sz="0" w:space="0" w:color="auto"/>
            <w:bottom w:val="none" w:sz="0" w:space="0" w:color="auto"/>
            <w:right w:val="none" w:sz="0" w:space="0" w:color="auto"/>
          </w:divBdr>
        </w:div>
      </w:divsChild>
    </w:div>
    <w:div w:id="1880897449">
      <w:bodyDiv w:val="1"/>
      <w:marLeft w:val="0"/>
      <w:marRight w:val="0"/>
      <w:marTop w:val="0"/>
      <w:marBottom w:val="0"/>
      <w:divBdr>
        <w:top w:val="none" w:sz="0" w:space="0" w:color="auto"/>
        <w:left w:val="none" w:sz="0" w:space="0" w:color="auto"/>
        <w:bottom w:val="none" w:sz="0" w:space="0" w:color="auto"/>
        <w:right w:val="none" w:sz="0" w:space="0" w:color="auto"/>
      </w:divBdr>
      <w:divsChild>
        <w:div w:id="1678461553">
          <w:marLeft w:val="547"/>
          <w:marRight w:val="0"/>
          <w:marTop w:val="200"/>
          <w:marBottom w:val="0"/>
          <w:divBdr>
            <w:top w:val="none" w:sz="0" w:space="0" w:color="auto"/>
            <w:left w:val="none" w:sz="0" w:space="0" w:color="auto"/>
            <w:bottom w:val="none" w:sz="0" w:space="0" w:color="auto"/>
            <w:right w:val="none" w:sz="0" w:space="0" w:color="auto"/>
          </w:divBdr>
        </w:div>
        <w:div w:id="642394998">
          <w:marLeft w:val="547"/>
          <w:marRight w:val="0"/>
          <w:marTop w:val="200"/>
          <w:marBottom w:val="0"/>
          <w:divBdr>
            <w:top w:val="none" w:sz="0" w:space="0" w:color="auto"/>
            <w:left w:val="none" w:sz="0" w:space="0" w:color="auto"/>
            <w:bottom w:val="none" w:sz="0" w:space="0" w:color="auto"/>
            <w:right w:val="none" w:sz="0" w:space="0" w:color="auto"/>
          </w:divBdr>
        </w:div>
      </w:divsChild>
    </w:div>
    <w:div w:id="1891451267">
      <w:bodyDiv w:val="1"/>
      <w:marLeft w:val="0"/>
      <w:marRight w:val="0"/>
      <w:marTop w:val="0"/>
      <w:marBottom w:val="0"/>
      <w:divBdr>
        <w:top w:val="none" w:sz="0" w:space="0" w:color="auto"/>
        <w:left w:val="none" w:sz="0" w:space="0" w:color="auto"/>
        <w:bottom w:val="none" w:sz="0" w:space="0" w:color="auto"/>
        <w:right w:val="none" w:sz="0" w:space="0" w:color="auto"/>
      </w:divBdr>
      <w:divsChild>
        <w:div w:id="1785886336">
          <w:marLeft w:val="547"/>
          <w:marRight w:val="0"/>
          <w:marTop w:val="200"/>
          <w:marBottom w:val="0"/>
          <w:divBdr>
            <w:top w:val="none" w:sz="0" w:space="0" w:color="auto"/>
            <w:left w:val="none" w:sz="0" w:space="0" w:color="auto"/>
            <w:bottom w:val="none" w:sz="0" w:space="0" w:color="auto"/>
            <w:right w:val="none" w:sz="0" w:space="0" w:color="auto"/>
          </w:divBdr>
        </w:div>
        <w:div w:id="806968152">
          <w:marLeft w:val="1166"/>
          <w:marRight w:val="0"/>
          <w:marTop w:val="200"/>
          <w:marBottom w:val="0"/>
          <w:divBdr>
            <w:top w:val="none" w:sz="0" w:space="0" w:color="auto"/>
            <w:left w:val="none" w:sz="0" w:space="0" w:color="auto"/>
            <w:bottom w:val="none" w:sz="0" w:space="0" w:color="auto"/>
            <w:right w:val="none" w:sz="0" w:space="0" w:color="auto"/>
          </w:divBdr>
        </w:div>
        <w:div w:id="1816069850">
          <w:marLeft w:val="1166"/>
          <w:marRight w:val="0"/>
          <w:marTop w:val="200"/>
          <w:marBottom w:val="0"/>
          <w:divBdr>
            <w:top w:val="none" w:sz="0" w:space="0" w:color="auto"/>
            <w:left w:val="none" w:sz="0" w:space="0" w:color="auto"/>
            <w:bottom w:val="none" w:sz="0" w:space="0" w:color="auto"/>
            <w:right w:val="none" w:sz="0" w:space="0" w:color="auto"/>
          </w:divBdr>
        </w:div>
        <w:div w:id="1204100352">
          <w:marLeft w:val="1800"/>
          <w:marRight w:val="0"/>
          <w:marTop w:val="200"/>
          <w:marBottom w:val="0"/>
          <w:divBdr>
            <w:top w:val="none" w:sz="0" w:space="0" w:color="auto"/>
            <w:left w:val="none" w:sz="0" w:space="0" w:color="auto"/>
            <w:bottom w:val="none" w:sz="0" w:space="0" w:color="auto"/>
            <w:right w:val="none" w:sz="0" w:space="0" w:color="auto"/>
          </w:divBdr>
        </w:div>
        <w:div w:id="1501845702">
          <w:marLeft w:val="1800"/>
          <w:marRight w:val="0"/>
          <w:marTop w:val="200"/>
          <w:marBottom w:val="0"/>
          <w:divBdr>
            <w:top w:val="none" w:sz="0" w:space="0" w:color="auto"/>
            <w:left w:val="none" w:sz="0" w:space="0" w:color="auto"/>
            <w:bottom w:val="none" w:sz="0" w:space="0" w:color="auto"/>
            <w:right w:val="none" w:sz="0" w:space="0" w:color="auto"/>
          </w:divBdr>
        </w:div>
        <w:div w:id="482624462">
          <w:marLeft w:val="1800"/>
          <w:marRight w:val="0"/>
          <w:marTop w:val="200"/>
          <w:marBottom w:val="0"/>
          <w:divBdr>
            <w:top w:val="none" w:sz="0" w:space="0" w:color="auto"/>
            <w:left w:val="none" w:sz="0" w:space="0" w:color="auto"/>
            <w:bottom w:val="none" w:sz="0" w:space="0" w:color="auto"/>
            <w:right w:val="none" w:sz="0" w:space="0" w:color="auto"/>
          </w:divBdr>
        </w:div>
        <w:div w:id="137648140">
          <w:marLeft w:val="1166"/>
          <w:marRight w:val="0"/>
          <w:marTop w:val="200"/>
          <w:marBottom w:val="0"/>
          <w:divBdr>
            <w:top w:val="none" w:sz="0" w:space="0" w:color="auto"/>
            <w:left w:val="none" w:sz="0" w:space="0" w:color="auto"/>
            <w:bottom w:val="none" w:sz="0" w:space="0" w:color="auto"/>
            <w:right w:val="none" w:sz="0" w:space="0" w:color="auto"/>
          </w:divBdr>
        </w:div>
      </w:divsChild>
    </w:div>
    <w:div w:id="1895576172">
      <w:bodyDiv w:val="1"/>
      <w:marLeft w:val="0"/>
      <w:marRight w:val="0"/>
      <w:marTop w:val="0"/>
      <w:marBottom w:val="0"/>
      <w:divBdr>
        <w:top w:val="none" w:sz="0" w:space="0" w:color="auto"/>
        <w:left w:val="none" w:sz="0" w:space="0" w:color="auto"/>
        <w:bottom w:val="none" w:sz="0" w:space="0" w:color="auto"/>
        <w:right w:val="none" w:sz="0" w:space="0" w:color="auto"/>
      </w:divBdr>
      <w:divsChild>
        <w:div w:id="1599485827">
          <w:marLeft w:val="547"/>
          <w:marRight w:val="0"/>
          <w:marTop w:val="200"/>
          <w:marBottom w:val="0"/>
          <w:divBdr>
            <w:top w:val="none" w:sz="0" w:space="0" w:color="auto"/>
            <w:left w:val="none" w:sz="0" w:space="0" w:color="auto"/>
            <w:bottom w:val="none" w:sz="0" w:space="0" w:color="auto"/>
            <w:right w:val="none" w:sz="0" w:space="0" w:color="auto"/>
          </w:divBdr>
        </w:div>
        <w:div w:id="883953850">
          <w:marLeft w:val="1166"/>
          <w:marRight w:val="0"/>
          <w:marTop w:val="200"/>
          <w:marBottom w:val="0"/>
          <w:divBdr>
            <w:top w:val="none" w:sz="0" w:space="0" w:color="auto"/>
            <w:left w:val="none" w:sz="0" w:space="0" w:color="auto"/>
            <w:bottom w:val="none" w:sz="0" w:space="0" w:color="auto"/>
            <w:right w:val="none" w:sz="0" w:space="0" w:color="auto"/>
          </w:divBdr>
        </w:div>
        <w:div w:id="1791239169">
          <w:marLeft w:val="1166"/>
          <w:marRight w:val="0"/>
          <w:marTop w:val="200"/>
          <w:marBottom w:val="0"/>
          <w:divBdr>
            <w:top w:val="none" w:sz="0" w:space="0" w:color="auto"/>
            <w:left w:val="none" w:sz="0" w:space="0" w:color="auto"/>
            <w:bottom w:val="none" w:sz="0" w:space="0" w:color="auto"/>
            <w:right w:val="none" w:sz="0" w:space="0" w:color="auto"/>
          </w:divBdr>
        </w:div>
        <w:div w:id="277299885">
          <w:marLeft w:val="1800"/>
          <w:marRight w:val="0"/>
          <w:marTop w:val="200"/>
          <w:marBottom w:val="0"/>
          <w:divBdr>
            <w:top w:val="none" w:sz="0" w:space="0" w:color="auto"/>
            <w:left w:val="none" w:sz="0" w:space="0" w:color="auto"/>
            <w:bottom w:val="none" w:sz="0" w:space="0" w:color="auto"/>
            <w:right w:val="none" w:sz="0" w:space="0" w:color="auto"/>
          </w:divBdr>
        </w:div>
        <w:div w:id="1855730831">
          <w:marLeft w:val="1166"/>
          <w:marRight w:val="0"/>
          <w:marTop w:val="200"/>
          <w:marBottom w:val="0"/>
          <w:divBdr>
            <w:top w:val="none" w:sz="0" w:space="0" w:color="auto"/>
            <w:left w:val="none" w:sz="0" w:space="0" w:color="auto"/>
            <w:bottom w:val="none" w:sz="0" w:space="0" w:color="auto"/>
            <w:right w:val="none" w:sz="0" w:space="0" w:color="auto"/>
          </w:divBdr>
        </w:div>
        <w:div w:id="650064565">
          <w:marLeft w:val="547"/>
          <w:marRight w:val="0"/>
          <w:marTop w:val="200"/>
          <w:marBottom w:val="0"/>
          <w:divBdr>
            <w:top w:val="none" w:sz="0" w:space="0" w:color="auto"/>
            <w:left w:val="none" w:sz="0" w:space="0" w:color="auto"/>
            <w:bottom w:val="none" w:sz="0" w:space="0" w:color="auto"/>
            <w:right w:val="none" w:sz="0" w:space="0" w:color="auto"/>
          </w:divBdr>
        </w:div>
        <w:div w:id="1780371945">
          <w:marLeft w:val="1166"/>
          <w:marRight w:val="0"/>
          <w:marTop w:val="200"/>
          <w:marBottom w:val="0"/>
          <w:divBdr>
            <w:top w:val="none" w:sz="0" w:space="0" w:color="auto"/>
            <w:left w:val="none" w:sz="0" w:space="0" w:color="auto"/>
            <w:bottom w:val="none" w:sz="0" w:space="0" w:color="auto"/>
            <w:right w:val="none" w:sz="0" w:space="0" w:color="auto"/>
          </w:divBdr>
        </w:div>
        <w:div w:id="556624575">
          <w:marLeft w:val="547"/>
          <w:marRight w:val="0"/>
          <w:marTop w:val="200"/>
          <w:marBottom w:val="0"/>
          <w:divBdr>
            <w:top w:val="none" w:sz="0" w:space="0" w:color="auto"/>
            <w:left w:val="none" w:sz="0" w:space="0" w:color="auto"/>
            <w:bottom w:val="none" w:sz="0" w:space="0" w:color="auto"/>
            <w:right w:val="none" w:sz="0" w:space="0" w:color="auto"/>
          </w:divBdr>
        </w:div>
        <w:div w:id="1762333560">
          <w:marLeft w:val="1166"/>
          <w:marRight w:val="0"/>
          <w:marTop w:val="200"/>
          <w:marBottom w:val="0"/>
          <w:divBdr>
            <w:top w:val="none" w:sz="0" w:space="0" w:color="auto"/>
            <w:left w:val="none" w:sz="0" w:space="0" w:color="auto"/>
            <w:bottom w:val="none" w:sz="0" w:space="0" w:color="auto"/>
            <w:right w:val="none" w:sz="0" w:space="0" w:color="auto"/>
          </w:divBdr>
        </w:div>
      </w:divsChild>
    </w:div>
    <w:div w:id="1896233057">
      <w:bodyDiv w:val="1"/>
      <w:marLeft w:val="0"/>
      <w:marRight w:val="0"/>
      <w:marTop w:val="0"/>
      <w:marBottom w:val="0"/>
      <w:divBdr>
        <w:top w:val="none" w:sz="0" w:space="0" w:color="auto"/>
        <w:left w:val="none" w:sz="0" w:space="0" w:color="auto"/>
        <w:bottom w:val="none" w:sz="0" w:space="0" w:color="auto"/>
        <w:right w:val="none" w:sz="0" w:space="0" w:color="auto"/>
      </w:divBdr>
      <w:divsChild>
        <w:div w:id="1316379290">
          <w:marLeft w:val="547"/>
          <w:marRight w:val="0"/>
          <w:marTop w:val="200"/>
          <w:marBottom w:val="0"/>
          <w:divBdr>
            <w:top w:val="none" w:sz="0" w:space="0" w:color="auto"/>
            <w:left w:val="none" w:sz="0" w:space="0" w:color="auto"/>
            <w:bottom w:val="none" w:sz="0" w:space="0" w:color="auto"/>
            <w:right w:val="none" w:sz="0" w:space="0" w:color="auto"/>
          </w:divBdr>
        </w:div>
        <w:div w:id="239100367">
          <w:marLeft w:val="547"/>
          <w:marRight w:val="0"/>
          <w:marTop w:val="200"/>
          <w:marBottom w:val="0"/>
          <w:divBdr>
            <w:top w:val="none" w:sz="0" w:space="0" w:color="auto"/>
            <w:left w:val="none" w:sz="0" w:space="0" w:color="auto"/>
            <w:bottom w:val="none" w:sz="0" w:space="0" w:color="auto"/>
            <w:right w:val="none" w:sz="0" w:space="0" w:color="auto"/>
          </w:divBdr>
        </w:div>
      </w:divsChild>
    </w:div>
    <w:div w:id="1913468873">
      <w:bodyDiv w:val="1"/>
      <w:marLeft w:val="0"/>
      <w:marRight w:val="0"/>
      <w:marTop w:val="0"/>
      <w:marBottom w:val="0"/>
      <w:divBdr>
        <w:top w:val="none" w:sz="0" w:space="0" w:color="auto"/>
        <w:left w:val="none" w:sz="0" w:space="0" w:color="auto"/>
        <w:bottom w:val="none" w:sz="0" w:space="0" w:color="auto"/>
        <w:right w:val="none" w:sz="0" w:space="0" w:color="auto"/>
      </w:divBdr>
      <w:divsChild>
        <w:div w:id="14695294">
          <w:marLeft w:val="547"/>
          <w:marRight w:val="0"/>
          <w:marTop w:val="200"/>
          <w:marBottom w:val="0"/>
          <w:divBdr>
            <w:top w:val="none" w:sz="0" w:space="0" w:color="auto"/>
            <w:left w:val="none" w:sz="0" w:space="0" w:color="auto"/>
            <w:bottom w:val="none" w:sz="0" w:space="0" w:color="auto"/>
            <w:right w:val="none" w:sz="0" w:space="0" w:color="auto"/>
          </w:divBdr>
        </w:div>
      </w:divsChild>
    </w:div>
    <w:div w:id="1918439108">
      <w:bodyDiv w:val="1"/>
      <w:marLeft w:val="0"/>
      <w:marRight w:val="0"/>
      <w:marTop w:val="0"/>
      <w:marBottom w:val="0"/>
      <w:divBdr>
        <w:top w:val="none" w:sz="0" w:space="0" w:color="auto"/>
        <w:left w:val="none" w:sz="0" w:space="0" w:color="auto"/>
        <w:bottom w:val="none" w:sz="0" w:space="0" w:color="auto"/>
        <w:right w:val="none" w:sz="0" w:space="0" w:color="auto"/>
      </w:divBdr>
      <w:divsChild>
        <w:div w:id="774062654">
          <w:marLeft w:val="1166"/>
          <w:marRight w:val="0"/>
          <w:marTop w:val="200"/>
          <w:marBottom w:val="0"/>
          <w:divBdr>
            <w:top w:val="none" w:sz="0" w:space="0" w:color="auto"/>
            <w:left w:val="none" w:sz="0" w:space="0" w:color="auto"/>
            <w:bottom w:val="none" w:sz="0" w:space="0" w:color="auto"/>
            <w:right w:val="none" w:sz="0" w:space="0" w:color="auto"/>
          </w:divBdr>
        </w:div>
      </w:divsChild>
    </w:div>
    <w:div w:id="1925991630">
      <w:bodyDiv w:val="1"/>
      <w:marLeft w:val="60"/>
      <w:marRight w:val="60"/>
      <w:marTop w:val="60"/>
      <w:marBottom w:val="15"/>
      <w:divBdr>
        <w:top w:val="none" w:sz="0" w:space="0" w:color="auto"/>
        <w:left w:val="none" w:sz="0" w:space="0" w:color="auto"/>
        <w:bottom w:val="none" w:sz="0" w:space="0" w:color="auto"/>
        <w:right w:val="none" w:sz="0" w:space="0" w:color="auto"/>
      </w:divBdr>
    </w:div>
    <w:div w:id="1927302338">
      <w:bodyDiv w:val="1"/>
      <w:marLeft w:val="0"/>
      <w:marRight w:val="0"/>
      <w:marTop w:val="0"/>
      <w:marBottom w:val="0"/>
      <w:divBdr>
        <w:top w:val="none" w:sz="0" w:space="0" w:color="auto"/>
        <w:left w:val="none" w:sz="0" w:space="0" w:color="auto"/>
        <w:bottom w:val="none" w:sz="0" w:space="0" w:color="auto"/>
        <w:right w:val="none" w:sz="0" w:space="0" w:color="auto"/>
      </w:divBdr>
      <w:divsChild>
        <w:div w:id="1986274096">
          <w:marLeft w:val="547"/>
          <w:marRight w:val="0"/>
          <w:marTop w:val="200"/>
          <w:marBottom w:val="0"/>
          <w:divBdr>
            <w:top w:val="none" w:sz="0" w:space="0" w:color="auto"/>
            <w:left w:val="none" w:sz="0" w:space="0" w:color="auto"/>
            <w:bottom w:val="none" w:sz="0" w:space="0" w:color="auto"/>
            <w:right w:val="none" w:sz="0" w:space="0" w:color="auto"/>
          </w:divBdr>
        </w:div>
        <w:div w:id="692926585">
          <w:marLeft w:val="1166"/>
          <w:marRight w:val="0"/>
          <w:marTop w:val="200"/>
          <w:marBottom w:val="0"/>
          <w:divBdr>
            <w:top w:val="none" w:sz="0" w:space="0" w:color="auto"/>
            <w:left w:val="none" w:sz="0" w:space="0" w:color="auto"/>
            <w:bottom w:val="none" w:sz="0" w:space="0" w:color="auto"/>
            <w:right w:val="none" w:sz="0" w:space="0" w:color="auto"/>
          </w:divBdr>
        </w:div>
        <w:div w:id="2104375716">
          <w:marLeft w:val="1166"/>
          <w:marRight w:val="0"/>
          <w:marTop w:val="200"/>
          <w:marBottom w:val="0"/>
          <w:divBdr>
            <w:top w:val="none" w:sz="0" w:space="0" w:color="auto"/>
            <w:left w:val="none" w:sz="0" w:space="0" w:color="auto"/>
            <w:bottom w:val="none" w:sz="0" w:space="0" w:color="auto"/>
            <w:right w:val="none" w:sz="0" w:space="0" w:color="auto"/>
          </w:divBdr>
        </w:div>
        <w:div w:id="2070110152">
          <w:marLeft w:val="547"/>
          <w:marRight w:val="0"/>
          <w:marTop w:val="200"/>
          <w:marBottom w:val="0"/>
          <w:divBdr>
            <w:top w:val="none" w:sz="0" w:space="0" w:color="auto"/>
            <w:left w:val="none" w:sz="0" w:space="0" w:color="auto"/>
            <w:bottom w:val="none" w:sz="0" w:space="0" w:color="auto"/>
            <w:right w:val="none" w:sz="0" w:space="0" w:color="auto"/>
          </w:divBdr>
        </w:div>
        <w:div w:id="424426191">
          <w:marLeft w:val="1166"/>
          <w:marRight w:val="0"/>
          <w:marTop w:val="200"/>
          <w:marBottom w:val="0"/>
          <w:divBdr>
            <w:top w:val="none" w:sz="0" w:space="0" w:color="auto"/>
            <w:left w:val="none" w:sz="0" w:space="0" w:color="auto"/>
            <w:bottom w:val="none" w:sz="0" w:space="0" w:color="auto"/>
            <w:right w:val="none" w:sz="0" w:space="0" w:color="auto"/>
          </w:divBdr>
        </w:div>
        <w:div w:id="1490831087">
          <w:marLeft w:val="1166"/>
          <w:marRight w:val="0"/>
          <w:marTop w:val="200"/>
          <w:marBottom w:val="0"/>
          <w:divBdr>
            <w:top w:val="none" w:sz="0" w:space="0" w:color="auto"/>
            <w:left w:val="none" w:sz="0" w:space="0" w:color="auto"/>
            <w:bottom w:val="none" w:sz="0" w:space="0" w:color="auto"/>
            <w:right w:val="none" w:sz="0" w:space="0" w:color="auto"/>
          </w:divBdr>
        </w:div>
        <w:div w:id="506678065">
          <w:marLeft w:val="547"/>
          <w:marRight w:val="0"/>
          <w:marTop w:val="200"/>
          <w:marBottom w:val="0"/>
          <w:divBdr>
            <w:top w:val="none" w:sz="0" w:space="0" w:color="auto"/>
            <w:left w:val="none" w:sz="0" w:space="0" w:color="auto"/>
            <w:bottom w:val="none" w:sz="0" w:space="0" w:color="auto"/>
            <w:right w:val="none" w:sz="0" w:space="0" w:color="auto"/>
          </w:divBdr>
        </w:div>
        <w:div w:id="2043899147">
          <w:marLeft w:val="1166"/>
          <w:marRight w:val="0"/>
          <w:marTop w:val="200"/>
          <w:marBottom w:val="0"/>
          <w:divBdr>
            <w:top w:val="none" w:sz="0" w:space="0" w:color="auto"/>
            <w:left w:val="none" w:sz="0" w:space="0" w:color="auto"/>
            <w:bottom w:val="none" w:sz="0" w:space="0" w:color="auto"/>
            <w:right w:val="none" w:sz="0" w:space="0" w:color="auto"/>
          </w:divBdr>
        </w:div>
        <w:div w:id="877818491">
          <w:marLeft w:val="1166"/>
          <w:marRight w:val="0"/>
          <w:marTop w:val="200"/>
          <w:marBottom w:val="0"/>
          <w:divBdr>
            <w:top w:val="none" w:sz="0" w:space="0" w:color="auto"/>
            <w:left w:val="none" w:sz="0" w:space="0" w:color="auto"/>
            <w:bottom w:val="none" w:sz="0" w:space="0" w:color="auto"/>
            <w:right w:val="none" w:sz="0" w:space="0" w:color="auto"/>
          </w:divBdr>
        </w:div>
      </w:divsChild>
    </w:div>
    <w:div w:id="1933471490">
      <w:bodyDiv w:val="1"/>
      <w:marLeft w:val="0"/>
      <w:marRight w:val="0"/>
      <w:marTop w:val="0"/>
      <w:marBottom w:val="0"/>
      <w:divBdr>
        <w:top w:val="none" w:sz="0" w:space="0" w:color="auto"/>
        <w:left w:val="none" w:sz="0" w:space="0" w:color="auto"/>
        <w:bottom w:val="none" w:sz="0" w:space="0" w:color="auto"/>
        <w:right w:val="none" w:sz="0" w:space="0" w:color="auto"/>
      </w:divBdr>
      <w:divsChild>
        <w:div w:id="1129469804">
          <w:marLeft w:val="547"/>
          <w:marRight w:val="0"/>
          <w:marTop w:val="200"/>
          <w:marBottom w:val="0"/>
          <w:divBdr>
            <w:top w:val="none" w:sz="0" w:space="0" w:color="auto"/>
            <w:left w:val="none" w:sz="0" w:space="0" w:color="auto"/>
            <w:bottom w:val="none" w:sz="0" w:space="0" w:color="auto"/>
            <w:right w:val="none" w:sz="0" w:space="0" w:color="auto"/>
          </w:divBdr>
        </w:div>
      </w:divsChild>
    </w:div>
    <w:div w:id="1947956184">
      <w:bodyDiv w:val="1"/>
      <w:marLeft w:val="0"/>
      <w:marRight w:val="0"/>
      <w:marTop w:val="0"/>
      <w:marBottom w:val="0"/>
      <w:divBdr>
        <w:top w:val="none" w:sz="0" w:space="0" w:color="auto"/>
        <w:left w:val="none" w:sz="0" w:space="0" w:color="auto"/>
        <w:bottom w:val="none" w:sz="0" w:space="0" w:color="auto"/>
        <w:right w:val="none" w:sz="0" w:space="0" w:color="auto"/>
      </w:divBdr>
      <w:divsChild>
        <w:div w:id="277882900">
          <w:marLeft w:val="547"/>
          <w:marRight w:val="0"/>
          <w:marTop w:val="200"/>
          <w:marBottom w:val="0"/>
          <w:divBdr>
            <w:top w:val="none" w:sz="0" w:space="0" w:color="auto"/>
            <w:left w:val="none" w:sz="0" w:space="0" w:color="auto"/>
            <w:bottom w:val="none" w:sz="0" w:space="0" w:color="auto"/>
            <w:right w:val="none" w:sz="0" w:space="0" w:color="auto"/>
          </w:divBdr>
        </w:div>
        <w:div w:id="1413745001">
          <w:marLeft w:val="547"/>
          <w:marRight w:val="0"/>
          <w:marTop w:val="200"/>
          <w:marBottom w:val="0"/>
          <w:divBdr>
            <w:top w:val="none" w:sz="0" w:space="0" w:color="auto"/>
            <w:left w:val="none" w:sz="0" w:space="0" w:color="auto"/>
            <w:bottom w:val="none" w:sz="0" w:space="0" w:color="auto"/>
            <w:right w:val="none" w:sz="0" w:space="0" w:color="auto"/>
          </w:divBdr>
        </w:div>
        <w:div w:id="303241030">
          <w:marLeft w:val="547"/>
          <w:marRight w:val="0"/>
          <w:marTop w:val="200"/>
          <w:marBottom w:val="0"/>
          <w:divBdr>
            <w:top w:val="none" w:sz="0" w:space="0" w:color="auto"/>
            <w:left w:val="none" w:sz="0" w:space="0" w:color="auto"/>
            <w:bottom w:val="none" w:sz="0" w:space="0" w:color="auto"/>
            <w:right w:val="none" w:sz="0" w:space="0" w:color="auto"/>
          </w:divBdr>
        </w:div>
        <w:div w:id="2008243190">
          <w:marLeft w:val="547"/>
          <w:marRight w:val="0"/>
          <w:marTop w:val="200"/>
          <w:marBottom w:val="0"/>
          <w:divBdr>
            <w:top w:val="none" w:sz="0" w:space="0" w:color="auto"/>
            <w:left w:val="none" w:sz="0" w:space="0" w:color="auto"/>
            <w:bottom w:val="none" w:sz="0" w:space="0" w:color="auto"/>
            <w:right w:val="none" w:sz="0" w:space="0" w:color="auto"/>
          </w:divBdr>
        </w:div>
        <w:div w:id="1054046309">
          <w:marLeft w:val="547"/>
          <w:marRight w:val="0"/>
          <w:marTop w:val="200"/>
          <w:marBottom w:val="0"/>
          <w:divBdr>
            <w:top w:val="none" w:sz="0" w:space="0" w:color="auto"/>
            <w:left w:val="none" w:sz="0" w:space="0" w:color="auto"/>
            <w:bottom w:val="none" w:sz="0" w:space="0" w:color="auto"/>
            <w:right w:val="none" w:sz="0" w:space="0" w:color="auto"/>
          </w:divBdr>
        </w:div>
        <w:div w:id="495074905">
          <w:marLeft w:val="1166"/>
          <w:marRight w:val="0"/>
          <w:marTop w:val="200"/>
          <w:marBottom w:val="0"/>
          <w:divBdr>
            <w:top w:val="none" w:sz="0" w:space="0" w:color="auto"/>
            <w:left w:val="none" w:sz="0" w:space="0" w:color="auto"/>
            <w:bottom w:val="none" w:sz="0" w:space="0" w:color="auto"/>
            <w:right w:val="none" w:sz="0" w:space="0" w:color="auto"/>
          </w:divBdr>
        </w:div>
      </w:divsChild>
    </w:div>
    <w:div w:id="1962374569">
      <w:bodyDiv w:val="1"/>
      <w:marLeft w:val="0"/>
      <w:marRight w:val="0"/>
      <w:marTop w:val="0"/>
      <w:marBottom w:val="0"/>
      <w:divBdr>
        <w:top w:val="none" w:sz="0" w:space="0" w:color="auto"/>
        <w:left w:val="none" w:sz="0" w:space="0" w:color="auto"/>
        <w:bottom w:val="none" w:sz="0" w:space="0" w:color="auto"/>
        <w:right w:val="none" w:sz="0" w:space="0" w:color="auto"/>
      </w:divBdr>
      <w:divsChild>
        <w:div w:id="1468619562">
          <w:marLeft w:val="547"/>
          <w:marRight w:val="0"/>
          <w:marTop w:val="200"/>
          <w:marBottom w:val="0"/>
          <w:divBdr>
            <w:top w:val="none" w:sz="0" w:space="0" w:color="auto"/>
            <w:left w:val="none" w:sz="0" w:space="0" w:color="auto"/>
            <w:bottom w:val="none" w:sz="0" w:space="0" w:color="auto"/>
            <w:right w:val="none" w:sz="0" w:space="0" w:color="auto"/>
          </w:divBdr>
        </w:div>
      </w:divsChild>
    </w:div>
    <w:div w:id="1964648333">
      <w:bodyDiv w:val="1"/>
      <w:marLeft w:val="0"/>
      <w:marRight w:val="0"/>
      <w:marTop w:val="0"/>
      <w:marBottom w:val="0"/>
      <w:divBdr>
        <w:top w:val="none" w:sz="0" w:space="0" w:color="auto"/>
        <w:left w:val="none" w:sz="0" w:space="0" w:color="auto"/>
        <w:bottom w:val="none" w:sz="0" w:space="0" w:color="auto"/>
        <w:right w:val="none" w:sz="0" w:space="0" w:color="auto"/>
      </w:divBdr>
      <w:divsChild>
        <w:div w:id="1658875603">
          <w:marLeft w:val="547"/>
          <w:marRight w:val="0"/>
          <w:marTop w:val="200"/>
          <w:marBottom w:val="0"/>
          <w:divBdr>
            <w:top w:val="none" w:sz="0" w:space="0" w:color="auto"/>
            <w:left w:val="none" w:sz="0" w:space="0" w:color="auto"/>
            <w:bottom w:val="none" w:sz="0" w:space="0" w:color="auto"/>
            <w:right w:val="none" w:sz="0" w:space="0" w:color="auto"/>
          </w:divBdr>
        </w:div>
        <w:div w:id="1198935085">
          <w:marLeft w:val="1166"/>
          <w:marRight w:val="0"/>
          <w:marTop w:val="200"/>
          <w:marBottom w:val="0"/>
          <w:divBdr>
            <w:top w:val="none" w:sz="0" w:space="0" w:color="auto"/>
            <w:left w:val="none" w:sz="0" w:space="0" w:color="auto"/>
            <w:bottom w:val="none" w:sz="0" w:space="0" w:color="auto"/>
            <w:right w:val="none" w:sz="0" w:space="0" w:color="auto"/>
          </w:divBdr>
        </w:div>
        <w:div w:id="691303816">
          <w:marLeft w:val="1166"/>
          <w:marRight w:val="0"/>
          <w:marTop w:val="200"/>
          <w:marBottom w:val="0"/>
          <w:divBdr>
            <w:top w:val="none" w:sz="0" w:space="0" w:color="auto"/>
            <w:left w:val="none" w:sz="0" w:space="0" w:color="auto"/>
            <w:bottom w:val="none" w:sz="0" w:space="0" w:color="auto"/>
            <w:right w:val="none" w:sz="0" w:space="0" w:color="auto"/>
          </w:divBdr>
        </w:div>
        <w:div w:id="8027722">
          <w:marLeft w:val="547"/>
          <w:marRight w:val="0"/>
          <w:marTop w:val="200"/>
          <w:marBottom w:val="0"/>
          <w:divBdr>
            <w:top w:val="none" w:sz="0" w:space="0" w:color="auto"/>
            <w:left w:val="none" w:sz="0" w:space="0" w:color="auto"/>
            <w:bottom w:val="none" w:sz="0" w:space="0" w:color="auto"/>
            <w:right w:val="none" w:sz="0" w:space="0" w:color="auto"/>
          </w:divBdr>
        </w:div>
        <w:div w:id="1589269952">
          <w:marLeft w:val="1166"/>
          <w:marRight w:val="0"/>
          <w:marTop w:val="200"/>
          <w:marBottom w:val="0"/>
          <w:divBdr>
            <w:top w:val="none" w:sz="0" w:space="0" w:color="auto"/>
            <w:left w:val="none" w:sz="0" w:space="0" w:color="auto"/>
            <w:bottom w:val="none" w:sz="0" w:space="0" w:color="auto"/>
            <w:right w:val="none" w:sz="0" w:space="0" w:color="auto"/>
          </w:divBdr>
        </w:div>
        <w:div w:id="1370642619">
          <w:marLeft w:val="1166"/>
          <w:marRight w:val="0"/>
          <w:marTop w:val="200"/>
          <w:marBottom w:val="0"/>
          <w:divBdr>
            <w:top w:val="none" w:sz="0" w:space="0" w:color="auto"/>
            <w:left w:val="none" w:sz="0" w:space="0" w:color="auto"/>
            <w:bottom w:val="none" w:sz="0" w:space="0" w:color="auto"/>
            <w:right w:val="none" w:sz="0" w:space="0" w:color="auto"/>
          </w:divBdr>
        </w:div>
        <w:div w:id="1648507700">
          <w:marLeft w:val="547"/>
          <w:marRight w:val="0"/>
          <w:marTop w:val="200"/>
          <w:marBottom w:val="0"/>
          <w:divBdr>
            <w:top w:val="none" w:sz="0" w:space="0" w:color="auto"/>
            <w:left w:val="none" w:sz="0" w:space="0" w:color="auto"/>
            <w:bottom w:val="none" w:sz="0" w:space="0" w:color="auto"/>
            <w:right w:val="none" w:sz="0" w:space="0" w:color="auto"/>
          </w:divBdr>
        </w:div>
        <w:div w:id="1003359155">
          <w:marLeft w:val="1166"/>
          <w:marRight w:val="0"/>
          <w:marTop w:val="200"/>
          <w:marBottom w:val="0"/>
          <w:divBdr>
            <w:top w:val="none" w:sz="0" w:space="0" w:color="auto"/>
            <w:left w:val="none" w:sz="0" w:space="0" w:color="auto"/>
            <w:bottom w:val="none" w:sz="0" w:space="0" w:color="auto"/>
            <w:right w:val="none" w:sz="0" w:space="0" w:color="auto"/>
          </w:divBdr>
        </w:div>
        <w:div w:id="675033227">
          <w:marLeft w:val="1166"/>
          <w:marRight w:val="0"/>
          <w:marTop w:val="200"/>
          <w:marBottom w:val="0"/>
          <w:divBdr>
            <w:top w:val="none" w:sz="0" w:space="0" w:color="auto"/>
            <w:left w:val="none" w:sz="0" w:space="0" w:color="auto"/>
            <w:bottom w:val="none" w:sz="0" w:space="0" w:color="auto"/>
            <w:right w:val="none" w:sz="0" w:space="0" w:color="auto"/>
          </w:divBdr>
        </w:div>
        <w:div w:id="1584534755">
          <w:marLeft w:val="547"/>
          <w:marRight w:val="0"/>
          <w:marTop w:val="200"/>
          <w:marBottom w:val="0"/>
          <w:divBdr>
            <w:top w:val="none" w:sz="0" w:space="0" w:color="auto"/>
            <w:left w:val="none" w:sz="0" w:space="0" w:color="auto"/>
            <w:bottom w:val="none" w:sz="0" w:space="0" w:color="auto"/>
            <w:right w:val="none" w:sz="0" w:space="0" w:color="auto"/>
          </w:divBdr>
        </w:div>
        <w:div w:id="505243389">
          <w:marLeft w:val="1166"/>
          <w:marRight w:val="0"/>
          <w:marTop w:val="200"/>
          <w:marBottom w:val="0"/>
          <w:divBdr>
            <w:top w:val="none" w:sz="0" w:space="0" w:color="auto"/>
            <w:left w:val="none" w:sz="0" w:space="0" w:color="auto"/>
            <w:bottom w:val="none" w:sz="0" w:space="0" w:color="auto"/>
            <w:right w:val="none" w:sz="0" w:space="0" w:color="auto"/>
          </w:divBdr>
        </w:div>
        <w:div w:id="1145775533">
          <w:marLeft w:val="1166"/>
          <w:marRight w:val="0"/>
          <w:marTop w:val="200"/>
          <w:marBottom w:val="0"/>
          <w:divBdr>
            <w:top w:val="none" w:sz="0" w:space="0" w:color="auto"/>
            <w:left w:val="none" w:sz="0" w:space="0" w:color="auto"/>
            <w:bottom w:val="none" w:sz="0" w:space="0" w:color="auto"/>
            <w:right w:val="none" w:sz="0" w:space="0" w:color="auto"/>
          </w:divBdr>
        </w:div>
      </w:divsChild>
    </w:div>
    <w:div w:id="1970428423">
      <w:bodyDiv w:val="1"/>
      <w:marLeft w:val="0"/>
      <w:marRight w:val="0"/>
      <w:marTop w:val="0"/>
      <w:marBottom w:val="0"/>
      <w:divBdr>
        <w:top w:val="none" w:sz="0" w:space="0" w:color="auto"/>
        <w:left w:val="none" w:sz="0" w:space="0" w:color="auto"/>
        <w:bottom w:val="none" w:sz="0" w:space="0" w:color="auto"/>
        <w:right w:val="none" w:sz="0" w:space="0" w:color="auto"/>
      </w:divBdr>
      <w:divsChild>
        <w:div w:id="815337022">
          <w:marLeft w:val="1166"/>
          <w:marRight w:val="0"/>
          <w:marTop w:val="200"/>
          <w:marBottom w:val="0"/>
          <w:divBdr>
            <w:top w:val="none" w:sz="0" w:space="0" w:color="auto"/>
            <w:left w:val="none" w:sz="0" w:space="0" w:color="auto"/>
            <w:bottom w:val="none" w:sz="0" w:space="0" w:color="auto"/>
            <w:right w:val="none" w:sz="0" w:space="0" w:color="auto"/>
          </w:divBdr>
        </w:div>
      </w:divsChild>
    </w:div>
    <w:div w:id="1971014175">
      <w:bodyDiv w:val="1"/>
      <w:marLeft w:val="0"/>
      <w:marRight w:val="0"/>
      <w:marTop w:val="0"/>
      <w:marBottom w:val="0"/>
      <w:divBdr>
        <w:top w:val="none" w:sz="0" w:space="0" w:color="auto"/>
        <w:left w:val="none" w:sz="0" w:space="0" w:color="auto"/>
        <w:bottom w:val="none" w:sz="0" w:space="0" w:color="auto"/>
        <w:right w:val="none" w:sz="0" w:space="0" w:color="auto"/>
      </w:divBdr>
      <w:divsChild>
        <w:div w:id="1957060878">
          <w:marLeft w:val="0"/>
          <w:marRight w:val="0"/>
          <w:marTop w:val="0"/>
          <w:marBottom w:val="0"/>
          <w:divBdr>
            <w:top w:val="none" w:sz="0" w:space="0" w:color="auto"/>
            <w:left w:val="none" w:sz="0" w:space="0" w:color="auto"/>
            <w:bottom w:val="none" w:sz="0" w:space="0" w:color="auto"/>
            <w:right w:val="none" w:sz="0" w:space="0" w:color="auto"/>
          </w:divBdr>
          <w:divsChild>
            <w:div w:id="1216163966">
              <w:marLeft w:val="0"/>
              <w:marRight w:val="0"/>
              <w:marTop w:val="0"/>
              <w:marBottom w:val="0"/>
              <w:divBdr>
                <w:top w:val="none" w:sz="0" w:space="0" w:color="auto"/>
                <w:left w:val="none" w:sz="0" w:space="0" w:color="auto"/>
                <w:bottom w:val="none" w:sz="0" w:space="0" w:color="auto"/>
                <w:right w:val="none" w:sz="0" w:space="0" w:color="auto"/>
              </w:divBdr>
              <w:divsChild>
                <w:div w:id="361588138">
                  <w:marLeft w:val="0"/>
                  <w:marRight w:val="0"/>
                  <w:marTop w:val="0"/>
                  <w:marBottom w:val="0"/>
                  <w:divBdr>
                    <w:top w:val="none" w:sz="0" w:space="0" w:color="auto"/>
                    <w:left w:val="none" w:sz="0" w:space="0" w:color="auto"/>
                    <w:bottom w:val="none" w:sz="0" w:space="0" w:color="auto"/>
                    <w:right w:val="none" w:sz="0" w:space="0" w:color="auto"/>
                  </w:divBdr>
                  <w:divsChild>
                    <w:div w:id="127343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870257">
      <w:bodyDiv w:val="1"/>
      <w:marLeft w:val="0"/>
      <w:marRight w:val="0"/>
      <w:marTop w:val="0"/>
      <w:marBottom w:val="0"/>
      <w:divBdr>
        <w:top w:val="none" w:sz="0" w:space="0" w:color="auto"/>
        <w:left w:val="none" w:sz="0" w:space="0" w:color="auto"/>
        <w:bottom w:val="none" w:sz="0" w:space="0" w:color="auto"/>
        <w:right w:val="none" w:sz="0" w:space="0" w:color="auto"/>
      </w:divBdr>
      <w:divsChild>
        <w:div w:id="1104224045">
          <w:marLeft w:val="547"/>
          <w:marRight w:val="0"/>
          <w:marTop w:val="200"/>
          <w:marBottom w:val="0"/>
          <w:divBdr>
            <w:top w:val="none" w:sz="0" w:space="0" w:color="auto"/>
            <w:left w:val="none" w:sz="0" w:space="0" w:color="auto"/>
            <w:bottom w:val="none" w:sz="0" w:space="0" w:color="auto"/>
            <w:right w:val="none" w:sz="0" w:space="0" w:color="auto"/>
          </w:divBdr>
        </w:div>
        <w:div w:id="192693259">
          <w:marLeft w:val="1166"/>
          <w:marRight w:val="0"/>
          <w:marTop w:val="200"/>
          <w:marBottom w:val="0"/>
          <w:divBdr>
            <w:top w:val="none" w:sz="0" w:space="0" w:color="auto"/>
            <w:left w:val="none" w:sz="0" w:space="0" w:color="auto"/>
            <w:bottom w:val="none" w:sz="0" w:space="0" w:color="auto"/>
            <w:right w:val="none" w:sz="0" w:space="0" w:color="auto"/>
          </w:divBdr>
        </w:div>
        <w:div w:id="364672093">
          <w:marLeft w:val="1166"/>
          <w:marRight w:val="0"/>
          <w:marTop w:val="200"/>
          <w:marBottom w:val="0"/>
          <w:divBdr>
            <w:top w:val="none" w:sz="0" w:space="0" w:color="auto"/>
            <w:left w:val="none" w:sz="0" w:space="0" w:color="auto"/>
            <w:bottom w:val="none" w:sz="0" w:space="0" w:color="auto"/>
            <w:right w:val="none" w:sz="0" w:space="0" w:color="auto"/>
          </w:divBdr>
        </w:div>
        <w:div w:id="1609849317">
          <w:marLeft w:val="1166"/>
          <w:marRight w:val="0"/>
          <w:marTop w:val="200"/>
          <w:marBottom w:val="0"/>
          <w:divBdr>
            <w:top w:val="none" w:sz="0" w:space="0" w:color="auto"/>
            <w:left w:val="none" w:sz="0" w:space="0" w:color="auto"/>
            <w:bottom w:val="none" w:sz="0" w:space="0" w:color="auto"/>
            <w:right w:val="none" w:sz="0" w:space="0" w:color="auto"/>
          </w:divBdr>
        </w:div>
        <w:div w:id="1429741249">
          <w:marLeft w:val="547"/>
          <w:marRight w:val="0"/>
          <w:marTop w:val="200"/>
          <w:marBottom w:val="0"/>
          <w:divBdr>
            <w:top w:val="none" w:sz="0" w:space="0" w:color="auto"/>
            <w:left w:val="none" w:sz="0" w:space="0" w:color="auto"/>
            <w:bottom w:val="none" w:sz="0" w:space="0" w:color="auto"/>
            <w:right w:val="none" w:sz="0" w:space="0" w:color="auto"/>
          </w:divBdr>
        </w:div>
      </w:divsChild>
    </w:div>
    <w:div w:id="1986927785">
      <w:bodyDiv w:val="1"/>
      <w:marLeft w:val="0"/>
      <w:marRight w:val="0"/>
      <w:marTop w:val="0"/>
      <w:marBottom w:val="0"/>
      <w:divBdr>
        <w:top w:val="none" w:sz="0" w:space="0" w:color="auto"/>
        <w:left w:val="none" w:sz="0" w:space="0" w:color="auto"/>
        <w:bottom w:val="none" w:sz="0" w:space="0" w:color="auto"/>
        <w:right w:val="none" w:sz="0" w:space="0" w:color="auto"/>
      </w:divBdr>
      <w:divsChild>
        <w:div w:id="578834514">
          <w:marLeft w:val="1166"/>
          <w:marRight w:val="0"/>
          <w:marTop w:val="200"/>
          <w:marBottom w:val="0"/>
          <w:divBdr>
            <w:top w:val="none" w:sz="0" w:space="0" w:color="auto"/>
            <w:left w:val="none" w:sz="0" w:space="0" w:color="auto"/>
            <w:bottom w:val="none" w:sz="0" w:space="0" w:color="auto"/>
            <w:right w:val="none" w:sz="0" w:space="0" w:color="auto"/>
          </w:divBdr>
        </w:div>
        <w:div w:id="1427000368">
          <w:marLeft w:val="1166"/>
          <w:marRight w:val="0"/>
          <w:marTop w:val="200"/>
          <w:marBottom w:val="0"/>
          <w:divBdr>
            <w:top w:val="none" w:sz="0" w:space="0" w:color="auto"/>
            <w:left w:val="none" w:sz="0" w:space="0" w:color="auto"/>
            <w:bottom w:val="none" w:sz="0" w:space="0" w:color="auto"/>
            <w:right w:val="none" w:sz="0" w:space="0" w:color="auto"/>
          </w:divBdr>
        </w:div>
      </w:divsChild>
    </w:div>
    <w:div w:id="1994945405">
      <w:bodyDiv w:val="1"/>
      <w:marLeft w:val="60"/>
      <w:marRight w:val="60"/>
      <w:marTop w:val="60"/>
      <w:marBottom w:val="15"/>
      <w:divBdr>
        <w:top w:val="none" w:sz="0" w:space="0" w:color="auto"/>
        <w:left w:val="none" w:sz="0" w:space="0" w:color="auto"/>
        <w:bottom w:val="none" w:sz="0" w:space="0" w:color="auto"/>
        <w:right w:val="none" w:sz="0" w:space="0" w:color="auto"/>
      </w:divBdr>
    </w:div>
    <w:div w:id="2000693015">
      <w:bodyDiv w:val="1"/>
      <w:marLeft w:val="0"/>
      <w:marRight w:val="0"/>
      <w:marTop w:val="0"/>
      <w:marBottom w:val="0"/>
      <w:divBdr>
        <w:top w:val="none" w:sz="0" w:space="0" w:color="auto"/>
        <w:left w:val="none" w:sz="0" w:space="0" w:color="auto"/>
        <w:bottom w:val="none" w:sz="0" w:space="0" w:color="auto"/>
        <w:right w:val="none" w:sz="0" w:space="0" w:color="auto"/>
      </w:divBdr>
    </w:div>
    <w:div w:id="2001885776">
      <w:bodyDiv w:val="1"/>
      <w:marLeft w:val="0"/>
      <w:marRight w:val="0"/>
      <w:marTop w:val="0"/>
      <w:marBottom w:val="0"/>
      <w:divBdr>
        <w:top w:val="none" w:sz="0" w:space="0" w:color="auto"/>
        <w:left w:val="none" w:sz="0" w:space="0" w:color="auto"/>
        <w:bottom w:val="none" w:sz="0" w:space="0" w:color="auto"/>
        <w:right w:val="none" w:sz="0" w:space="0" w:color="auto"/>
      </w:divBdr>
      <w:divsChild>
        <w:div w:id="2003465014">
          <w:marLeft w:val="547"/>
          <w:marRight w:val="0"/>
          <w:marTop w:val="200"/>
          <w:marBottom w:val="0"/>
          <w:divBdr>
            <w:top w:val="none" w:sz="0" w:space="0" w:color="auto"/>
            <w:left w:val="none" w:sz="0" w:space="0" w:color="auto"/>
            <w:bottom w:val="none" w:sz="0" w:space="0" w:color="auto"/>
            <w:right w:val="none" w:sz="0" w:space="0" w:color="auto"/>
          </w:divBdr>
        </w:div>
      </w:divsChild>
    </w:div>
    <w:div w:id="2005741354">
      <w:bodyDiv w:val="1"/>
      <w:marLeft w:val="0"/>
      <w:marRight w:val="0"/>
      <w:marTop w:val="0"/>
      <w:marBottom w:val="0"/>
      <w:divBdr>
        <w:top w:val="none" w:sz="0" w:space="0" w:color="auto"/>
        <w:left w:val="none" w:sz="0" w:space="0" w:color="auto"/>
        <w:bottom w:val="none" w:sz="0" w:space="0" w:color="auto"/>
        <w:right w:val="none" w:sz="0" w:space="0" w:color="auto"/>
      </w:divBdr>
      <w:divsChild>
        <w:div w:id="1854805126">
          <w:marLeft w:val="1166"/>
          <w:marRight w:val="0"/>
          <w:marTop w:val="200"/>
          <w:marBottom w:val="0"/>
          <w:divBdr>
            <w:top w:val="none" w:sz="0" w:space="0" w:color="auto"/>
            <w:left w:val="none" w:sz="0" w:space="0" w:color="auto"/>
            <w:bottom w:val="none" w:sz="0" w:space="0" w:color="auto"/>
            <w:right w:val="none" w:sz="0" w:space="0" w:color="auto"/>
          </w:divBdr>
        </w:div>
      </w:divsChild>
    </w:div>
    <w:div w:id="2005890573">
      <w:bodyDiv w:val="1"/>
      <w:marLeft w:val="0"/>
      <w:marRight w:val="0"/>
      <w:marTop w:val="0"/>
      <w:marBottom w:val="0"/>
      <w:divBdr>
        <w:top w:val="none" w:sz="0" w:space="0" w:color="auto"/>
        <w:left w:val="none" w:sz="0" w:space="0" w:color="auto"/>
        <w:bottom w:val="none" w:sz="0" w:space="0" w:color="auto"/>
        <w:right w:val="none" w:sz="0" w:space="0" w:color="auto"/>
      </w:divBdr>
    </w:div>
    <w:div w:id="2014840663">
      <w:bodyDiv w:val="1"/>
      <w:marLeft w:val="0"/>
      <w:marRight w:val="0"/>
      <w:marTop w:val="0"/>
      <w:marBottom w:val="0"/>
      <w:divBdr>
        <w:top w:val="none" w:sz="0" w:space="0" w:color="auto"/>
        <w:left w:val="none" w:sz="0" w:space="0" w:color="auto"/>
        <w:bottom w:val="none" w:sz="0" w:space="0" w:color="auto"/>
        <w:right w:val="none" w:sz="0" w:space="0" w:color="auto"/>
      </w:divBdr>
      <w:divsChild>
        <w:div w:id="1259101771">
          <w:marLeft w:val="1166"/>
          <w:marRight w:val="0"/>
          <w:marTop w:val="200"/>
          <w:marBottom w:val="0"/>
          <w:divBdr>
            <w:top w:val="none" w:sz="0" w:space="0" w:color="auto"/>
            <w:left w:val="none" w:sz="0" w:space="0" w:color="auto"/>
            <w:bottom w:val="none" w:sz="0" w:space="0" w:color="auto"/>
            <w:right w:val="none" w:sz="0" w:space="0" w:color="auto"/>
          </w:divBdr>
        </w:div>
      </w:divsChild>
    </w:div>
    <w:div w:id="2015496956">
      <w:bodyDiv w:val="1"/>
      <w:marLeft w:val="0"/>
      <w:marRight w:val="0"/>
      <w:marTop w:val="0"/>
      <w:marBottom w:val="0"/>
      <w:divBdr>
        <w:top w:val="none" w:sz="0" w:space="0" w:color="auto"/>
        <w:left w:val="none" w:sz="0" w:space="0" w:color="auto"/>
        <w:bottom w:val="none" w:sz="0" w:space="0" w:color="auto"/>
        <w:right w:val="none" w:sz="0" w:space="0" w:color="auto"/>
      </w:divBdr>
      <w:divsChild>
        <w:div w:id="1048840793">
          <w:marLeft w:val="1166"/>
          <w:marRight w:val="0"/>
          <w:marTop w:val="200"/>
          <w:marBottom w:val="0"/>
          <w:divBdr>
            <w:top w:val="none" w:sz="0" w:space="0" w:color="auto"/>
            <w:left w:val="none" w:sz="0" w:space="0" w:color="auto"/>
            <w:bottom w:val="none" w:sz="0" w:space="0" w:color="auto"/>
            <w:right w:val="none" w:sz="0" w:space="0" w:color="auto"/>
          </w:divBdr>
        </w:div>
        <w:div w:id="1447115540">
          <w:marLeft w:val="1166"/>
          <w:marRight w:val="0"/>
          <w:marTop w:val="200"/>
          <w:marBottom w:val="0"/>
          <w:divBdr>
            <w:top w:val="none" w:sz="0" w:space="0" w:color="auto"/>
            <w:left w:val="none" w:sz="0" w:space="0" w:color="auto"/>
            <w:bottom w:val="none" w:sz="0" w:space="0" w:color="auto"/>
            <w:right w:val="none" w:sz="0" w:space="0" w:color="auto"/>
          </w:divBdr>
        </w:div>
      </w:divsChild>
    </w:div>
    <w:div w:id="2017612970">
      <w:bodyDiv w:val="1"/>
      <w:marLeft w:val="0"/>
      <w:marRight w:val="0"/>
      <w:marTop w:val="0"/>
      <w:marBottom w:val="0"/>
      <w:divBdr>
        <w:top w:val="none" w:sz="0" w:space="0" w:color="auto"/>
        <w:left w:val="none" w:sz="0" w:space="0" w:color="auto"/>
        <w:bottom w:val="none" w:sz="0" w:space="0" w:color="auto"/>
        <w:right w:val="none" w:sz="0" w:space="0" w:color="auto"/>
      </w:divBdr>
    </w:div>
    <w:div w:id="2021544327">
      <w:bodyDiv w:val="1"/>
      <w:marLeft w:val="0"/>
      <w:marRight w:val="0"/>
      <w:marTop w:val="0"/>
      <w:marBottom w:val="0"/>
      <w:divBdr>
        <w:top w:val="none" w:sz="0" w:space="0" w:color="auto"/>
        <w:left w:val="none" w:sz="0" w:space="0" w:color="auto"/>
        <w:bottom w:val="none" w:sz="0" w:space="0" w:color="auto"/>
        <w:right w:val="none" w:sz="0" w:space="0" w:color="auto"/>
      </w:divBdr>
      <w:divsChild>
        <w:div w:id="653681207">
          <w:marLeft w:val="1166"/>
          <w:marRight w:val="0"/>
          <w:marTop w:val="200"/>
          <w:marBottom w:val="0"/>
          <w:divBdr>
            <w:top w:val="none" w:sz="0" w:space="0" w:color="auto"/>
            <w:left w:val="none" w:sz="0" w:space="0" w:color="auto"/>
            <w:bottom w:val="none" w:sz="0" w:space="0" w:color="auto"/>
            <w:right w:val="none" w:sz="0" w:space="0" w:color="auto"/>
          </w:divBdr>
        </w:div>
        <w:div w:id="286279962">
          <w:marLeft w:val="1166"/>
          <w:marRight w:val="0"/>
          <w:marTop w:val="200"/>
          <w:marBottom w:val="0"/>
          <w:divBdr>
            <w:top w:val="none" w:sz="0" w:space="0" w:color="auto"/>
            <w:left w:val="none" w:sz="0" w:space="0" w:color="auto"/>
            <w:bottom w:val="none" w:sz="0" w:space="0" w:color="auto"/>
            <w:right w:val="none" w:sz="0" w:space="0" w:color="auto"/>
          </w:divBdr>
        </w:div>
      </w:divsChild>
    </w:div>
    <w:div w:id="2051032986">
      <w:bodyDiv w:val="1"/>
      <w:marLeft w:val="0"/>
      <w:marRight w:val="0"/>
      <w:marTop w:val="0"/>
      <w:marBottom w:val="0"/>
      <w:divBdr>
        <w:top w:val="none" w:sz="0" w:space="0" w:color="auto"/>
        <w:left w:val="none" w:sz="0" w:space="0" w:color="auto"/>
        <w:bottom w:val="none" w:sz="0" w:space="0" w:color="auto"/>
        <w:right w:val="none" w:sz="0" w:space="0" w:color="auto"/>
      </w:divBdr>
      <w:divsChild>
        <w:div w:id="1604653120">
          <w:marLeft w:val="547"/>
          <w:marRight w:val="0"/>
          <w:marTop w:val="200"/>
          <w:marBottom w:val="0"/>
          <w:divBdr>
            <w:top w:val="none" w:sz="0" w:space="0" w:color="auto"/>
            <w:left w:val="none" w:sz="0" w:space="0" w:color="auto"/>
            <w:bottom w:val="none" w:sz="0" w:space="0" w:color="auto"/>
            <w:right w:val="none" w:sz="0" w:space="0" w:color="auto"/>
          </w:divBdr>
        </w:div>
        <w:div w:id="2136899253">
          <w:marLeft w:val="547"/>
          <w:marRight w:val="0"/>
          <w:marTop w:val="200"/>
          <w:marBottom w:val="0"/>
          <w:divBdr>
            <w:top w:val="none" w:sz="0" w:space="0" w:color="auto"/>
            <w:left w:val="none" w:sz="0" w:space="0" w:color="auto"/>
            <w:bottom w:val="none" w:sz="0" w:space="0" w:color="auto"/>
            <w:right w:val="none" w:sz="0" w:space="0" w:color="auto"/>
          </w:divBdr>
        </w:div>
        <w:div w:id="1575818176">
          <w:marLeft w:val="547"/>
          <w:marRight w:val="0"/>
          <w:marTop w:val="200"/>
          <w:marBottom w:val="0"/>
          <w:divBdr>
            <w:top w:val="none" w:sz="0" w:space="0" w:color="auto"/>
            <w:left w:val="none" w:sz="0" w:space="0" w:color="auto"/>
            <w:bottom w:val="none" w:sz="0" w:space="0" w:color="auto"/>
            <w:right w:val="none" w:sz="0" w:space="0" w:color="auto"/>
          </w:divBdr>
        </w:div>
        <w:div w:id="1826238901">
          <w:marLeft w:val="547"/>
          <w:marRight w:val="0"/>
          <w:marTop w:val="200"/>
          <w:marBottom w:val="0"/>
          <w:divBdr>
            <w:top w:val="none" w:sz="0" w:space="0" w:color="auto"/>
            <w:left w:val="none" w:sz="0" w:space="0" w:color="auto"/>
            <w:bottom w:val="none" w:sz="0" w:space="0" w:color="auto"/>
            <w:right w:val="none" w:sz="0" w:space="0" w:color="auto"/>
          </w:divBdr>
        </w:div>
      </w:divsChild>
    </w:div>
    <w:div w:id="2088108595">
      <w:bodyDiv w:val="1"/>
      <w:marLeft w:val="0"/>
      <w:marRight w:val="0"/>
      <w:marTop w:val="0"/>
      <w:marBottom w:val="0"/>
      <w:divBdr>
        <w:top w:val="none" w:sz="0" w:space="0" w:color="auto"/>
        <w:left w:val="none" w:sz="0" w:space="0" w:color="auto"/>
        <w:bottom w:val="none" w:sz="0" w:space="0" w:color="auto"/>
        <w:right w:val="none" w:sz="0" w:space="0" w:color="auto"/>
      </w:divBdr>
      <w:divsChild>
        <w:div w:id="1393458557">
          <w:marLeft w:val="547"/>
          <w:marRight w:val="0"/>
          <w:marTop w:val="200"/>
          <w:marBottom w:val="0"/>
          <w:divBdr>
            <w:top w:val="none" w:sz="0" w:space="0" w:color="auto"/>
            <w:left w:val="none" w:sz="0" w:space="0" w:color="auto"/>
            <w:bottom w:val="none" w:sz="0" w:space="0" w:color="auto"/>
            <w:right w:val="none" w:sz="0" w:space="0" w:color="auto"/>
          </w:divBdr>
        </w:div>
        <w:div w:id="579490353">
          <w:marLeft w:val="547"/>
          <w:marRight w:val="0"/>
          <w:marTop w:val="200"/>
          <w:marBottom w:val="0"/>
          <w:divBdr>
            <w:top w:val="none" w:sz="0" w:space="0" w:color="auto"/>
            <w:left w:val="none" w:sz="0" w:space="0" w:color="auto"/>
            <w:bottom w:val="none" w:sz="0" w:space="0" w:color="auto"/>
            <w:right w:val="none" w:sz="0" w:space="0" w:color="auto"/>
          </w:divBdr>
        </w:div>
        <w:div w:id="497963126">
          <w:marLeft w:val="1166"/>
          <w:marRight w:val="0"/>
          <w:marTop w:val="200"/>
          <w:marBottom w:val="0"/>
          <w:divBdr>
            <w:top w:val="none" w:sz="0" w:space="0" w:color="auto"/>
            <w:left w:val="none" w:sz="0" w:space="0" w:color="auto"/>
            <w:bottom w:val="none" w:sz="0" w:space="0" w:color="auto"/>
            <w:right w:val="none" w:sz="0" w:space="0" w:color="auto"/>
          </w:divBdr>
        </w:div>
        <w:div w:id="1254633552">
          <w:marLeft w:val="1166"/>
          <w:marRight w:val="0"/>
          <w:marTop w:val="200"/>
          <w:marBottom w:val="0"/>
          <w:divBdr>
            <w:top w:val="none" w:sz="0" w:space="0" w:color="auto"/>
            <w:left w:val="none" w:sz="0" w:space="0" w:color="auto"/>
            <w:bottom w:val="none" w:sz="0" w:space="0" w:color="auto"/>
            <w:right w:val="none" w:sz="0" w:space="0" w:color="auto"/>
          </w:divBdr>
        </w:div>
      </w:divsChild>
    </w:div>
    <w:div w:id="2103379420">
      <w:bodyDiv w:val="1"/>
      <w:marLeft w:val="0"/>
      <w:marRight w:val="0"/>
      <w:marTop w:val="0"/>
      <w:marBottom w:val="0"/>
      <w:divBdr>
        <w:top w:val="none" w:sz="0" w:space="0" w:color="auto"/>
        <w:left w:val="none" w:sz="0" w:space="0" w:color="auto"/>
        <w:bottom w:val="none" w:sz="0" w:space="0" w:color="auto"/>
        <w:right w:val="none" w:sz="0" w:space="0" w:color="auto"/>
      </w:divBdr>
      <w:divsChild>
        <w:div w:id="1890527378">
          <w:marLeft w:val="1800"/>
          <w:marRight w:val="0"/>
          <w:marTop w:val="200"/>
          <w:marBottom w:val="0"/>
          <w:divBdr>
            <w:top w:val="none" w:sz="0" w:space="0" w:color="auto"/>
            <w:left w:val="none" w:sz="0" w:space="0" w:color="auto"/>
            <w:bottom w:val="none" w:sz="0" w:space="0" w:color="auto"/>
            <w:right w:val="none" w:sz="0" w:space="0" w:color="auto"/>
          </w:divBdr>
        </w:div>
      </w:divsChild>
    </w:div>
    <w:div w:id="2104105652">
      <w:bodyDiv w:val="1"/>
      <w:marLeft w:val="60"/>
      <w:marRight w:val="60"/>
      <w:marTop w:val="60"/>
      <w:marBottom w:val="15"/>
      <w:divBdr>
        <w:top w:val="none" w:sz="0" w:space="0" w:color="auto"/>
        <w:left w:val="none" w:sz="0" w:space="0" w:color="auto"/>
        <w:bottom w:val="none" w:sz="0" w:space="0" w:color="auto"/>
        <w:right w:val="none" w:sz="0" w:space="0" w:color="auto"/>
      </w:divBdr>
    </w:div>
    <w:div w:id="2109735392">
      <w:bodyDiv w:val="1"/>
      <w:marLeft w:val="60"/>
      <w:marRight w:val="60"/>
      <w:marTop w:val="60"/>
      <w:marBottom w:val="15"/>
      <w:divBdr>
        <w:top w:val="none" w:sz="0" w:space="0" w:color="auto"/>
        <w:left w:val="none" w:sz="0" w:space="0" w:color="auto"/>
        <w:bottom w:val="none" w:sz="0" w:space="0" w:color="auto"/>
        <w:right w:val="none" w:sz="0" w:space="0" w:color="auto"/>
      </w:divBdr>
      <w:divsChild>
        <w:div w:id="2096582762">
          <w:marLeft w:val="0"/>
          <w:marRight w:val="0"/>
          <w:marTop w:val="0"/>
          <w:marBottom w:val="0"/>
          <w:divBdr>
            <w:top w:val="none" w:sz="0" w:space="0" w:color="auto"/>
            <w:left w:val="none" w:sz="0" w:space="0" w:color="auto"/>
            <w:bottom w:val="none" w:sz="0" w:space="0" w:color="auto"/>
            <w:right w:val="none" w:sz="0" w:space="0" w:color="auto"/>
          </w:divBdr>
        </w:div>
        <w:div w:id="593825117">
          <w:marLeft w:val="0"/>
          <w:marRight w:val="0"/>
          <w:marTop w:val="0"/>
          <w:marBottom w:val="0"/>
          <w:divBdr>
            <w:top w:val="none" w:sz="0" w:space="0" w:color="auto"/>
            <w:left w:val="none" w:sz="0" w:space="0" w:color="auto"/>
            <w:bottom w:val="none" w:sz="0" w:space="0" w:color="auto"/>
            <w:right w:val="none" w:sz="0" w:space="0" w:color="auto"/>
          </w:divBdr>
        </w:div>
        <w:div w:id="1100298224">
          <w:marLeft w:val="0"/>
          <w:marRight w:val="0"/>
          <w:marTop w:val="0"/>
          <w:marBottom w:val="0"/>
          <w:divBdr>
            <w:top w:val="none" w:sz="0" w:space="0" w:color="auto"/>
            <w:left w:val="none" w:sz="0" w:space="0" w:color="auto"/>
            <w:bottom w:val="none" w:sz="0" w:space="0" w:color="auto"/>
            <w:right w:val="none" w:sz="0" w:space="0" w:color="auto"/>
          </w:divBdr>
        </w:div>
        <w:div w:id="250050498">
          <w:marLeft w:val="0"/>
          <w:marRight w:val="0"/>
          <w:marTop w:val="0"/>
          <w:marBottom w:val="0"/>
          <w:divBdr>
            <w:top w:val="none" w:sz="0" w:space="0" w:color="auto"/>
            <w:left w:val="none" w:sz="0" w:space="0" w:color="auto"/>
            <w:bottom w:val="none" w:sz="0" w:space="0" w:color="auto"/>
            <w:right w:val="none" w:sz="0" w:space="0" w:color="auto"/>
          </w:divBdr>
        </w:div>
        <w:div w:id="91242992">
          <w:marLeft w:val="0"/>
          <w:marRight w:val="0"/>
          <w:marTop w:val="0"/>
          <w:marBottom w:val="0"/>
          <w:divBdr>
            <w:top w:val="none" w:sz="0" w:space="0" w:color="auto"/>
            <w:left w:val="none" w:sz="0" w:space="0" w:color="auto"/>
            <w:bottom w:val="none" w:sz="0" w:space="0" w:color="auto"/>
            <w:right w:val="none" w:sz="0" w:space="0" w:color="auto"/>
          </w:divBdr>
        </w:div>
        <w:div w:id="746152747">
          <w:marLeft w:val="0"/>
          <w:marRight w:val="0"/>
          <w:marTop w:val="0"/>
          <w:marBottom w:val="0"/>
          <w:divBdr>
            <w:top w:val="none" w:sz="0" w:space="0" w:color="auto"/>
            <w:left w:val="none" w:sz="0" w:space="0" w:color="auto"/>
            <w:bottom w:val="none" w:sz="0" w:space="0" w:color="auto"/>
            <w:right w:val="none" w:sz="0" w:space="0" w:color="auto"/>
          </w:divBdr>
        </w:div>
      </w:divsChild>
    </w:div>
    <w:div w:id="2127573956">
      <w:bodyDiv w:val="1"/>
      <w:marLeft w:val="0"/>
      <w:marRight w:val="0"/>
      <w:marTop w:val="0"/>
      <w:marBottom w:val="0"/>
      <w:divBdr>
        <w:top w:val="none" w:sz="0" w:space="0" w:color="auto"/>
        <w:left w:val="none" w:sz="0" w:space="0" w:color="auto"/>
        <w:bottom w:val="none" w:sz="0" w:space="0" w:color="auto"/>
        <w:right w:val="none" w:sz="0" w:space="0" w:color="auto"/>
      </w:divBdr>
    </w:div>
    <w:div w:id="2136017554">
      <w:bodyDiv w:val="1"/>
      <w:marLeft w:val="0"/>
      <w:marRight w:val="0"/>
      <w:marTop w:val="0"/>
      <w:marBottom w:val="0"/>
      <w:divBdr>
        <w:top w:val="none" w:sz="0" w:space="0" w:color="auto"/>
        <w:left w:val="none" w:sz="0" w:space="0" w:color="auto"/>
        <w:bottom w:val="none" w:sz="0" w:space="0" w:color="auto"/>
        <w:right w:val="none" w:sz="0" w:space="0" w:color="auto"/>
      </w:divBdr>
      <w:divsChild>
        <w:div w:id="638265624">
          <w:marLeft w:val="547"/>
          <w:marRight w:val="0"/>
          <w:marTop w:val="0"/>
          <w:marBottom w:val="0"/>
          <w:divBdr>
            <w:top w:val="none" w:sz="0" w:space="0" w:color="auto"/>
            <w:left w:val="none" w:sz="0" w:space="0" w:color="auto"/>
            <w:bottom w:val="none" w:sz="0" w:space="0" w:color="auto"/>
            <w:right w:val="none" w:sz="0" w:space="0" w:color="auto"/>
          </w:divBdr>
        </w:div>
      </w:divsChild>
    </w:div>
    <w:div w:id="2137289252">
      <w:bodyDiv w:val="1"/>
      <w:marLeft w:val="0"/>
      <w:marRight w:val="0"/>
      <w:marTop w:val="0"/>
      <w:marBottom w:val="0"/>
      <w:divBdr>
        <w:top w:val="none" w:sz="0" w:space="0" w:color="auto"/>
        <w:left w:val="none" w:sz="0" w:space="0" w:color="auto"/>
        <w:bottom w:val="none" w:sz="0" w:space="0" w:color="auto"/>
        <w:right w:val="none" w:sz="0" w:space="0" w:color="auto"/>
      </w:divBdr>
      <w:divsChild>
        <w:div w:id="1097605055">
          <w:marLeft w:val="1166"/>
          <w:marRight w:val="0"/>
          <w:marTop w:val="200"/>
          <w:marBottom w:val="0"/>
          <w:divBdr>
            <w:top w:val="none" w:sz="0" w:space="0" w:color="auto"/>
            <w:left w:val="none" w:sz="0" w:space="0" w:color="auto"/>
            <w:bottom w:val="none" w:sz="0" w:space="0" w:color="auto"/>
            <w:right w:val="none" w:sz="0" w:space="0" w:color="auto"/>
          </w:divBdr>
        </w:div>
        <w:div w:id="915285225">
          <w:marLeft w:val="1800"/>
          <w:marRight w:val="0"/>
          <w:marTop w:val="200"/>
          <w:marBottom w:val="0"/>
          <w:divBdr>
            <w:top w:val="none" w:sz="0" w:space="0" w:color="auto"/>
            <w:left w:val="none" w:sz="0" w:space="0" w:color="auto"/>
            <w:bottom w:val="none" w:sz="0" w:space="0" w:color="auto"/>
            <w:right w:val="none" w:sz="0" w:space="0" w:color="auto"/>
          </w:divBdr>
        </w:div>
      </w:divsChild>
    </w:div>
    <w:div w:id="2143495234">
      <w:bodyDiv w:val="1"/>
      <w:marLeft w:val="0"/>
      <w:marRight w:val="0"/>
      <w:marTop w:val="0"/>
      <w:marBottom w:val="0"/>
      <w:divBdr>
        <w:top w:val="none" w:sz="0" w:space="0" w:color="auto"/>
        <w:left w:val="none" w:sz="0" w:space="0" w:color="auto"/>
        <w:bottom w:val="none" w:sz="0" w:space="0" w:color="auto"/>
        <w:right w:val="none" w:sz="0" w:space="0" w:color="auto"/>
      </w:divBdr>
      <w:divsChild>
        <w:div w:id="510677770">
          <w:marLeft w:val="547"/>
          <w:marRight w:val="0"/>
          <w:marTop w:val="200"/>
          <w:marBottom w:val="0"/>
          <w:divBdr>
            <w:top w:val="none" w:sz="0" w:space="0" w:color="auto"/>
            <w:left w:val="none" w:sz="0" w:space="0" w:color="auto"/>
            <w:bottom w:val="none" w:sz="0" w:space="0" w:color="auto"/>
            <w:right w:val="none" w:sz="0" w:space="0" w:color="auto"/>
          </w:divBdr>
        </w:div>
        <w:div w:id="899251840">
          <w:marLeft w:val="1166"/>
          <w:marRight w:val="0"/>
          <w:marTop w:val="200"/>
          <w:marBottom w:val="0"/>
          <w:divBdr>
            <w:top w:val="none" w:sz="0" w:space="0" w:color="auto"/>
            <w:left w:val="none" w:sz="0" w:space="0" w:color="auto"/>
            <w:bottom w:val="none" w:sz="0" w:space="0" w:color="auto"/>
            <w:right w:val="none" w:sz="0" w:space="0" w:color="auto"/>
          </w:divBdr>
        </w:div>
        <w:div w:id="1581867229">
          <w:marLeft w:val="1166"/>
          <w:marRight w:val="0"/>
          <w:marTop w:val="200"/>
          <w:marBottom w:val="0"/>
          <w:divBdr>
            <w:top w:val="none" w:sz="0" w:space="0" w:color="auto"/>
            <w:left w:val="none" w:sz="0" w:space="0" w:color="auto"/>
            <w:bottom w:val="none" w:sz="0" w:space="0" w:color="auto"/>
            <w:right w:val="none" w:sz="0" w:space="0" w:color="auto"/>
          </w:divBdr>
        </w:div>
        <w:div w:id="897521863">
          <w:marLeft w:val="1166"/>
          <w:marRight w:val="0"/>
          <w:marTop w:val="200"/>
          <w:marBottom w:val="0"/>
          <w:divBdr>
            <w:top w:val="none" w:sz="0" w:space="0" w:color="auto"/>
            <w:left w:val="none" w:sz="0" w:space="0" w:color="auto"/>
            <w:bottom w:val="none" w:sz="0" w:space="0" w:color="auto"/>
            <w:right w:val="none" w:sz="0" w:space="0" w:color="auto"/>
          </w:divBdr>
        </w:div>
        <w:div w:id="104540916">
          <w:marLeft w:val="1166"/>
          <w:marRight w:val="0"/>
          <w:marTop w:val="200"/>
          <w:marBottom w:val="0"/>
          <w:divBdr>
            <w:top w:val="none" w:sz="0" w:space="0" w:color="auto"/>
            <w:left w:val="none" w:sz="0" w:space="0" w:color="auto"/>
            <w:bottom w:val="none" w:sz="0" w:space="0" w:color="auto"/>
            <w:right w:val="none" w:sz="0" w:space="0" w:color="auto"/>
          </w:divBdr>
        </w:div>
        <w:div w:id="1861553160">
          <w:marLeft w:val="1166"/>
          <w:marRight w:val="0"/>
          <w:marTop w:val="200"/>
          <w:marBottom w:val="0"/>
          <w:divBdr>
            <w:top w:val="none" w:sz="0" w:space="0" w:color="auto"/>
            <w:left w:val="none" w:sz="0" w:space="0" w:color="auto"/>
            <w:bottom w:val="none" w:sz="0" w:space="0" w:color="auto"/>
            <w:right w:val="none" w:sz="0" w:space="0" w:color="auto"/>
          </w:divBdr>
        </w:div>
        <w:div w:id="375544525">
          <w:marLeft w:val="547"/>
          <w:marRight w:val="0"/>
          <w:marTop w:val="200"/>
          <w:marBottom w:val="0"/>
          <w:divBdr>
            <w:top w:val="none" w:sz="0" w:space="0" w:color="auto"/>
            <w:left w:val="none" w:sz="0" w:space="0" w:color="auto"/>
            <w:bottom w:val="none" w:sz="0" w:space="0" w:color="auto"/>
            <w:right w:val="none" w:sz="0" w:space="0" w:color="auto"/>
          </w:divBdr>
        </w:div>
        <w:div w:id="1352688272">
          <w:marLeft w:val="1166"/>
          <w:marRight w:val="0"/>
          <w:marTop w:val="200"/>
          <w:marBottom w:val="0"/>
          <w:divBdr>
            <w:top w:val="none" w:sz="0" w:space="0" w:color="auto"/>
            <w:left w:val="none" w:sz="0" w:space="0" w:color="auto"/>
            <w:bottom w:val="none" w:sz="0" w:space="0" w:color="auto"/>
            <w:right w:val="none" w:sz="0" w:space="0" w:color="auto"/>
          </w:divBdr>
        </w:div>
        <w:div w:id="328601058">
          <w:marLeft w:val="1166"/>
          <w:marRight w:val="0"/>
          <w:marTop w:val="200"/>
          <w:marBottom w:val="0"/>
          <w:divBdr>
            <w:top w:val="none" w:sz="0" w:space="0" w:color="auto"/>
            <w:left w:val="none" w:sz="0" w:space="0" w:color="auto"/>
            <w:bottom w:val="none" w:sz="0" w:space="0" w:color="auto"/>
            <w:right w:val="none" w:sz="0" w:space="0" w:color="auto"/>
          </w:divBdr>
        </w:div>
        <w:div w:id="86536512">
          <w:marLeft w:val="1166"/>
          <w:marRight w:val="0"/>
          <w:marTop w:val="200"/>
          <w:marBottom w:val="0"/>
          <w:divBdr>
            <w:top w:val="none" w:sz="0" w:space="0" w:color="auto"/>
            <w:left w:val="none" w:sz="0" w:space="0" w:color="auto"/>
            <w:bottom w:val="none" w:sz="0" w:space="0" w:color="auto"/>
            <w:right w:val="none" w:sz="0" w:space="0" w:color="auto"/>
          </w:divBdr>
        </w:div>
        <w:div w:id="2011060372">
          <w:marLeft w:val="1166"/>
          <w:marRight w:val="0"/>
          <w:marTop w:val="200"/>
          <w:marBottom w:val="0"/>
          <w:divBdr>
            <w:top w:val="none" w:sz="0" w:space="0" w:color="auto"/>
            <w:left w:val="none" w:sz="0" w:space="0" w:color="auto"/>
            <w:bottom w:val="none" w:sz="0" w:space="0" w:color="auto"/>
            <w:right w:val="none" w:sz="0" w:space="0" w:color="auto"/>
          </w:divBdr>
        </w:div>
        <w:div w:id="2031564310">
          <w:marLeft w:val="1166"/>
          <w:marRight w:val="0"/>
          <w:marTop w:val="200"/>
          <w:marBottom w:val="0"/>
          <w:divBdr>
            <w:top w:val="none" w:sz="0" w:space="0" w:color="auto"/>
            <w:left w:val="none" w:sz="0" w:space="0" w:color="auto"/>
            <w:bottom w:val="none" w:sz="0" w:space="0" w:color="auto"/>
            <w:right w:val="none" w:sz="0" w:space="0" w:color="auto"/>
          </w:divBdr>
        </w:div>
      </w:divsChild>
    </w:div>
    <w:div w:id="2144804905">
      <w:bodyDiv w:val="1"/>
      <w:marLeft w:val="0"/>
      <w:marRight w:val="0"/>
      <w:marTop w:val="0"/>
      <w:marBottom w:val="0"/>
      <w:divBdr>
        <w:top w:val="none" w:sz="0" w:space="0" w:color="auto"/>
        <w:left w:val="none" w:sz="0" w:space="0" w:color="auto"/>
        <w:bottom w:val="none" w:sz="0" w:space="0" w:color="auto"/>
        <w:right w:val="none" w:sz="0" w:space="0" w:color="auto"/>
      </w:divBdr>
      <w:divsChild>
        <w:div w:id="1043020894">
          <w:marLeft w:val="1166"/>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ravis.sorum@ihs.gov" TargetMode="External"/><Relationship Id="rId18" Type="http://schemas.openxmlformats.org/officeDocument/2006/relationships/image" Target="media/image6.emf"/><Relationship Id="rId26" Type="http://schemas.openxmlformats.org/officeDocument/2006/relationships/hyperlink" Target="mailto:David.Sullivan@fda.hhs.gov" TargetMode="External"/><Relationship Id="rId39" Type="http://schemas.openxmlformats.org/officeDocument/2006/relationships/hyperlink" Target="mailto:Jonathan.Ireland@ihs.gov" TargetMode="External"/><Relationship Id="rId21" Type="http://schemas.openxmlformats.org/officeDocument/2006/relationships/hyperlink" Target="mailto:Thomas.Peter@fda.hhs.gov" TargetMode="External"/><Relationship Id="rId34" Type="http://schemas.openxmlformats.org/officeDocument/2006/relationships/hyperlink" Target="mailto:james.coburn@fda.hhs.gov" TargetMode="External"/><Relationship Id="rId42" Type="http://schemas.openxmlformats.org/officeDocument/2006/relationships/image" Target="media/image7.emf"/><Relationship Id="rId47" Type="http://schemas.openxmlformats.org/officeDocument/2006/relationships/hyperlink" Target="mailto:kc.Praveen@epa.gov" TargetMode="External"/><Relationship Id="rId50" Type="http://schemas.openxmlformats.org/officeDocument/2006/relationships/footer" Target="footer1.xml"/><Relationship Id="rId55" Type="http://schemas.openxmlformats.org/officeDocument/2006/relationships/hyperlink" Target="mailto:joshua.simms@fda.hhs.gov" TargetMode="External"/><Relationship Id="rId63" Type="http://schemas.openxmlformats.org/officeDocument/2006/relationships/hyperlink" Target="mailto:cox.deborah@epa.gov" TargetMode="External"/><Relationship Id="rId68" Type="http://schemas.openxmlformats.org/officeDocument/2006/relationships/hyperlink" Target="mailto:garrett_chun@nps.gov" TargetMode="External"/><Relationship Id="rId76" Type="http://schemas.openxmlformats.org/officeDocument/2006/relationships/hyperlink" Target="mailto:Steve.Sauer@ihs.gov" TargetMode="External"/><Relationship Id="rId7" Type="http://schemas.openxmlformats.org/officeDocument/2006/relationships/endnotes" Target="endnotes.xml"/><Relationship Id="rId71" Type="http://schemas.openxmlformats.org/officeDocument/2006/relationships/hyperlink" Target="mailto:fred.kelly@nih.gov" TargetMode="Externa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hyperlink" Target="mailto:Kohler.James@epa.gov" TargetMode="External"/><Relationship Id="rId11" Type="http://schemas.openxmlformats.org/officeDocument/2006/relationships/image" Target="media/image3.png"/><Relationship Id="rId24" Type="http://schemas.openxmlformats.org/officeDocument/2006/relationships/hyperlink" Target="mailto:Drew.Katherine@fda.hhs.gov" TargetMode="External"/><Relationship Id="rId32" Type="http://schemas.openxmlformats.org/officeDocument/2006/relationships/hyperlink" Target="mailto:Jason.Peterson@cms.hhs.gov" TargetMode="External"/><Relationship Id="rId37" Type="http://schemas.openxmlformats.org/officeDocument/2006/relationships/hyperlink" Target="mailto:KC.Praveen@epa.gov" TargetMode="External"/><Relationship Id="rId40" Type="http://schemas.openxmlformats.org/officeDocument/2006/relationships/hyperlink" Target="mailto:Cox.Deborah@epa.gov" TargetMode="External"/><Relationship Id="rId45" Type="http://schemas.openxmlformats.org/officeDocument/2006/relationships/hyperlink" Target="https://www.same.org/ldp" TargetMode="External"/><Relationship Id="rId53" Type="http://schemas.openxmlformats.org/officeDocument/2006/relationships/hyperlink" Target="mailto:Samantha.Spindel@fda.hhs.gov" TargetMode="External"/><Relationship Id="rId58" Type="http://schemas.openxmlformats.org/officeDocument/2006/relationships/hyperlink" Target="mailto:matthew.palo@fda.hhs.gov" TargetMode="External"/><Relationship Id="rId66" Type="http://schemas.openxmlformats.org/officeDocument/2006/relationships/hyperlink" Target="mailto:matthew.mergenthaler@ihs.gov" TargetMode="External"/><Relationship Id="rId74" Type="http://schemas.openxmlformats.org/officeDocument/2006/relationships/hyperlink" Target="mailto:varsha.savalia@fda.hhs.gov" TargetMode="Externa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hyperlink" Target="mailto:Kelly_Kachurak@nps.gov" TargetMode="External"/><Relationship Id="rId28" Type="http://schemas.openxmlformats.org/officeDocument/2006/relationships/hyperlink" Target="mailto:benjamin_marnell@nps.gov" TargetMode="External"/><Relationship Id="rId36" Type="http://schemas.openxmlformats.org/officeDocument/2006/relationships/hyperlink" Target="mailto:steven_tidwell@nps.gov" TargetMode="External"/><Relationship Id="rId49" Type="http://schemas.openxmlformats.org/officeDocument/2006/relationships/header" Target="header1.xml"/><Relationship Id="rId57" Type="http://schemas.openxmlformats.org/officeDocument/2006/relationships/hyperlink" Target="mailto:leoangelo.gumapas@nih.gov" TargetMode="External"/><Relationship Id="rId61" Type="http://schemas.openxmlformats.org/officeDocument/2006/relationships/hyperlink" Target="mailto:sean.bush@ihs.gov" TargetMode="External"/><Relationship Id="rId10" Type="http://schemas.openxmlformats.org/officeDocument/2006/relationships/image" Target="media/image2.png"/><Relationship Id="rId19" Type="http://schemas.openxmlformats.org/officeDocument/2006/relationships/oleObject" Target="embeddings/oleObject3.bin"/><Relationship Id="rId31" Type="http://schemas.openxmlformats.org/officeDocument/2006/relationships/hyperlink" Target="https://docs.google.com/forms/d/e/1FAIpQLSf-NzIg4JvEPggglkynXTjJrUl1W67q1rXo3n6KjjT9t9_FKg/viewform?c=0&amp;w=1" TargetMode="External"/><Relationship Id="rId44" Type="http://schemas.openxmlformats.org/officeDocument/2006/relationships/hyperlink" Target="https://www.samesbc.org/about.cfm" TargetMode="External"/><Relationship Id="rId52" Type="http://schemas.openxmlformats.org/officeDocument/2006/relationships/hyperlink" Target="mailto:eyn3@cdc.gov" TargetMode="External"/><Relationship Id="rId60" Type="http://schemas.openxmlformats.org/officeDocument/2006/relationships/hyperlink" Target="mailto:omobogie.amadasu@ihs.gov" TargetMode="External"/><Relationship Id="rId65" Type="http://schemas.openxmlformats.org/officeDocument/2006/relationships/hyperlink" Target="mailto:John.Kathol@ihs.gov" TargetMode="External"/><Relationship Id="rId73" Type="http://schemas.openxmlformats.org/officeDocument/2006/relationships/hyperlink" Target="mailto:Bradley.Cunningham@fda.hhs.gov" TargetMode="External"/><Relationship Id="rId78"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emf"/><Relationship Id="rId22" Type="http://schemas.openxmlformats.org/officeDocument/2006/relationships/hyperlink" Target="mailto:Tyrrell.Lang@ihs.gov" TargetMode="External"/><Relationship Id="rId27" Type="http://schemas.openxmlformats.org/officeDocument/2006/relationships/hyperlink" Target="mailto:cle4@cdc.gov" TargetMode="External"/><Relationship Id="rId30" Type="http://schemas.openxmlformats.org/officeDocument/2006/relationships/hyperlink" Target="mailto:EPAC-POSTINGS@LIST.NIH.GOV" TargetMode="External"/><Relationship Id="rId35" Type="http://schemas.openxmlformats.org/officeDocument/2006/relationships/hyperlink" Target="mailto:Michael.Tollon@fda.hhs.gov" TargetMode="External"/><Relationship Id="rId43" Type="http://schemas.openxmlformats.org/officeDocument/2006/relationships/oleObject" Target="embeddings/oleObject4.bin"/><Relationship Id="rId48" Type="http://schemas.openxmlformats.org/officeDocument/2006/relationships/hyperlink" Target="https://fda1.webex.com/fda1/j.php?MTID=m1ce91e7c5ae9bedeb962c2fb23d8ecf0" TargetMode="External"/><Relationship Id="rId56" Type="http://schemas.openxmlformats.org/officeDocument/2006/relationships/hyperlink" Target="mailto:david.harvey@ihs.gov" TargetMode="External"/><Relationship Id="rId64" Type="http://schemas.openxmlformats.org/officeDocument/2006/relationships/hyperlink" Target="mailto:russell.sam@epa.gov" TargetMode="External"/><Relationship Id="rId69" Type="http://schemas.openxmlformats.org/officeDocument/2006/relationships/hyperlink" Target="mailto:James.Coburn@fda.hhs.gov" TargetMode="External"/><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footer" Target="footer2.xml"/><Relationship Id="rId72" Type="http://schemas.openxmlformats.org/officeDocument/2006/relationships/hyperlink" Target="mailto:michael.simpson@fda.hhs.gov" TargetMode="External"/><Relationship Id="rId3" Type="http://schemas.openxmlformats.org/officeDocument/2006/relationships/styles" Target="styles.xml"/><Relationship Id="rId12" Type="http://schemas.openxmlformats.org/officeDocument/2006/relationships/hyperlink" Target="https://dcp.psc.gov/OSG/engineer/awards.aspx" TargetMode="External"/><Relationship Id="rId17" Type="http://schemas.openxmlformats.org/officeDocument/2006/relationships/oleObject" Target="embeddings/oleObject2.bin"/><Relationship Id="rId25" Type="http://schemas.openxmlformats.org/officeDocument/2006/relationships/hyperlink" Target="mailto:michael.simpson@fda.hhs.gov" TargetMode="External"/><Relationship Id="rId33" Type="http://schemas.openxmlformats.org/officeDocument/2006/relationships/hyperlink" Target="mailto:Christopher.Vaught@ihs.gov" TargetMode="External"/><Relationship Id="rId38" Type="http://schemas.openxmlformats.org/officeDocument/2006/relationships/hyperlink" Target="mailto:Tara.Gooen@fda.hhs.gov" TargetMode="External"/><Relationship Id="rId46" Type="http://schemas.openxmlformats.org/officeDocument/2006/relationships/hyperlink" Target="mailto:cox.Deborah@epa.gov" TargetMode="External"/><Relationship Id="rId59" Type="http://schemas.openxmlformats.org/officeDocument/2006/relationships/hyperlink" Target="mailto:eric.hanssen@nih.gov" TargetMode="External"/><Relationship Id="rId67" Type="http://schemas.openxmlformats.org/officeDocument/2006/relationships/hyperlink" Target="mailto:michael_gifford@nps.gov" TargetMode="External"/><Relationship Id="rId20" Type="http://schemas.openxmlformats.org/officeDocument/2006/relationships/hyperlink" Target="mailto:Abbas.Bandukwala@fda.hhs.gov" TargetMode="External"/><Relationship Id="rId41" Type="http://schemas.openxmlformats.org/officeDocument/2006/relationships/hyperlink" Target="mailto:Melissa.DeVera@ihs.gov" TargetMode="External"/><Relationship Id="rId54" Type="http://schemas.openxmlformats.org/officeDocument/2006/relationships/hyperlink" Target="mailto:derrick.buck@ihs.gov" TargetMode="External"/><Relationship Id="rId62" Type="http://schemas.openxmlformats.org/officeDocument/2006/relationships/hyperlink" Target="mailto:kc.praveen@epa.gov" TargetMode="External"/><Relationship Id="rId70" Type="http://schemas.openxmlformats.org/officeDocument/2006/relationships/hyperlink" Target="mailto:Francis.Chua@ihs.gov" TargetMode="External"/><Relationship Id="rId75" Type="http://schemas.openxmlformats.org/officeDocument/2006/relationships/hyperlink" Target="mailto:michael_wandersee@fws.gov"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904523-1F7C-41CA-B982-342287C38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609</TotalTime>
  <Pages>8</Pages>
  <Words>3378</Words>
  <Characters>19260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Federal Bureau Of Prisons</Company>
  <LinksUpToDate>false</LinksUpToDate>
  <CharactersWithSpaces>22593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Rodney Carson Waite II</dc:creator>
  <cp:lastModifiedBy>Simpson, Michael</cp:lastModifiedBy>
  <cp:revision>13</cp:revision>
  <cp:lastPrinted>2017-12-15T17:54:00Z</cp:lastPrinted>
  <dcterms:created xsi:type="dcterms:W3CDTF">2020-09-10T14:12:00Z</dcterms:created>
  <dcterms:modified xsi:type="dcterms:W3CDTF">2020-10-09T21:45:00Z</dcterms:modified>
</cp:coreProperties>
</file>