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66" w:rsidRDefault="000A5866" w:rsidP="000A5866">
      <w:pPr>
        <w:jc w:val="center"/>
        <w:rPr>
          <w:rFonts w:ascii="Arial" w:hAnsi="Arial" w:cs="Arial"/>
        </w:rPr>
      </w:pPr>
    </w:p>
    <w:p w:rsidR="00602896" w:rsidRDefault="000A5866" w:rsidP="000A5866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0A5866">
        <w:rPr>
          <w:rFonts w:ascii="Arial" w:hAnsi="Arial" w:cs="Arial"/>
          <w:b/>
          <w:bCs/>
          <w:iCs/>
          <w:sz w:val="28"/>
          <w:szCs w:val="28"/>
        </w:rPr>
        <w:t>LCDR Joe Engineer</w:t>
      </w:r>
    </w:p>
    <w:p w:rsidR="0050728F" w:rsidRDefault="0050728F" w:rsidP="000A5866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50728F" w:rsidRPr="0050728F" w:rsidRDefault="0050728F" w:rsidP="000A58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560C8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A445C9">
        <w:rPr>
          <w:rFonts w:ascii="Arial" w:hAnsi="Arial" w:cs="Arial"/>
          <w:sz w:val="24"/>
          <w:szCs w:val="24"/>
        </w:rPr>
        <w:t>Professional Development</w:t>
      </w:r>
      <w:r>
        <w:rPr>
          <w:rFonts w:ascii="Arial" w:hAnsi="Arial" w:cs="Arial"/>
          <w:sz w:val="24"/>
          <w:szCs w:val="24"/>
        </w:rPr>
        <w:t xml:space="preserve"> Summary</w:t>
      </w:r>
    </w:p>
    <w:p w:rsidR="00602896" w:rsidRPr="000A5866" w:rsidRDefault="00602896" w:rsidP="000A5866">
      <w:pPr>
        <w:jc w:val="center"/>
        <w:rPr>
          <w:rFonts w:ascii="Arial" w:hAnsi="Arial" w:cs="Arial"/>
        </w:rPr>
      </w:pPr>
    </w:p>
    <w:p w:rsidR="00602896" w:rsidRPr="000A5866" w:rsidRDefault="00602896" w:rsidP="00602896">
      <w:pPr>
        <w:rPr>
          <w:rFonts w:ascii="Arial" w:hAnsi="Arial" w:cs="Arial"/>
        </w:rPr>
      </w:pPr>
    </w:p>
    <w:tbl>
      <w:tblPr>
        <w:tblStyle w:val="TableGrid"/>
        <w:tblW w:w="9648" w:type="dxa"/>
        <w:tblInd w:w="-185" w:type="dxa"/>
        <w:tblLook w:val="04A0" w:firstRow="1" w:lastRow="0" w:firstColumn="1" w:lastColumn="0" w:noHBand="0" w:noVBand="1"/>
        <w:tblCaption w:val="professional development summary table"/>
        <w:tblDescription w:val="List the training activity, date, CEUs and training hours."/>
      </w:tblPr>
      <w:tblGrid>
        <w:gridCol w:w="3704"/>
        <w:gridCol w:w="1404"/>
        <w:gridCol w:w="2257"/>
        <w:gridCol w:w="2283"/>
      </w:tblGrid>
      <w:tr w:rsidR="0052430F" w:rsidTr="0052430F">
        <w:trPr>
          <w:tblHeader/>
        </w:trPr>
        <w:tc>
          <w:tcPr>
            <w:tcW w:w="3704" w:type="dxa"/>
            <w:vAlign w:val="bottom"/>
          </w:tcPr>
          <w:p w:rsidR="0052430F" w:rsidRPr="000A5866" w:rsidRDefault="0052430F" w:rsidP="00524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Training </w:t>
            </w:r>
            <w:r w:rsidRPr="000A5866">
              <w:rPr>
                <w:rFonts w:ascii="Arial" w:hAnsi="Arial" w:cs="Arial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404" w:type="dxa"/>
            <w:vAlign w:val="bottom"/>
          </w:tcPr>
          <w:p w:rsidR="0052430F" w:rsidRPr="000A5866" w:rsidRDefault="0052430F" w:rsidP="0052430F">
            <w:pPr>
              <w:rPr>
                <w:rFonts w:ascii="Arial" w:hAnsi="Arial" w:cs="Arial"/>
                <w:sz w:val="24"/>
                <w:szCs w:val="24"/>
              </w:rPr>
            </w:pPr>
            <w:r w:rsidRPr="000A5866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57" w:type="dxa"/>
            <w:vAlign w:val="bottom"/>
          </w:tcPr>
          <w:p w:rsidR="0052430F" w:rsidRPr="000A5866" w:rsidRDefault="0052430F" w:rsidP="005243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866">
              <w:rPr>
                <w:rFonts w:ascii="Arial" w:hAnsi="Arial" w:cs="Arial"/>
                <w:b/>
                <w:bCs/>
                <w:sz w:val="24"/>
                <w:szCs w:val="24"/>
              </w:rPr>
              <w:t>Outcome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(CEUs)</w:t>
            </w:r>
          </w:p>
        </w:tc>
        <w:tc>
          <w:tcPr>
            <w:tcW w:w="2283" w:type="dxa"/>
          </w:tcPr>
          <w:p w:rsidR="0052430F" w:rsidRPr="000A5866" w:rsidRDefault="0052430F" w:rsidP="005243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Outcome (hours)</w:t>
            </w:r>
          </w:p>
        </w:tc>
      </w:tr>
      <w:tr w:rsidR="0052430F" w:rsidTr="0052430F">
        <w:tc>
          <w:tcPr>
            <w:tcW w:w="3704" w:type="dxa"/>
            <w:vAlign w:val="center"/>
          </w:tcPr>
          <w:p w:rsidR="0052430F" w:rsidRPr="000A5866" w:rsidRDefault="0052430F" w:rsidP="0052430F">
            <w:pPr>
              <w:rPr>
                <w:rFonts w:ascii="Arial" w:hAnsi="Arial" w:cs="Arial"/>
                <w:sz w:val="24"/>
                <w:szCs w:val="24"/>
              </w:rPr>
            </w:pPr>
            <w:r w:rsidRPr="000A5866">
              <w:rPr>
                <w:rFonts w:ascii="Arial" w:hAnsi="Arial" w:cs="Arial"/>
                <w:sz w:val="24"/>
                <w:szCs w:val="24"/>
              </w:rPr>
              <w:t>Diversity Workshop for Managers</w:t>
            </w:r>
          </w:p>
        </w:tc>
        <w:tc>
          <w:tcPr>
            <w:tcW w:w="1404" w:type="dxa"/>
            <w:vAlign w:val="center"/>
          </w:tcPr>
          <w:p w:rsidR="0052430F" w:rsidRPr="000A5866" w:rsidRDefault="0052430F" w:rsidP="00524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 2013</w:t>
            </w:r>
          </w:p>
        </w:tc>
        <w:tc>
          <w:tcPr>
            <w:tcW w:w="2257" w:type="dxa"/>
            <w:vAlign w:val="center"/>
          </w:tcPr>
          <w:p w:rsidR="0052430F" w:rsidRPr="000A5866" w:rsidRDefault="0052430F" w:rsidP="005243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86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A586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83" w:type="dxa"/>
            <w:vAlign w:val="center"/>
          </w:tcPr>
          <w:p w:rsidR="0052430F" w:rsidRPr="000A5866" w:rsidRDefault="0052430F" w:rsidP="005243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52430F" w:rsidTr="0052430F">
        <w:tc>
          <w:tcPr>
            <w:tcW w:w="3704" w:type="dxa"/>
            <w:vAlign w:val="center"/>
          </w:tcPr>
          <w:p w:rsidR="0052430F" w:rsidRPr="000A5866" w:rsidRDefault="0052430F" w:rsidP="0052430F">
            <w:pPr>
              <w:rPr>
                <w:rFonts w:ascii="Arial" w:hAnsi="Arial" w:cs="Arial"/>
                <w:sz w:val="24"/>
                <w:szCs w:val="24"/>
              </w:rPr>
            </w:pPr>
            <w:r w:rsidRPr="000A5866">
              <w:rPr>
                <w:rFonts w:ascii="Arial" w:hAnsi="Arial" w:cs="Arial"/>
                <w:sz w:val="24"/>
                <w:szCs w:val="24"/>
              </w:rPr>
              <w:t>Waste Water Management Course</w:t>
            </w:r>
          </w:p>
        </w:tc>
        <w:tc>
          <w:tcPr>
            <w:tcW w:w="1404" w:type="dxa"/>
            <w:vAlign w:val="center"/>
          </w:tcPr>
          <w:p w:rsidR="0052430F" w:rsidRPr="000A5866" w:rsidRDefault="0052430F" w:rsidP="00524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2013</w:t>
            </w:r>
          </w:p>
        </w:tc>
        <w:tc>
          <w:tcPr>
            <w:tcW w:w="2257" w:type="dxa"/>
            <w:vAlign w:val="center"/>
          </w:tcPr>
          <w:p w:rsidR="0052430F" w:rsidRPr="000A5866" w:rsidRDefault="0052430F" w:rsidP="005243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86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A586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83" w:type="dxa"/>
            <w:vAlign w:val="center"/>
          </w:tcPr>
          <w:p w:rsidR="0052430F" w:rsidRPr="000A5866" w:rsidRDefault="0052430F" w:rsidP="005243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52430F" w:rsidTr="0052430F">
        <w:tc>
          <w:tcPr>
            <w:tcW w:w="3704" w:type="dxa"/>
            <w:vAlign w:val="center"/>
          </w:tcPr>
          <w:p w:rsidR="0052430F" w:rsidRPr="000A5866" w:rsidRDefault="0052430F" w:rsidP="00524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HAZWOPER 8-hour Refresher</w:t>
            </w:r>
          </w:p>
        </w:tc>
        <w:tc>
          <w:tcPr>
            <w:tcW w:w="1404" w:type="dxa"/>
            <w:vAlign w:val="center"/>
          </w:tcPr>
          <w:p w:rsidR="0052430F" w:rsidRPr="000A5866" w:rsidRDefault="0052430F" w:rsidP="00524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2013</w:t>
            </w:r>
          </w:p>
        </w:tc>
        <w:tc>
          <w:tcPr>
            <w:tcW w:w="2257" w:type="dxa"/>
            <w:vAlign w:val="center"/>
          </w:tcPr>
          <w:p w:rsidR="0052430F" w:rsidRPr="000A5866" w:rsidRDefault="0052430F" w:rsidP="005243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2283" w:type="dxa"/>
            <w:vAlign w:val="center"/>
          </w:tcPr>
          <w:p w:rsidR="0052430F" w:rsidRDefault="0052430F" w:rsidP="005243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2430F" w:rsidTr="0052430F">
        <w:tc>
          <w:tcPr>
            <w:tcW w:w="3704" w:type="dxa"/>
          </w:tcPr>
          <w:p w:rsidR="0052430F" w:rsidRPr="000A5866" w:rsidRDefault="0052430F" w:rsidP="005243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5866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0A5866">
              <w:rPr>
                <w:rFonts w:ascii="Arial" w:hAnsi="Arial" w:cs="Arial"/>
                <w:b/>
                <w:sz w:val="24"/>
                <w:szCs w:val="24"/>
              </w:rPr>
              <w:t xml:space="preserve"> TOTAL</w:t>
            </w:r>
          </w:p>
        </w:tc>
        <w:tc>
          <w:tcPr>
            <w:tcW w:w="1404" w:type="dxa"/>
            <w:vAlign w:val="bottom"/>
          </w:tcPr>
          <w:p w:rsidR="0052430F" w:rsidRPr="000A5866" w:rsidRDefault="0052430F" w:rsidP="005243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7" w:type="dxa"/>
            <w:vAlign w:val="bottom"/>
          </w:tcPr>
          <w:p w:rsidR="0052430F" w:rsidRPr="000A5866" w:rsidRDefault="0052430F" w:rsidP="005243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0A5866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283" w:type="dxa"/>
          </w:tcPr>
          <w:p w:rsidR="0052430F" w:rsidRPr="000A5866" w:rsidRDefault="0052430F" w:rsidP="005243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</w:tr>
    </w:tbl>
    <w:p w:rsidR="00D70FA7" w:rsidRDefault="00D70FA7">
      <w:pPr>
        <w:rPr>
          <w:rFonts w:ascii="Arial" w:hAnsi="Arial" w:cs="Arial"/>
        </w:rPr>
      </w:pPr>
    </w:p>
    <w:p w:rsidR="0050728F" w:rsidRDefault="0050728F">
      <w:pPr>
        <w:rPr>
          <w:rFonts w:ascii="Arial" w:hAnsi="Arial" w:cs="Arial"/>
        </w:rPr>
      </w:pPr>
    </w:p>
    <w:p w:rsidR="004B0E14" w:rsidRDefault="004B0E14">
      <w:pPr>
        <w:rPr>
          <w:rFonts w:ascii="Arial" w:hAnsi="Arial" w:cs="Arial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  <w:tblCaption w:val="Meetings, conferences and other events"/>
        <w:tblDescription w:val="List important meetings and conferences with dates in this table."/>
      </w:tblPr>
      <w:tblGrid>
        <w:gridCol w:w="4770"/>
        <w:gridCol w:w="1530"/>
      </w:tblGrid>
      <w:tr w:rsidR="0052430F" w:rsidTr="0052430F">
        <w:trPr>
          <w:tblHeader/>
        </w:trPr>
        <w:tc>
          <w:tcPr>
            <w:tcW w:w="4770" w:type="dxa"/>
            <w:vAlign w:val="bottom"/>
          </w:tcPr>
          <w:p w:rsidR="0052430F" w:rsidRPr="000A5866" w:rsidRDefault="0052430F" w:rsidP="00524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Meeting, Conference, or other event</w:t>
            </w:r>
          </w:p>
        </w:tc>
        <w:tc>
          <w:tcPr>
            <w:tcW w:w="1530" w:type="dxa"/>
            <w:vAlign w:val="bottom"/>
          </w:tcPr>
          <w:p w:rsidR="0052430F" w:rsidRPr="000A5866" w:rsidRDefault="0052430F" w:rsidP="0052430F">
            <w:pPr>
              <w:rPr>
                <w:rFonts w:ascii="Arial" w:hAnsi="Arial" w:cs="Arial"/>
                <w:sz w:val="24"/>
                <w:szCs w:val="24"/>
              </w:rPr>
            </w:pPr>
            <w:r w:rsidRPr="000A5866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</w:tr>
      <w:tr w:rsidR="0052430F" w:rsidTr="0052430F">
        <w:tc>
          <w:tcPr>
            <w:tcW w:w="4770" w:type="dxa"/>
            <w:vAlign w:val="center"/>
          </w:tcPr>
          <w:p w:rsidR="0052430F" w:rsidRPr="000A5866" w:rsidRDefault="0052430F" w:rsidP="00524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COA Scientific and Training Symposium</w:t>
            </w:r>
          </w:p>
        </w:tc>
        <w:tc>
          <w:tcPr>
            <w:tcW w:w="1530" w:type="dxa"/>
            <w:vAlign w:val="center"/>
          </w:tcPr>
          <w:p w:rsidR="0052430F" w:rsidRPr="000A5866" w:rsidRDefault="0052430F" w:rsidP="00524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2013</w:t>
            </w:r>
          </w:p>
        </w:tc>
      </w:tr>
      <w:tr w:rsidR="0052430F" w:rsidTr="0052430F">
        <w:tc>
          <w:tcPr>
            <w:tcW w:w="4770" w:type="dxa"/>
            <w:vAlign w:val="center"/>
          </w:tcPr>
          <w:p w:rsidR="0052430F" w:rsidRPr="000A5866" w:rsidRDefault="0052430F" w:rsidP="00524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NSPE Annual Meeting</w:t>
            </w:r>
          </w:p>
        </w:tc>
        <w:tc>
          <w:tcPr>
            <w:tcW w:w="1530" w:type="dxa"/>
            <w:vAlign w:val="center"/>
          </w:tcPr>
          <w:p w:rsidR="0052430F" w:rsidRPr="000A5866" w:rsidRDefault="0052430F" w:rsidP="00524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2013</w:t>
            </w:r>
          </w:p>
        </w:tc>
      </w:tr>
      <w:tr w:rsidR="0052430F" w:rsidTr="0052430F">
        <w:tc>
          <w:tcPr>
            <w:tcW w:w="4770" w:type="dxa"/>
            <w:vAlign w:val="center"/>
          </w:tcPr>
          <w:p w:rsidR="0052430F" w:rsidRPr="000A5866" w:rsidRDefault="0052430F" w:rsidP="00524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AWWA Annual Conference</w:t>
            </w:r>
          </w:p>
        </w:tc>
        <w:tc>
          <w:tcPr>
            <w:tcW w:w="1530" w:type="dxa"/>
            <w:vAlign w:val="center"/>
          </w:tcPr>
          <w:p w:rsidR="0052430F" w:rsidRPr="000A5866" w:rsidRDefault="0052430F" w:rsidP="00524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 2013</w:t>
            </w:r>
          </w:p>
        </w:tc>
      </w:tr>
    </w:tbl>
    <w:p w:rsidR="004B0E14" w:rsidRDefault="004B0E14">
      <w:pPr>
        <w:rPr>
          <w:rFonts w:ascii="Arial" w:hAnsi="Arial" w:cs="Arial"/>
        </w:rPr>
      </w:pPr>
    </w:p>
    <w:p w:rsidR="004B0E14" w:rsidRDefault="004B0E14">
      <w:pPr>
        <w:rPr>
          <w:rFonts w:ascii="Arial" w:hAnsi="Arial" w:cs="Arial"/>
        </w:rPr>
      </w:pPr>
    </w:p>
    <w:p w:rsidR="004B0E14" w:rsidRDefault="004B0E14">
      <w:pPr>
        <w:rPr>
          <w:rFonts w:ascii="Arial" w:hAnsi="Arial" w:cs="Arial"/>
        </w:rPr>
      </w:pPr>
      <w:bookmarkStart w:id="0" w:name="_GoBack"/>
      <w:bookmarkEnd w:id="0"/>
    </w:p>
    <w:p w:rsidR="004B0E14" w:rsidRDefault="004B0E14">
      <w:pPr>
        <w:rPr>
          <w:rFonts w:ascii="Arial" w:hAnsi="Arial" w:cs="Arial"/>
          <w:i/>
        </w:rPr>
      </w:pPr>
      <w:r w:rsidRPr="0082087A">
        <w:rPr>
          <w:rFonts w:ascii="Arial" w:hAnsi="Arial" w:cs="Arial"/>
          <w:i/>
        </w:rPr>
        <w:t>Note: Annually submit CEU summary sheet and certificates for education and training obtained in the current year only.  Your eOPF will maintain up to the previous 7 years of summary sheets</w:t>
      </w:r>
      <w:r w:rsidR="0082087A">
        <w:rPr>
          <w:rFonts w:ascii="Arial" w:hAnsi="Arial" w:cs="Arial"/>
          <w:i/>
        </w:rPr>
        <w:t xml:space="preserve"> and certificates</w:t>
      </w:r>
      <w:r w:rsidRPr="0082087A">
        <w:rPr>
          <w:rFonts w:ascii="Arial" w:hAnsi="Arial" w:cs="Arial"/>
          <w:i/>
        </w:rPr>
        <w:t>.</w:t>
      </w:r>
    </w:p>
    <w:p w:rsidR="00984D11" w:rsidRDefault="00984D11">
      <w:pPr>
        <w:rPr>
          <w:rFonts w:ascii="Arial" w:hAnsi="Arial" w:cs="Arial"/>
          <w:i/>
        </w:rPr>
      </w:pPr>
    </w:p>
    <w:p w:rsidR="00984D11" w:rsidRDefault="0052430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Click this </w:t>
      </w:r>
      <w:hyperlink r:id="rId6" w:history="1">
        <w:r w:rsidRPr="0052430F">
          <w:rPr>
            <w:rStyle w:val="Hyperlink"/>
            <w:rFonts w:ascii="Arial" w:hAnsi="Arial" w:cs="Arial"/>
            <w:i/>
          </w:rPr>
          <w:t>link</w:t>
        </w:r>
      </w:hyperlink>
      <w:r>
        <w:rPr>
          <w:rFonts w:ascii="Arial" w:hAnsi="Arial" w:cs="Arial"/>
          <w:i/>
        </w:rPr>
        <w:t xml:space="preserve"> f</w:t>
      </w:r>
      <w:r w:rsidR="00984D11">
        <w:rPr>
          <w:rFonts w:ascii="Arial" w:hAnsi="Arial" w:cs="Arial"/>
          <w:i/>
        </w:rPr>
        <w:t>or more information and FAQ’s regarding CV and CEU submissions to your eOPF:</w:t>
      </w:r>
    </w:p>
    <w:p w:rsidR="00984D11" w:rsidRDefault="00984D11">
      <w:pPr>
        <w:rPr>
          <w:rFonts w:ascii="Arial" w:hAnsi="Arial" w:cs="Arial"/>
          <w:i/>
        </w:rPr>
      </w:pPr>
    </w:p>
    <w:p w:rsidR="00984D11" w:rsidRPr="0082087A" w:rsidRDefault="00984D11">
      <w:pPr>
        <w:rPr>
          <w:rFonts w:ascii="Arial" w:hAnsi="Arial" w:cs="Arial"/>
          <w:i/>
        </w:rPr>
      </w:pPr>
    </w:p>
    <w:sectPr w:rsidR="00984D11" w:rsidRPr="0082087A" w:rsidSect="00602896">
      <w:headerReference w:type="default" r:id="rId7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EC5" w:rsidRDefault="00731EC5" w:rsidP="000A5866">
      <w:r>
        <w:separator/>
      </w:r>
    </w:p>
  </w:endnote>
  <w:endnote w:type="continuationSeparator" w:id="0">
    <w:p w:rsidR="00731EC5" w:rsidRDefault="00731EC5" w:rsidP="000A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EC5" w:rsidRDefault="00731EC5" w:rsidP="000A5866">
      <w:r>
        <w:separator/>
      </w:r>
    </w:p>
  </w:footnote>
  <w:footnote w:type="continuationSeparator" w:id="0">
    <w:p w:rsidR="00731EC5" w:rsidRDefault="00731EC5" w:rsidP="000A5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DB" w:rsidRDefault="00C706DB" w:rsidP="000A5866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LCDR Joe Engineer</w:t>
    </w:r>
  </w:p>
  <w:p w:rsidR="00C706DB" w:rsidRDefault="00C706DB" w:rsidP="000A5866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PHS No. 00000</w:t>
    </w:r>
  </w:p>
  <w:p w:rsidR="00C706DB" w:rsidRPr="000A5866" w:rsidRDefault="00C706DB" w:rsidP="000A5866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Engineer Category</w:t>
    </w:r>
  </w:p>
  <w:p w:rsidR="00C706DB" w:rsidRDefault="00C706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5A"/>
    <w:rsid w:val="00005ADC"/>
    <w:rsid w:val="00025761"/>
    <w:rsid w:val="00025975"/>
    <w:rsid w:val="000269F3"/>
    <w:rsid w:val="00047651"/>
    <w:rsid w:val="000561E9"/>
    <w:rsid w:val="000622CA"/>
    <w:rsid w:val="000626E6"/>
    <w:rsid w:val="00067C2D"/>
    <w:rsid w:val="00085CA4"/>
    <w:rsid w:val="000A5866"/>
    <w:rsid w:val="000C5B9F"/>
    <w:rsid w:val="000C7FDE"/>
    <w:rsid w:val="000F370B"/>
    <w:rsid w:val="00110416"/>
    <w:rsid w:val="00150A75"/>
    <w:rsid w:val="00157CCC"/>
    <w:rsid w:val="00165B1E"/>
    <w:rsid w:val="001668A3"/>
    <w:rsid w:val="001668A5"/>
    <w:rsid w:val="001908CA"/>
    <w:rsid w:val="0019555F"/>
    <w:rsid w:val="00195FC7"/>
    <w:rsid w:val="001C4919"/>
    <w:rsid w:val="001D04D5"/>
    <w:rsid w:val="001F347D"/>
    <w:rsid w:val="00204D01"/>
    <w:rsid w:val="002107FC"/>
    <w:rsid w:val="00212B1B"/>
    <w:rsid w:val="00212F6E"/>
    <w:rsid w:val="002131A1"/>
    <w:rsid w:val="002177D1"/>
    <w:rsid w:val="00230F1C"/>
    <w:rsid w:val="00241C78"/>
    <w:rsid w:val="002450FE"/>
    <w:rsid w:val="00250060"/>
    <w:rsid w:val="002522E1"/>
    <w:rsid w:val="002A2B3C"/>
    <w:rsid w:val="002B2C03"/>
    <w:rsid w:val="002B5605"/>
    <w:rsid w:val="002E52A4"/>
    <w:rsid w:val="002F6826"/>
    <w:rsid w:val="002F75E4"/>
    <w:rsid w:val="00306D2A"/>
    <w:rsid w:val="00350A4E"/>
    <w:rsid w:val="00373028"/>
    <w:rsid w:val="00380394"/>
    <w:rsid w:val="003C5B96"/>
    <w:rsid w:val="003E3504"/>
    <w:rsid w:val="003E5B32"/>
    <w:rsid w:val="003F36FB"/>
    <w:rsid w:val="00422D29"/>
    <w:rsid w:val="004247B7"/>
    <w:rsid w:val="0043369D"/>
    <w:rsid w:val="00442B00"/>
    <w:rsid w:val="00474B3D"/>
    <w:rsid w:val="004B0E14"/>
    <w:rsid w:val="004B2B91"/>
    <w:rsid w:val="004C6C98"/>
    <w:rsid w:val="004D0504"/>
    <w:rsid w:val="004D1BEF"/>
    <w:rsid w:val="004E5514"/>
    <w:rsid w:val="004E5CF0"/>
    <w:rsid w:val="0050728F"/>
    <w:rsid w:val="00517720"/>
    <w:rsid w:val="00522C0A"/>
    <w:rsid w:val="0052430F"/>
    <w:rsid w:val="00543254"/>
    <w:rsid w:val="005605DC"/>
    <w:rsid w:val="00560C87"/>
    <w:rsid w:val="00563420"/>
    <w:rsid w:val="005D1152"/>
    <w:rsid w:val="005E323D"/>
    <w:rsid w:val="005E3B5E"/>
    <w:rsid w:val="00602896"/>
    <w:rsid w:val="0062326B"/>
    <w:rsid w:val="00653576"/>
    <w:rsid w:val="0067341D"/>
    <w:rsid w:val="00675AAF"/>
    <w:rsid w:val="0069174D"/>
    <w:rsid w:val="006A14F0"/>
    <w:rsid w:val="006A1768"/>
    <w:rsid w:val="006B2AB9"/>
    <w:rsid w:val="006C5E14"/>
    <w:rsid w:val="006D0752"/>
    <w:rsid w:val="006E15D8"/>
    <w:rsid w:val="006E2EFC"/>
    <w:rsid w:val="006E743C"/>
    <w:rsid w:val="007003D3"/>
    <w:rsid w:val="00721016"/>
    <w:rsid w:val="007224E0"/>
    <w:rsid w:val="00731EC5"/>
    <w:rsid w:val="00751B9B"/>
    <w:rsid w:val="00790D13"/>
    <w:rsid w:val="007915D3"/>
    <w:rsid w:val="007A007D"/>
    <w:rsid w:val="007A06D5"/>
    <w:rsid w:val="007A0BB0"/>
    <w:rsid w:val="007B3B61"/>
    <w:rsid w:val="007B6544"/>
    <w:rsid w:val="007F2614"/>
    <w:rsid w:val="007F5216"/>
    <w:rsid w:val="00806E53"/>
    <w:rsid w:val="0081186D"/>
    <w:rsid w:val="00814F3F"/>
    <w:rsid w:val="0082087A"/>
    <w:rsid w:val="00861FD1"/>
    <w:rsid w:val="008A6202"/>
    <w:rsid w:val="008B40CC"/>
    <w:rsid w:val="008D08D2"/>
    <w:rsid w:val="008E7568"/>
    <w:rsid w:val="008F451E"/>
    <w:rsid w:val="00907DB1"/>
    <w:rsid w:val="00912EDE"/>
    <w:rsid w:val="00922C5A"/>
    <w:rsid w:val="00936F38"/>
    <w:rsid w:val="00964119"/>
    <w:rsid w:val="0097238B"/>
    <w:rsid w:val="009727CF"/>
    <w:rsid w:val="00984D11"/>
    <w:rsid w:val="009B3C1E"/>
    <w:rsid w:val="009C5AAF"/>
    <w:rsid w:val="009D321A"/>
    <w:rsid w:val="009E0057"/>
    <w:rsid w:val="009E2E79"/>
    <w:rsid w:val="009F75EC"/>
    <w:rsid w:val="00A00232"/>
    <w:rsid w:val="00A12BF6"/>
    <w:rsid w:val="00A445C9"/>
    <w:rsid w:val="00A6004B"/>
    <w:rsid w:val="00A8349B"/>
    <w:rsid w:val="00A93959"/>
    <w:rsid w:val="00A9536D"/>
    <w:rsid w:val="00AA1934"/>
    <w:rsid w:val="00AC2D1D"/>
    <w:rsid w:val="00AD63E6"/>
    <w:rsid w:val="00AD74B8"/>
    <w:rsid w:val="00AF477B"/>
    <w:rsid w:val="00B00602"/>
    <w:rsid w:val="00B159CE"/>
    <w:rsid w:val="00B30751"/>
    <w:rsid w:val="00B3234F"/>
    <w:rsid w:val="00B55587"/>
    <w:rsid w:val="00B77035"/>
    <w:rsid w:val="00B902AD"/>
    <w:rsid w:val="00BD19D2"/>
    <w:rsid w:val="00BD2E55"/>
    <w:rsid w:val="00BD5263"/>
    <w:rsid w:val="00BD6DC9"/>
    <w:rsid w:val="00BE202C"/>
    <w:rsid w:val="00BE30F2"/>
    <w:rsid w:val="00BE3779"/>
    <w:rsid w:val="00BE5454"/>
    <w:rsid w:val="00C05595"/>
    <w:rsid w:val="00C12798"/>
    <w:rsid w:val="00C203C0"/>
    <w:rsid w:val="00C23A7A"/>
    <w:rsid w:val="00C423C6"/>
    <w:rsid w:val="00C706DB"/>
    <w:rsid w:val="00C96235"/>
    <w:rsid w:val="00CC7453"/>
    <w:rsid w:val="00CE0376"/>
    <w:rsid w:val="00D040A3"/>
    <w:rsid w:val="00D059B7"/>
    <w:rsid w:val="00D07061"/>
    <w:rsid w:val="00D37B9E"/>
    <w:rsid w:val="00D43BB6"/>
    <w:rsid w:val="00D70FA7"/>
    <w:rsid w:val="00D8036E"/>
    <w:rsid w:val="00D90B0E"/>
    <w:rsid w:val="00DB1FF3"/>
    <w:rsid w:val="00DB397E"/>
    <w:rsid w:val="00DC75F9"/>
    <w:rsid w:val="00DE3C4B"/>
    <w:rsid w:val="00E0703E"/>
    <w:rsid w:val="00E11F5D"/>
    <w:rsid w:val="00E12DB2"/>
    <w:rsid w:val="00E2020A"/>
    <w:rsid w:val="00E27411"/>
    <w:rsid w:val="00E4260E"/>
    <w:rsid w:val="00E42A20"/>
    <w:rsid w:val="00E4568C"/>
    <w:rsid w:val="00E45DF6"/>
    <w:rsid w:val="00E51001"/>
    <w:rsid w:val="00E8650E"/>
    <w:rsid w:val="00EB062D"/>
    <w:rsid w:val="00EB505E"/>
    <w:rsid w:val="00EF72DA"/>
    <w:rsid w:val="00EF7B30"/>
    <w:rsid w:val="00F31A95"/>
    <w:rsid w:val="00F352BF"/>
    <w:rsid w:val="00F635C9"/>
    <w:rsid w:val="00F73417"/>
    <w:rsid w:val="00F74DCA"/>
    <w:rsid w:val="00F80F57"/>
    <w:rsid w:val="00FC54D8"/>
    <w:rsid w:val="00FE31C5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C571D-7838-4EEB-8375-D535AC5C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896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0A5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866"/>
  </w:style>
  <w:style w:type="paragraph" w:styleId="Footer">
    <w:name w:val="footer"/>
    <w:basedOn w:val="Normal"/>
    <w:link w:val="FooterChar"/>
    <w:rsid w:val="000A58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5866"/>
  </w:style>
  <w:style w:type="paragraph" w:styleId="BalloonText">
    <w:name w:val="Balloon Text"/>
    <w:basedOn w:val="Normal"/>
    <w:link w:val="BalloonTextChar"/>
    <w:rsid w:val="000A5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5866"/>
    <w:rPr>
      <w:rFonts w:ascii="Tahoma" w:hAnsi="Tahoma" w:cs="Tahoma"/>
      <w:sz w:val="16"/>
      <w:szCs w:val="16"/>
    </w:rPr>
  </w:style>
  <w:style w:type="character" w:styleId="Hyperlink">
    <w:name w:val="Hyperlink"/>
    <w:rsid w:val="00984D11"/>
    <w:rPr>
      <w:color w:val="0000FF"/>
      <w:u w:val="single"/>
    </w:rPr>
  </w:style>
  <w:style w:type="table" w:styleId="TableGrid">
    <w:name w:val="Table Grid"/>
    <w:basedOn w:val="TableNormal"/>
    <w:rsid w:val="00524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cp.psc.gov/ccmis/CCMIS_eopf_faqs_m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Rank Name, PHS Serial Number: PHS Serno</vt:lpstr>
    </vt:vector>
  </TitlesOfParts>
  <Company>ATSDR</Company>
  <LinksUpToDate>false</LinksUpToDate>
  <CharactersWithSpaces>804</CharactersWithSpaces>
  <SharedDoc>false</SharedDoc>
  <HLinks>
    <vt:vector size="6" baseType="variant">
      <vt:variant>
        <vt:i4>5111923</vt:i4>
      </vt:variant>
      <vt:variant>
        <vt:i4>0</vt:i4>
      </vt:variant>
      <vt:variant>
        <vt:i4>0</vt:i4>
      </vt:variant>
      <vt:variant>
        <vt:i4>5</vt:i4>
      </vt:variant>
      <vt:variant>
        <vt:lpwstr>http://dcp.psc.gov/CCMIS/eopf_faq.aspx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Rank Name, PHS Serial Number: PHS Serno</dc:title>
  <dc:subject/>
  <dc:creator>Sfn8</dc:creator>
  <cp:keywords/>
  <cp:lastModifiedBy>Hammond, Duane R. (CDC/NIOSH/DART)</cp:lastModifiedBy>
  <cp:revision>3</cp:revision>
  <dcterms:created xsi:type="dcterms:W3CDTF">2016-03-17T19:39:00Z</dcterms:created>
  <dcterms:modified xsi:type="dcterms:W3CDTF">2016-03-17T19:43:00Z</dcterms:modified>
</cp:coreProperties>
</file>