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52" w:tblpY="1"/>
        <w:tblOverlap w:val="never"/>
        <w:tblW w:w="141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160"/>
        <w:gridCol w:w="1710"/>
        <w:gridCol w:w="360"/>
        <w:gridCol w:w="1170"/>
        <w:gridCol w:w="1440"/>
      </w:tblGrid>
      <w:tr w:rsidR="009302A7" w:rsidRPr="00022DEB" w14:paraId="2373A634" w14:textId="77777777" w:rsidTr="002C5B44">
        <w:trPr>
          <w:trHeight w:val="615"/>
        </w:trPr>
        <w:tc>
          <w:tcPr>
            <w:tcW w:w="9450" w:type="dxa"/>
            <w:gridSpan w:val="3"/>
            <w:tcBorders>
              <w:top w:val="single" w:sz="6" w:space="0" w:color="auto"/>
            </w:tcBorders>
            <w:shd w:val="clear" w:color="auto" w:fill="C2D69B"/>
          </w:tcPr>
          <w:p w14:paraId="0A7D628B" w14:textId="77777777" w:rsidR="009302A7" w:rsidRPr="00022DEB" w:rsidRDefault="003421B9" w:rsidP="002C5B44">
            <w:pPr>
              <w:pStyle w:val="Standard1"/>
              <w:jc w:val="center"/>
              <w:rPr>
                <w:b/>
                <w:sz w:val="24"/>
                <w:szCs w:val="24"/>
              </w:rPr>
            </w:pPr>
            <w:bookmarkStart w:id="0" w:name="AgendaTitle" w:colFirst="0" w:colLast="0"/>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680" w:type="dxa"/>
            <w:gridSpan w:val="4"/>
            <w:tcBorders>
              <w:top w:val="single" w:sz="6" w:space="0" w:color="auto"/>
            </w:tcBorders>
            <w:shd w:val="pct10" w:color="auto" w:fill="auto"/>
          </w:tcPr>
          <w:p w14:paraId="073A2B1E" w14:textId="77777777" w:rsidR="009302A7" w:rsidRPr="00022DEB" w:rsidRDefault="001E7887" w:rsidP="002C5B44">
            <w:pPr>
              <w:pStyle w:val="Standard1"/>
              <w:spacing w:before="0" w:after="0"/>
              <w:jc w:val="center"/>
              <w:rPr>
                <w:b/>
                <w:color w:val="000000"/>
                <w:sz w:val="24"/>
                <w:szCs w:val="24"/>
              </w:rPr>
            </w:pPr>
            <w:bookmarkStart w:id="1" w:name="Logistics"/>
            <w:bookmarkEnd w:id="1"/>
            <w:r w:rsidRPr="00022DEB">
              <w:rPr>
                <w:b/>
                <w:color w:val="000000"/>
                <w:sz w:val="24"/>
                <w:szCs w:val="24"/>
              </w:rPr>
              <w:t xml:space="preserve">Tuesday, </w:t>
            </w:r>
            <w:r w:rsidR="003D2C53">
              <w:rPr>
                <w:b/>
                <w:color w:val="000000"/>
                <w:sz w:val="24"/>
                <w:szCs w:val="24"/>
              </w:rPr>
              <w:t>November 7</w:t>
            </w:r>
            <w:r w:rsidR="00717507" w:rsidRPr="00022DEB">
              <w:rPr>
                <w:b/>
                <w:color w:val="000000"/>
                <w:sz w:val="24"/>
                <w:szCs w:val="24"/>
              </w:rPr>
              <w:t>, 2017</w:t>
            </w:r>
          </w:p>
          <w:p w14:paraId="5D94CF5A" w14:textId="77777777" w:rsidR="009302A7" w:rsidRPr="00022DEB" w:rsidRDefault="009302A7" w:rsidP="002C5B44">
            <w:pPr>
              <w:pStyle w:val="Standard1"/>
              <w:spacing w:before="0" w:after="0"/>
              <w:jc w:val="right"/>
              <w:rPr>
                <w:b/>
                <w:color w:val="000000"/>
                <w:sz w:val="24"/>
                <w:szCs w:val="24"/>
              </w:rPr>
            </w:pPr>
          </w:p>
          <w:p w14:paraId="30E3850A" w14:textId="77777777" w:rsidR="009302A7" w:rsidRPr="00022DEB" w:rsidRDefault="009302A7" w:rsidP="002C5B44">
            <w:pPr>
              <w:pStyle w:val="Standard1"/>
              <w:spacing w:before="0" w:after="0"/>
              <w:jc w:val="right"/>
              <w:rPr>
                <w:b/>
                <w:color w:val="000000"/>
                <w:sz w:val="24"/>
                <w:szCs w:val="24"/>
              </w:rPr>
            </w:pPr>
          </w:p>
        </w:tc>
      </w:tr>
      <w:tr w:rsidR="009302A7" w:rsidRPr="00022DEB" w14:paraId="191ABD5C" w14:textId="77777777" w:rsidTr="002C5B44">
        <w:trPr>
          <w:trHeight w:val="162"/>
        </w:trPr>
        <w:tc>
          <w:tcPr>
            <w:tcW w:w="9450" w:type="dxa"/>
            <w:gridSpan w:val="3"/>
            <w:vAlign w:val="center"/>
          </w:tcPr>
          <w:p w14:paraId="26BBDD01" w14:textId="77777777" w:rsidR="00E5453D" w:rsidRPr="00022DEB" w:rsidRDefault="009302A7" w:rsidP="002C5B44">
            <w:pPr>
              <w:pStyle w:val="Standard1"/>
              <w:rPr>
                <w:sz w:val="24"/>
                <w:szCs w:val="24"/>
              </w:rPr>
            </w:pPr>
            <w:bookmarkStart w:id="2" w:name="Names" w:colFirst="0" w:colLast="4"/>
            <w:bookmarkEnd w:id="0"/>
            <w:r w:rsidRPr="00022DEB">
              <w:rPr>
                <w:b/>
                <w:color w:val="943634"/>
                <w:sz w:val="24"/>
                <w:szCs w:val="24"/>
              </w:rPr>
              <w:t>Meeting called by:</w:t>
            </w:r>
            <w:r w:rsidRPr="00022DEB">
              <w:rPr>
                <w:sz w:val="24"/>
                <w:szCs w:val="24"/>
              </w:rPr>
              <w:t xml:space="preserve"> </w:t>
            </w:r>
          </w:p>
          <w:p w14:paraId="101A271D" w14:textId="77777777" w:rsidR="009302A7" w:rsidRPr="00022DEB" w:rsidRDefault="009302A7" w:rsidP="002C5B44">
            <w:pPr>
              <w:pStyle w:val="Standard1"/>
              <w:rPr>
                <w:sz w:val="24"/>
                <w:szCs w:val="24"/>
              </w:rPr>
            </w:pPr>
            <w:r w:rsidRPr="00022DEB">
              <w:rPr>
                <w:sz w:val="24"/>
                <w:szCs w:val="24"/>
              </w:rPr>
              <w:t xml:space="preserve"> </w:t>
            </w:r>
            <w:r w:rsidR="00E5453D" w:rsidRPr="00022DEB">
              <w:rPr>
                <w:sz w:val="24"/>
                <w:szCs w:val="24"/>
              </w:rPr>
              <w:t>LCDR Angelica Chica, Chair</w:t>
            </w:r>
          </w:p>
        </w:tc>
        <w:tc>
          <w:tcPr>
            <w:tcW w:w="4680" w:type="dxa"/>
            <w:gridSpan w:val="4"/>
            <w:vAlign w:val="center"/>
          </w:tcPr>
          <w:p w14:paraId="565B3C68" w14:textId="77777777" w:rsidR="00776A58" w:rsidRDefault="00717507" w:rsidP="00776A58">
            <w:pPr>
              <w:rPr>
                <w:sz w:val="24"/>
                <w:szCs w:val="24"/>
              </w:rPr>
            </w:pPr>
            <w:r w:rsidRPr="00022DEB">
              <w:rPr>
                <w:b/>
                <w:sz w:val="24"/>
                <w:szCs w:val="24"/>
              </w:rPr>
              <w:t xml:space="preserve">Executive </w:t>
            </w:r>
            <w:r w:rsidR="001B55E6" w:rsidRPr="00022DEB">
              <w:rPr>
                <w:b/>
                <w:sz w:val="24"/>
                <w:szCs w:val="24"/>
              </w:rPr>
              <w:t>Secretary</w:t>
            </w:r>
            <w:r w:rsidR="009302A7" w:rsidRPr="00022DEB">
              <w:rPr>
                <w:b/>
                <w:sz w:val="24"/>
                <w:szCs w:val="24"/>
              </w:rPr>
              <w:t>:</w:t>
            </w:r>
            <w:r w:rsidR="009302A7" w:rsidRPr="00022DEB">
              <w:rPr>
                <w:sz w:val="24"/>
                <w:szCs w:val="24"/>
              </w:rPr>
              <w:t xml:space="preserve">  </w:t>
            </w:r>
            <w:r w:rsidRPr="00022DEB">
              <w:rPr>
                <w:sz w:val="24"/>
                <w:szCs w:val="24"/>
              </w:rPr>
              <w:t>L</w:t>
            </w:r>
            <w:r w:rsidR="00F466AA">
              <w:rPr>
                <w:sz w:val="24"/>
                <w:szCs w:val="24"/>
              </w:rPr>
              <w:t>CDR</w:t>
            </w:r>
            <w:r w:rsidRPr="00022DEB">
              <w:rPr>
                <w:sz w:val="24"/>
                <w:szCs w:val="24"/>
              </w:rPr>
              <w:t xml:space="preserve"> Tiffany H.</w:t>
            </w:r>
          </w:p>
          <w:p w14:paraId="05293674" w14:textId="77777777" w:rsidR="009302A7" w:rsidRPr="00022DEB" w:rsidRDefault="00776A58" w:rsidP="00776A58">
            <w:pPr>
              <w:rPr>
                <w:b/>
                <w:sz w:val="24"/>
                <w:szCs w:val="24"/>
              </w:rPr>
            </w:pPr>
            <w:r>
              <w:rPr>
                <w:sz w:val="24"/>
                <w:szCs w:val="24"/>
              </w:rPr>
              <w:t xml:space="preserve">                                      </w:t>
            </w:r>
            <w:r w:rsidR="00717507" w:rsidRPr="00022DEB">
              <w:rPr>
                <w:sz w:val="24"/>
                <w:szCs w:val="24"/>
              </w:rPr>
              <w:t>Smith</w:t>
            </w:r>
          </w:p>
        </w:tc>
      </w:tr>
      <w:tr w:rsidR="007D7655" w:rsidRPr="00022DEB" w14:paraId="072547B9" w14:textId="77777777" w:rsidTr="009E182C">
        <w:trPr>
          <w:trHeight w:val="4095"/>
        </w:trPr>
        <w:tc>
          <w:tcPr>
            <w:tcW w:w="11520" w:type="dxa"/>
            <w:gridSpan w:val="5"/>
          </w:tcPr>
          <w:p w14:paraId="31DF3542" w14:textId="77777777" w:rsidR="00564891" w:rsidRPr="00022DEB" w:rsidRDefault="009302A7" w:rsidP="002C5B44">
            <w:pPr>
              <w:rPr>
                <w:sz w:val="24"/>
                <w:szCs w:val="24"/>
              </w:rPr>
            </w:pPr>
            <w:bookmarkStart w:id="3" w:name="Attendees" w:colFirst="0" w:colLast="2"/>
            <w:bookmarkEnd w:id="2"/>
            <w:r w:rsidRPr="00022DEB">
              <w:rPr>
                <w:b/>
                <w:color w:val="943634"/>
                <w:sz w:val="24"/>
                <w:szCs w:val="24"/>
              </w:rPr>
              <w:t>Executive Committee Attendance:</w:t>
            </w:r>
            <w:r w:rsidR="00974088" w:rsidRPr="00022DEB">
              <w:rPr>
                <w:b/>
                <w:color w:val="943634"/>
                <w:sz w:val="24"/>
                <w:szCs w:val="24"/>
              </w:rPr>
              <w:t xml:space="preserve"> </w:t>
            </w:r>
            <w:r w:rsidR="00974088" w:rsidRPr="00022DEB">
              <w:rPr>
                <w:sz w:val="24"/>
                <w:szCs w:val="24"/>
              </w:rPr>
              <w:t>(In Order of Committee Roster)</w:t>
            </w:r>
          </w:p>
          <w:p w14:paraId="5B0AFFB7" w14:textId="77777777" w:rsidR="00E5453D" w:rsidRPr="00022DEB" w:rsidRDefault="00E5453D" w:rsidP="002C5B44">
            <w:pPr>
              <w:rPr>
                <w:sz w:val="24"/>
                <w:szCs w:val="24"/>
              </w:rPr>
            </w:pPr>
            <w:r w:rsidRPr="00022DEB">
              <w:rPr>
                <w:sz w:val="24"/>
                <w:szCs w:val="24"/>
              </w:rPr>
              <w:t>LCDR Angelica Chica</w:t>
            </w:r>
          </w:p>
          <w:p w14:paraId="5000E80C" w14:textId="77777777" w:rsidR="00717507" w:rsidRPr="00022DEB" w:rsidRDefault="00717507" w:rsidP="002C5B44">
            <w:pPr>
              <w:rPr>
                <w:sz w:val="24"/>
                <w:szCs w:val="24"/>
              </w:rPr>
            </w:pPr>
            <w:r w:rsidRPr="00022DEB">
              <w:rPr>
                <w:sz w:val="24"/>
                <w:szCs w:val="24"/>
              </w:rPr>
              <w:t>L</w:t>
            </w:r>
            <w:r w:rsidR="003D2C53">
              <w:rPr>
                <w:sz w:val="24"/>
                <w:szCs w:val="24"/>
              </w:rPr>
              <w:t>CDR</w:t>
            </w:r>
            <w:r w:rsidRPr="00022DEB">
              <w:rPr>
                <w:sz w:val="24"/>
                <w:szCs w:val="24"/>
              </w:rPr>
              <w:t xml:space="preserve"> Ruth A. Williams</w:t>
            </w:r>
            <w:r w:rsidR="00580C83" w:rsidRPr="00022DEB">
              <w:rPr>
                <w:sz w:val="24"/>
                <w:szCs w:val="24"/>
              </w:rPr>
              <w:t xml:space="preserve"> </w:t>
            </w:r>
            <w:r w:rsidR="003D2C53" w:rsidRPr="00154DF0">
              <w:rPr>
                <w:sz w:val="24"/>
                <w:szCs w:val="24"/>
              </w:rPr>
              <w:t xml:space="preserve">- </w:t>
            </w:r>
            <w:r w:rsidR="003D2C53" w:rsidRPr="00154DF0">
              <w:rPr>
                <w:b/>
                <w:sz w:val="24"/>
                <w:szCs w:val="24"/>
              </w:rPr>
              <w:t>(ABSENT)</w:t>
            </w:r>
          </w:p>
          <w:p w14:paraId="4DD2E2A9" w14:textId="77777777" w:rsidR="00717507" w:rsidRPr="00022DEB" w:rsidRDefault="00717507" w:rsidP="002C5B44">
            <w:pPr>
              <w:rPr>
                <w:sz w:val="24"/>
                <w:szCs w:val="24"/>
              </w:rPr>
            </w:pPr>
            <w:r w:rsidRPr="00022DEB">
              <w:rPr>
                <w:sz w:val="24"/>
                <w:szCs w:val="24"/>
              </w:rPr>
              <w:t>L</w:t>
            </w:r>
            <w:r w:rsidR="00C61C3F">
              <w:rPr>
                <w:sz w:val="24"/>
                <w:szCs w:val="24"/>
              </w:rPr>
              <w:t>CDR</w:t>
            </w:r>
            <w:r w:rsidRPr="00022DEB">
              <w:rPr>
                <w:sz w:val="24"/>
                <w:szCs w:val="24"/>
              </w:rPr>
              <w:t xml:space="preserve"> Tiffany H. Smith</w:t>
            </w:r>
          </w:p>
          <w:p w14:paraId="2E4E401E" w14:textId="77777777" w:rsidR="00B87997" w:rsidRPr="00022DEB" w:rsidRDefault="00E5453D" w:rsidP="002C5B44">
            <w:pPr>
              <w:rPr>
                <w:sz w:val="24"/>
                <w:szCs w:val="24"/>
              </w:rPr>
            </w:pPr>
            <w:r w:rsidRPr="00022DEB">
              <w:rPr>
                <w:sz w:val="24"/>
                <w:szCs w:val="24"/>
              </w:rPr>
              <w:t xml:space="preserve">LCDR Tammy </w:t>
            </w:r>
            <w:r w:rsidRPr="00154DF0">
              <w:rPr>
                <w:sz w:val="24"/>
                <w:szCs w:val="24"/>
              </w:rPr>
              <w:t>Thomason</w:t>
            </w:r>
            <w:r w:rsidR="003D2102" w:rsidRPr="00154DF0">
              <w:rPr>
                <w:sz w:val="24"/>
                <w:szCs w:val="24"/>
              </w:rPr>
              <w:t xml:space="preserve"> </w:t>
            </w:r>
            <w:r w:rsidR="00154DF0" w:rsidRPr="00154DF0">
              <w:rPr>
                <w:sz w:val="24"/>
                <w:szCs w:val="24"/>
              </w:rPr>
              <w:t xml:space="preserve">- </w:t>
            </w:r>
            <w:r w:rsidR="00154DF0" w:rsidRPr="00154DF0">
              <w:rPr>
                <w:b/>
                <w:sz w:val="24"/>
                <w:szCs w:val="24"/>
              </w:rPr>
              <w:t xml:space="preserve">(ABSENT) </w:t>
            </w:r>
          </w:p>
          <w:p w14:paraId="0AFE86C2" w14:textId="77777777" w:rsidR="00E5453D" w:rsidRPr="00022DEB" w:rsidRDefault="00B87997" w:rsidP="002C5B44">
            <w:pPr>
              <w:rPr>
                <w:sz w:val="24"/>
                <w:szCs w:val="24"/>
              </w:rPr>
            </w:pPr>
            <w:r w:rsidRPr="00022DEB">
              <w:rPr>
                <w:sz w:val="24"/>
                <w:szCs w:val="24"/>
              </w:rPr>
              <w:t>LCDR Kelli Shaffer</w:t>
            </w:r>
            <w:r w:rsidR="00C07BF9" w:rsidRPr="00022DEB">
              <w:rPr>
                <w:sz w:val="24"/>
                <w:szCs w:val="24"/>
              </w:rPr>
              <w:t xml:space="preserve"> </w:t>
            </w:r>
            <w:r w:rsidR="00E90781" w:rsidRPr="00022DEB">
              <w:rPr>
                <w:sz w:val="24"/>
                <w:szCs w:val="24"/>
              </w:rPr>
              <w:t xml:space="preserve">– Co-Chair </w:t>
            </w:r>
            <w:r w:rsidR="00F466AA" w:rsidRPr="00154DF0">
              <w:rPr>
                <w:sz w:val="24"/>
                <w:szCs w:val="24"/>
              </w:rPr>
              <w:t xml:space="preserve">- </w:t>
            </w:r>
            <w:r w:rsidR="00F466AA" w:rsidRPr="00154DF0">
              <w:rPr>
                <w:b/>
                <w:sz w:val="24"/>
                <w:szCs w:val="24"/>
              </w:rPr>
              <w:t xml:space="preserve">(ABSENT) </w:t>
            </w:r>
          </w:p>
          <w:p w14:paraId="61847B5E" w14:textId="77777777" w:rsidR="00B87997" w:rsidRPr="00022DEB" w:rsidRDefault="00B87997" w:rsidP="002C5B44">
            <w:pPr>
              <w:rPr>
                <w:sz w:val="24"/>
                <w:szCs w:val="24"/>
              </w:rPr>
            </w:pPr>
            <w:r w:rsidRPr="00022DEB">
              <w:rPr>
                <w:sz w:val="24"/>
                <w:szCs w:val="24"/>
              </w:rPr>
              <w:t>CDR Stacy Harper</w:t>
            </w:r>
          </w:p>
          <w:p w14:paraId="327DBC83" w14:textId="77777777" w:rsidR="00B87997" w:rsidRDefault="00B87997" w:rsidP="002C5B44">
            <w:pPr>
              <w:rPr>
                <w:sz w:val="24"/>
                <w:szCs w:val="24"/>
              </w:rPr>
            </w:pPr>
            <w:r w:rsidRPr="00022DEB">
              <w:rPr>
                <w:sz w:val="24"/>
                <w:szCs w:val="24"/>
              </w:rPr>
              <w:t>LCDR Stephanie Lovell</w:t>
            </w:r>
            <w:r w:rsidR="00560621" w:rsidRPr="00022DEB">
              <w:rPr>
                <w:sz w:val="24"/>
                <w:szCs w:val="24"/>
              </w:rPr>
              <w:t xml:space="preserve"> </w:t>
            </w:r>
            <w:r w:rsidR="003D2C53" w:rsidRPr="00154DF0">
              <w:rPr>
                <w:sz w:val="24"/>
                <w:szCs w:val="24"/>
              </w:rPr>
              <w:t xml:space="preserve">- </w:t>
            </w:r>
            <w:r w:rsidR="003D2C53" w:rsidRPr="00154DF0">
              <w:rPr>
                <w:b/>
                <w:sz w:val="24"/>
                <w:szCs w:val="24"/>
              </w:rPr>
              <w:t>(ABSENT)</w:t>
            </w:r>
          </w:p>
          <w:p w14:paraId="1CB5AEA1" w14:textId="77777777" w:rsidR="00B031FF" w:rsidRPr="00022DEB" w:rsidRDefault="00B031FF" w:rsidP="002C5B44">
            <w:pPr>
              <w:rPr>
                <w:sz w:val="24"/>
                <w:szCs w:val="24"/>
              </w:rPr>
            </w:pPr>
            <w:r>
              <w:rPr>
                <w:sz w:val="24"/>
                <w:szCs w:val="24"/>
              </w:rPr>
              <w:t>LT Latasha Turner – Co-Chair</w:t>
            </w:r>
          </w:p>
          <w:p w14:paraId="00F92372" w14:textId="77777777" w:rsidR="00B87997" w:rsidRPr="00022DEB" w:rsidRDefault="00B87997" w:rsidP="002C5B44">
            <w:pPr>
              <w:rPr>
                <w:sz w:val="24"/>
                <w:szCs w:val="24"/>
              </w:rPr>
            </w:pPr>
            <w:r w:rsidRPr="00022DEB">
              <w:rPr>
                <w:sz w:val="24"/>
                <w:szCs w:val="24"/>
              </w:rPr>
              <w:t xml:space="preserve">LCDR Torrey </w:t>
            </w:r>
            <w:proofErr w:type="spellStart"/>
            <w:r w:rsidRPr="00022DEB">
              <w:rPr>
                <w:sz w:val="24"/>
                <w:szCs w:val="24"/>
              </w:rPr>
              <w:t>Darkenwald</w:t>
            </w:r>
            <w:proofErr w:type="spellEnd"/>
          </w:p>
          <w:p w14:paraId="70D16E6E" w14:textId="77777777" w:rsidR="00B87997" w:rsidRPr="00022DEB" w:rsidRDefault="00B87997" w:rsidP="002C5B44">
            <w:pPr>
              <w:rPr>
                <w:sz w:val="24"/>
                <w:szCs w:val="24"/>
              </w:rPr>
            </w:pPr>
            <w:r w:rsidRPr="00022DEB">
              <w:rPr>
                <w:sz w:val="24"/>
                <w:szCs w:val="24"/>
              </w:rPr>
              <w:t>LCDR Jennifer Curtis</w:t>
            </w:r>
            <w:r w:rsidR="007261F9" w:rsidRPr="00022DEB">
              <w:rPr>
                <w:sz w:val="24"/>
                <w:szCs w:val="24"/>
              </w:rPr>
              <w:t xml:space="preserve"> </w:t>
            </w:r>
          </w:p>
          <w:p w14:paraId="2D865DA3" w14:textId="77777777" w:rsidR="00D609DB" w:rsidRDefault="000A40B7" w:rsidP="002C5B44">
            <w:pPr>
              <w:rPr>
                <w:sz w:val="24"/>
                <w:szCs w:val="24"/>
              </w:rPr>
            </w:pPr>
            <w:r w:rsidRPr="00022DEB">
              <w:rPr>
                <w:sz w:val="24"/>
                <w:szCs w:val="24"/>
              </w:rPr>
              <w:t xml:space="preserve">LCDR Kari </w:t>
            </w:r>
            <w:proofErr w:type="spellStart"/>
            <w:r w:rsidRPr="00022DEB">
              <w:rPr>
                <w:sz w:val="24"/>
                <w:szCs w:val="24"/>
              </w:rPr>
              <w:t>Pinsonneault</w:t>
            </w:r>
            <w:proofErr w:type="spellEnd"/>
            <w:r w:rsidR="00E90781" w:rsidRPr="00022DEB">
              <w:rPr>
                <w:sz w:val="24"/>
                <w:szCs w:val="24"/>
              </w:rPr>
              <w:t xml:space="preserve"> – Co-Chair</w:t>
            </w:r>
            <w:r w:rsidR="003D2C53">
              <w:rPr>
                <w:sz w:val="24"/>
                <w:szCs w:val="24"/>
              </w:rPr>
              <w:t xml:space="preserve"> </w:t>
            </w:r>
            <w:r w:rsidR="003D2C53" w:rsidRPr="00154DF0">
              <w:rPr>
                <w:sz w:val="24"/>
                <w:szCs w:val="24"/>
              </w:rPr>
              <w:t xml:space="preserve">- </w:t>
            </w:r>
            <w:r w:rsidR="003D2C53" w:rsidRPr="00154DF0">
              <w:rPr>
                <w:b/>
                <w:sz w:val="24"/>
                <w:szCs w:val="24"/>
              </w:rPr>
              <w:t>(ABSENT)</w:t>
            </w:r>
          </w:p>
          <w:p w14:paraId="16C2F5FB" w14:textId="77777777" w:rsidR="000737BE" w:rsidRPr="00022DEB" w:rsidRDefault="000737BE" w:rsidP="002C5B44">
            <w:pPr>
              <w:rPr>
                <w:sz w:val="24"/>
                <w:szCs w:val="24"/>
              </w:rPr>
            </w:pPr>
            <w:r w:rsidRPr="00ED35F2">
              <w:rPr>
                <w:sz w:val="24"/>
                <w:szCs w:val="24"/>
              </w:rPr>
              <w:t xml:space="preserve">LCDR Charles </w:t>
            </w:r>
            <w:proofErr w:type="spellStart"/>
            <w:r w:rsidRPr="00ED35F2">
              <w:rPr>
                <w:sz w:val="24"/>
                <w:szCs w:val="24"/>
              </w:rPr>
              <w:t>Brucklier</w:t>
            </w:r>
            <w:proofErr w:type="spellEnd"/>
            <w:r w:rsidR="003D2C53">
              <w:rPr>
                <w:sz w:val="24"/>
                <w:szCs w:val="24"/>
              </w:rPr>
              <w:t xml:space="preserve"> </w:t>
            </w:r>
            <w:r w:rsidR="003D2C53" w:rsidRPr="00154DF0">
              <w:rPr>
                <w:sz w:val="24"/>
                <w:szCs w:val="24"/>
              </w:rPr>
              <w:t xml:space="preserve">- </w:t>
            </w:r>
            <w:r w:rsidR="003D2C53" w:rsidRPr="00154DF0">
              <w:rPr>
                <w:b/>
                <w:sz w:val="24"/>
                <w:szCs w:val="24"/>
              </w:rPr>
              <w:t>(ABSENT)</w:t>
            </w:r>
          </w:p>
          <w:p w14:paraId="506367C3" w14:textId="77777777" w:rsidR="003D2C53" w:rsidRDefault="000A40B7" w:rsidP="002C5B44">
            <w:pPr>
              <w:rPr>
                <w:sz w:val="24"/>
                <w:szCs w:val="24"/>
              </w:rPr>
            </w:pPr>
            <w:r w:rsidRPr="00022DEB">
              <w:rPr>
                <w:sz w:val="24"/>
                <w:szCs w:val="24"/>
              </w:rPr>
              <w:t xml:space="preserve">LCDR Emily </w:t>
            </w:r>
            <w:proofErr w:type="spellStart"/>
            <w:r w:rsidRPr="00022DEB">
              <w:rPr>
                <w:sz w:val="24"/>
                <w:szCs w:val="24"/>
              </w:rPr>
              <w:t>Warnstadt</w:t>
            </w:r>
            <w:proofErr w:type="spellEnd"/>
          </w:p>
          <w:p w14:paraId="10908BEB" w14:textId="77777777" w:rsidR="00B031FF" w:rsidRPr="00B031FF" w:rsidRDefault="003D2C53" w:rsidP="009E182C">
            <w:pPr>
              <w:pStyle w:val="Standard1"/>
              <w:spacing w:line="192" w:lineRule="auto"/>
            </w:pPr>
            <w:r>
              <w:rPr>
                <w:sz w:val="24"/>
                <w:szCs w:val="24"/>
                <w:lang w:val="en"/>
              </w:rPr>
              <w:t xml:space="preserve">LCDR Diane </w:t>
            </w:r>
            <w:proofErr w:type="spellStart"/>
            <w:r>
              <w:rPr>
                <w:sz w:val="24"/>
                <w:szCs w:val="24"/>
                <w:lang w:val="en"/>
              </w:rPr>
              <w:t>Weidley</w:t>
            </w:r>
            <w:proofErr w:type="spellEnd"/>
            <w:r>
              <w:rPr>
                <w:sz w:val="24"/>
                <w:szCs w:val="24"/>
                <w:lang w:val="en"/>
              </w:rPr>
              <w:t xml:space="preserve"> </w:t>
            </w:r>
            <w:r>
              <w:rPr>
                <w:sz w:val="24"/>
                <w:szCs w:val="24"/>
              </w:rPr>
              <w:t>– Co-Chair</w:t>
            </w:r>
          </w:p>
        </w:tc>
        <w:tc>
          <w:tcPr>
            <w:tcW w:w="2610" w:type="dxa"/>
            <w:gridSpan w:val="2"/>
          </w:tcPr>
          <w:p w14:paraId="14547550" w14:textId="77777777" w:rsidR="007D7655" w:rsidRPr="00022DEB" w:rsidRDefault="000C48BA" w:rsidP="00F50A24">
            <w:pPr>
              <w:rPr>
                <w:b/>
                <w:sz w:val="24"/>
                <w:szCs w:val="24"/>
              </w:rPr>
            </w:pPr>
            <w:r w:rsidRPr="00022DEB">
              <w:rPr>
                <w:b/>
                <w:color w:val="000000"/>
                <w:sz w:val="24"/>
                <w:szCs w:val="24"/>
              </w:rPr>
              <w:t xml:space="preserve">Quorum:  </w:t>
            </w:r>
            <w:r w:rsidR="00A45BAA" w:rsidRPr="00022DEB">
              <w:rPr>
                <w:b/>
                <w:color w:val="000000"/>
                <w:sz w:val="24"/>
                <w:szCs w:val="24"/>
              </w:rPr>
              <w:t>Y</w:t>
            </w:r>
            <w:r w:rsidRPr="00022DEB">
              <w:rPr>
                <w:b/>
                <w:color w:val="000000"/>
                <w:sz w:val="24"/>
                <w:szCs w:val="24"/>
              </w:rPr>
              <w:t>es</w:t>
            </w:r>
            <w:r w:rsidR="009302A7" w:rsidRPr="00022DEB">
              <w:rPr>
                <w:b/>
                <w:color w:val="000000"/>
                <w:sz w:val="24"/>
                <w:szCs w:val="24"/>
              </w:rPr>
              <w:t xml:space="preserve"> </w:t>
            </w:r>
          </w:p>
        </w:tc>
      </w:tr>
      <w:tr w:rsidR="009302A7" w:rsidRPr="00022DEB" w14:paraId="56602605" w14:textId="77777777" w:rsidTr="009E182C">
        <w:trPr>
          <w:trHeight w:val="2403"/>
        </w:trPr>
        <w:tc>
          <w:tcPr>
            <w:tcW w:w="14130" w:type="dxa"/>
            <w:gridSpan w:val="7"/>
            <w:tcBorders>
              <w:bottom w:val="single" w:sz="6" w:space="0" w:color="auto"/>
            </w:tcBorders>
          </w:tcPr>
          <w:p w14:paraId="3C3D2686" w14:textId="77777777" w:rsidR="009E182C" w:rsidRDefault="00F05055" w:rsidP="002C5B44">
            <w:pPr>
              <w:pStyle w:val="Standard1"/>
              <w:spacing w:line="192" w:lineRule="auto"/>
              <w:rPr>
                <w:b/>
                <w:color w:val="943634"/>
                <w:sz w:val="24"/>
                <w:szCs w:val="24"/>
              </w:rPr>
            </w:pPr>
            <w:bookmarkStart w:id="4" w:name="Topics"/>
            <w:bookmarkEnd w:id="3"/>
            <w:bookmarkEnd w:id="4"/>
            <w:r w:rsidRPr="00022DEB">
              <w:rPr>
                <w:b/>
                <w:color w:val="943634"/>
                <w:sz w:val="24"/>
                <w:szCs w:val="24"/>
              </w:rPr>
              <w:t>Non-Voting Members Present:</w:t>
            </w:r>
          </w:p>
          <w:p w14:paraId="10FBC3DD" w14:textId="77777777" w:rsidR="00AB25BD" w:rsidRDefault="00AB25BD" w:rsidP="002C5B44">
            <w:pPr>
              <w:pStyle w:val="Standard1"/>
              <w:spacing w:line="192" w:lineRule="auto"/>
              <w:rPr>
                <w:sz w:val="24"/>
                <w:szCs w:val="24"/>
                <w:lang w:val="en"/>
              </w:rPr>
            </w:pPr>
            <w:r>
              <w:rPr>
                <w:sz w:val="24"/>
                <w:szCs w:val="24"/>
                <w:lang w:val="en"/>
              </w:rPr>
              <w:t>CDR Dorinda Ball</w:t>
            </w:r>
          </w:p>
          <w:p w14:paraId="2595BF51" w14:textId="77777777" w:rsidR="00A812EF" w:rsidRDefault="00A812EF" w:rsidP="002C5B44">
            <w:pPr>
              <w:pStyle w:val="Standard1"/>
              <w:spacing w:line="192" w:lineRule="auto"/>
              <w:rPr>
                <w:sz w:val="24"/>
                <w:szCs w:val="24"/>
                <w:lang w:val="en"/>
              </w:rPr>
            </w:pPr>
            <w:r>
              <w:rPr>
                <w:sz w:val="24"/>
                <w:szCs w:val="24"/>
                <w:lang w:val="en"/>
              </w:rPr>
              <w:t>LCDR Paula Arango</w:t>
            </w:r>
          </w:p>
          <w:p w14:paraId="7CD94B95" w14:textId="77777777" w:rsidR="001D1B8B" w:rsidRDefault="001D1B8B" w:rsidP="002C5B44">
            <w:pPr>
              <w:pStyle w:val="Standard1"/>
              <w:spacing w:line="192" w:lineRule="auto"/>
              <w:rPr>
                <w:sz w:val="24"/>
                <w:szCs w:val="24"/>
                <w:lang w:val="en"/>
              </w:rPr>
            </w:pPr>
            <w:r>
              <w:rPr>
                <w:sz w:val="24"/>
                <w:szCs w:val="24"/>
                <w:lang w:val="en"/>
              </w:rPr>
              <w:t>LCDR Nicolette Bennett</w:t>
            </w:r>
          </w:p>
          <w:p w14:paraId="37358612" w14:textId="77777777" w:rsidR="00A812EF" w:rsidRDefault="00A812EF" w:rsidP="002C5B44">
            <w:pPr>
              <w:pStyle w:val="Standard1"/>
              <w:spacing w:line="192" w:lineRule="auto"/>
              <w:rPr>
                <w:sz w:val="24"/>
                <w:szCs w:val="24"/>
                <w:lang w:val="en"/>
              </w:rPr>
            </w:pPr>
            <w:r>
              <w:rPr>
                <w:sz w:val="24"/>
                <w:szCs w:val="24"/>
                <w:lang w:val="en"/>
              </w:rPr>
              <w:t>LCDR Cynthia Chennault</w:t>
            </w:r>
          </w:p>
          <w:p w14:paraId="1B652C98" w14:textId="77777777" w:rsidR="009E182C" w:rsidRDefault="009E182C" w:rsidP="002C5B44">
            <w:pPr>
              <w:pStyle w:val="Standard1"/>
              <w:spacing w:line="192" w:lineRule="auto"/>
              <w:rPr>
                <w:sz w:val="24"/>
                <w:szCs w:val="24"/>
                <w:lang w:val="en"/>
              </w:rPr>
            </w:pPr>
            <w:r>
              <w:rPr>
                <w:sz w:val="24"/>
                <w:szCs w:val="24"/>
                <w:lang w:val="en"/>
              </w:rPr>
              <w:t>LCDR Andrew Felix</w:t>
            </w:r>
          </w:p>
          <w:p w14:paraId="136C84B6" w14:textId="77777777" w:rsidR="00A812EF" w:rsidRDefault="00AB25BD" w:rsidP="002C5B44">
            <w:pPr>
              <w:pStyle w:val="Standard1"/>
              <w:spacing w:line="192" w:lineRule="auto"/>
              <w:rPr>
                <w:bCs/>
                <w:sz w:val="24"/>
                <w:szCs w:val="24"/>
              </w:rPr>
            </w:pPr>
            <w:r>
              <w:rPr>
                <w:bCs/>
                <w:sz w:val="24"/>
                <w:szCs w:val="24"/>
              </w:rPr>
              <w:t>LT Tanya Selling</w:t>
            </w:r>
          </w:p>
          <w:p w14:paraId="452BE427" w14:textId="77777777" w:rsidR="001D1B8B" w:rsidRDefault="001D1B8B" w:rsidP="002C5B44">
            <w:pPr>
              <w:pStyle w:val="Standard1"/>
              <w:spacing w:line="192" w:lineRule="auto"/>
              <w:rPr>
                <w:bCs/>
                <w:sz w:val="24"/>
                <w:szCs w:val="24"/>
              </w:rPr>
            </w:pPr>
            <w:r>
              <w:rPr>
                <w:bCs/>
                <w:sz w:val="24"/>
                <w:szCs w:val="24"/>
              </w:rPr>
              <w:t>LT Sylvester Smith</w:t>
            </w:r>
          </w:p>
          <w:p w14:paraId="3FDC8230" w14:textId="77777777" w:rsidR="001D1B8B" w:rsidRDefault="001D1B8B" w:rsidP="002C5B44">
            <w:pPr>
              <w:pStyle w:val="Standard1"/>
              <w:spacing w:line="192" w:lineRule="auto"/>
              <w:rPr>
                <w:bCs/>
                <w:sz w:val="24"/>
                <w:szCs w:val="24"/>
              </w:rPr>
            </w:pPr>
            <w:r>
              <w:rPr>
                <w:bCs/>
                <w:sz w:val="24"/>
                <w:szCs w:val="24"/>
              </w:rPr>
              <w:t>LTJG Valerie Favela</w:t>
            </w:r>
          </w:p>
          <w:p w14:paraId="097B32FF" w14:textId="77777777" w:rsidR="00E9620D" w:rsidRPr="00022DEB" w:rsidRDefault="00695CB9" w:rsidP="002C5B44">
            <w:pPr>
              <w:pStyle w:val="Standard1"/>
              <w:spacing w:line="192" w:lineRule="auto"/>
              <w:rPr>
                <w:b/>
                <w:sz w:val="24"/>
                <w:szCs w:val="24"/>
              </w:rPr>
            </w:pPr>
            <w:r w:rsidRPr="00022DEB">
              <w:rPr>
                <w:bCs/>
                <w:sz w:val="24"/>
                <w:szCs w:val="24"/>
              </w:rPr>
              <w:t>LTJG Alyssa Rowe</w:t>
            </w:r>
          </w:p>
        </w:tc>
      </w:tr>
      <w:tr w:rsidR="00A45BAA" w:rsidRPr="00022DEB" w14:paraId="22FCF3FF" w14:textId="77777777" w:rsidTr="002C5B44">
        <w:trPr>
          <w:trHeight w:val="288"/>
        </w:trPr>
        <w:tc>
          <w:tcPr>
            <w:tcW w:w="2580" w:type="dxa"/>
            <w:vMerge w:val="restart"/>
            <w:tcBorders>
              <w:top w:val="single" w:sz="6" w:space="0" w:color="auto"/>
              <w:right w:val="single" w:sz="6" w:space="0" w:color="auto"/>
            </w:tcBorders>
            <w:shd w:val="clear" w:color="auto" w:fill="C2D69B"/>
            <w:vAlign w:val="center"/>
          </w:tcPr>
          <w:p w14:paraId="419F6F4C" w14:textId="77777777" w:rsidR="00A45BAA" w:rsidRPr="00022DEB" w:rsidRDefault="00A45BAA" w:rsidP="002C5B44">
            <w:pPr>
              <w:pStyle w:val="Standard1"/>
              <w:spacing w:line="192" w:lineRule="auto"/>
              <w:jc w:val="center"/>
              <w:rPr>
                <w:b/>
                <w:sz w:val="24"/>
                <w:szCs w:val="24"/>
              </w:rPr>
            </w:pPr>
            <w:r w:rsidRPr="00022DEB">
              <w:rPr>
                <w:b/>
                <w:sz w:val="24"/>
                <w:szCs w:val="24"/>
              </w:rPr>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14:paraId="1C7D9C84" w14:textId="77777777"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3870" w:type="dxa"/>
            <w:gridSpan w:val="2"/>
            <w:vMerge w:val="restart"/>
            <w:tcBorders>
              <w:top w:val="single" w:sz="6" w:space="0" w:color="auto"/>
              <w:left w:val="single" w:sz="6" w:space="0" w:color="auto"/>
              <w:right w:val="single" w:sz="6" w:space="0" w:color="auto"/>
            </w:tcBorders>
            <w:shd w:val="clear" w:color="auto" w:fill="C2D69B"/>
            <w:vAlign w:val="center"/>
          </w:tcPr>
          <w:p w14:paraId="19EA28A1" w14:textId="77777777" w:rsidR="00A45BAA" w:rsidRPr="00022DEB" w:rsidRDefault="00A45BAA" w:rsidP="002C5B44">
            <w:pPr>
              <w:pStyle w:val="Standard1"/>
              <w:spacing w:line="216" w:lineRule="auto"/>
              <w:jc w:val="center"/>
              <w:rPr>
                <w:b/>
                <w:sz w:val="24"/>
                <w:szCs w:val="24"/>
              </w:rPr>
            </w:pPr>
            <w:r w:rsidRPr="00022DEB">
              <w:rPr>
                <w:b/>
                <w:sz w:val="24"/>
                <w:szCs w:val="24"/>
              </w:rPr>
              <w:t>RECOMMENDATIONS/</w:t>
            </w:r>
          </w:p>
          <w:p w14:paraId="47257690" w14:textId="77777777"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70" w:type="dxa"/>
            <w:gridSpan w:val="3"/>
            <w:tcBorders>
              <w:top w:val="single" w:sz="6" w:space="0" w:color="auto"/>
              <w:left w:val="single" w:sz="6" w:space="0" w:color="auto"/>
              <w:bottom w:val="single" w:sz="6" w:space="0" w:color="auto"/>
            </w:tcBorders>
            <w:shd w:val="clear" w:color="auto" w:fill="C2D69B"/>
          </w:tcPr>
          <w:p w14:paraId="0342567F" w14:textId="77777777"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14:paraId="4FB5F347" w14:textId="77777777" w:rsidTr="002C5B44">
        <w:trPr>
          <w:trHeight w:val="288"/>
        </w:trPr>
        <w:tc>
          <w:tcPr>
            <w:tcW w:w="2580" w:type="dxa"/>
            <w:vMerge/>
            <w:tcBorders>
              <w:bottom w:val="single" w:sz="6" w:space="0" w:color="auto"/>
              <w:right w:val="single" w:sz="6" w:space="0" w:color="auto"/>
            </w:tcBorders>
            <w:shd w:val="clear" w:color="auto" w:fill="C2D69B"/>
          </w:tcPr>
          <w:p w14:paraId="5D293768" w14:textId="77777777"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14:paraId="113F835A" w14:textId="77777777" w:rsidR="00A45BAA" w:rsidRPr="00022DEB" w:rsidRDefault="00A45BAA" w:rsidP="002C5B44">
            <w:pPr>
              <w:pStyle w:val="Standard1"/>
              <w:spacing w:line="216" w:lineRule="auto"/>
              <w:jc w:val="center"/>
              <w:rPr>
                <w:b/>
                <w:sz w:val="24"/>
                <w:szCs w:val="24"/>
              </w:rPr>
            </w:pPr>
          </w:p>
        </w:tc>
        <w:tc>
          <w:tcPr>
            <w:tcW w:w="3870" w:type="dxa"/>
            <w:gridSpan w:val="2"/>
            <w:vMerge/>
            <w:tcBorders>
              <w:left w:val="single" w:sz="6" w:space="0" w:color="auto"/>
              <w:bottom w:val="single" w:sz="6" w:space="0" w:color="auto"/>
              <w:right w:val="single" w:sz="6" w:space="0" w:color="auto"/>
            </w:tcBorders>
            <w:shd w:val="clear" w:color="auto" w:fill="C2D69B"/>
          </w:tcPr>
          <w:p w14:paraId="4C9EBCC1" w14:textId="77777777" w:rsidR="00A45BAA" w:rsidRPr="00022DEB" w:rsidRDefault="00A45BAA" w:rsidP="002C5B44">
            <w:pPr>
              <w:pStyle w:val="Standard1"/>
              <w:spacing w:line="216" w:lineRule="auto"/>
              <w:jc w:val="center"/>
              <w:rPr>
                <w:b/>
                <w:sz w:val="24"/>
                <w:szCs w:val="24"/>
              </w:rPr>
            </w:pPr>
          </w:p>
        </w:tc>
        <w:tc>
          <w:tcPr>
            <w:tcW w:w="1530" w:type="dxa"/>
            <w:gridSpan w:val="2"/>
            <w:tcBorders>
              <w:top w:val="single" w:sz="6" w:space="0" w:color="auto"/>
              <w:left w:val="single" w:sz="6" w:space="0" w:color="auto"/>
              <w:bottom w:val="single" w:sz="6" w:space="0" w:color="auto"/>
            </w:tcBorders>
            <w:shd w:val="clear" w:color="auto" w:fill="C2D69B"/>
          </w:tcPr>
          <w:p w14:paraId="00BC26A3" w14:textId="77777777"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0" w:type="dxa"/>
            <w:tcBorders>
              <w:top w:val="single" w:sz="6" w:space="0" w:color="auto"/>
              <w:left w:val="single" w:sz="6" w:space="0" w:color="auto"/>
              <w:bottom w:val="single" w:sz="6" w:space="0" w:color="auto"/>
            </w:tcBorders>
            <w:shd w:val="clear" w:color="auto" w:fill="C2D69B"/>
          </w:tcPr>
          <w:p w14:paraId="4D22EB9E" w14:textId="77777777"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14:paraId="7D7A2387" w14:textId="77777777" w:rsidTr="002C5B44">
        <w:trPr>
          <w:trHeight w:val="207"/>
        </w:trPr>
        <w:tc>
          <w:tcPr>
            <w:tcW w:w="2580" w:type="dxa"/>
            <w:tcBorders>
              <w:top w:val="single" w:sz="6" w:space="0" w:color="auto"/>
              <w:bottom w:val="single" w:sz="6" w:space="0" w:color="auto"/>
              <w:right w:val="single" w:sz="6" w:space="0" w:color="auto"/>
            </w:tcBorders>
          </w:tcPr>
          <w:p w14:paraId="1242B8CC" w14:textId="77777777" w:rsidR="00A45BAA" w:rsidRPr="00022DEB" w:rsidRDefault="00A45BAA" w:rsidP="002C5B44">
            <w:pPr>
              <w:pStyle w:val="Informal1"/>
              <w:rPr>
                <w:b/>
                <w:color w:val="943634"/>
              </w:rPr>
            </w:pPr>
            <w:r w:rsidRPr="00022DEB">
              <w:rPr>
                <w:b/>
                <w:color w:val="943634"/>
              </w:rPr>
              <w:t>Welcome:</w:t>
            </w:r>
          </w:p>
          <w:p w14:paraId="24B820F5" w14:textId="77777777" w:rsidR="00A45BAA" w:rsidRPr="00022DEB" w:rsidRDefault="00A45BAA" w:rsidP="002C5B44">
            <w:pPr>
              <w:pStyle w:val="Informal1"/>
              <w:rPr>
                <w:b/>
                <w:color w:val="943634"/>
              </w:rPr>
            </w:pPr>
            <w:r w:rsidRPr="00022DEB">
              <w:rPr>
                <w:b/>
                <w:color w:val="943634"/>
              </w:rPr>
              <w:t>LCDR</w:t>
            </w:r>
            <w:r w:rsidR="002621D9" w:rsidRPr="00022DEB">
              <w:rPr>
                <w:b/>
                <w:color w:val="943634"/>
              </w:rPr>
              <w:t xml:space="preserve"> </w:t>
            </w:r>
            <w:r w:rsidR="00375294" w:rsidRPr="00022DEB">
              <w:rPr>
                <w:b/>
                <w:color w:val="943634"/>
              </w:rPr>
              <w:t>Angelica Chica</w:t>
            </w:r>
            <w:r w:rsidRPr="00022DEB">
              <w:rPr>
                <w:b/>
                <w:color w:val="943634"/>
              </w:rPr>
              <w:t xml:space="preserve"> </w:t>
            </w:r>
          </w:p>
        </w:tc>
        <w:tc>
          <w:tcPr>
            <w:tcW w:w="4710" w:type="dxa"/>
            <w:tcBorders>
              <w:top w:val="single" w:sz="6" w:space="0" w:color="auto"/>
              <w:left w:val="single" w:sz="6" w:space="0" w:color="auto"/>
              <w:bottom w:val="single" w:sz="6" w:space="0" w:color="auto"/>
              <w:right w:val="single" w:sz="6" w:space="0" w:color="auto"/>
            </w:tcBorders>
          </w:tcPr>
          <w:p w14:paraId="46D52F58" w14:textId="77777777" w:rsidR="00A45BAA" w:rsidRPr="00022DEB" w:rsidRDefault="00A45BAA" w:rsidP="002C5B44">
            <w:pPr>
              <w:pStyle w:val="Standard1"/>
              <w:rPr>
                <w:bCs/>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14:paraId="7B8622B9" w14:textId="77777777" w:rsidR="007572C9" w:rsidRPr="00022DEB" w:rsidRDefault="007572C9" w:rsidP="002C5B44">
            <w:pPr>
              <w:pStyle w:val="Standard1"/>
              <w:rPr>
                <w:color w:val="0000FF"/>
                <w:sz w:val="24"/>
                <w:szCs w:val="24"/>
                <w:u w:val="single"/>
              </w:rPr>
            </w:pPr>
          </w:p>
        </w:tc>
        <w:tc>
          <w:tcPr>
            <w:tcW w:w="1530" w:type="dxa"/>
            <w:gridSpan w:val="2"/>
            <w:tcBorders>
              <w:top w:val="single" w:sz="6" w:space="0" w:color="auto"/>
              <w:left w:val="single" w:sz="6" w:space="0" w:color="auto"/>
              <w:bottom w:val="single" w:sz="6" w:space="0" w:color="auto"/>
            </w:tcBorders>
          </w:tcPr>
          <w:p w14:paraId="63EF18A7"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6691ABD6" w14:textId="77777777" w:rsidR="00A45BAA" w:rsidRPr="00022DEB" w:rsidRDefault="00A45BAA" w:rsidP="002C5B44">
            <w:pPr>
              <w:pStyle w:val="Informal1"/>
            </w:pPr>
          </w:p>
        </w:tc>
      </w:tr>
      <w:tr w:rsidR="00A45BAA" w:rsidRPr="00022DEB" w14:paraId="3571CF1D" w14:textId="77777777" w:rsidTr="002C5B44">
        <w:trPr>
          <w:trHeight w:val="207"/>
        </w:trPr>
        <w:tc>
          <w:tcPr>
            <w:tcW w:w="2580" w:type="dxa"/>
            <w:tcBorders>
              <w:top w:val="single" w:sz="6" w:space="0" w:color="auto"/>
              <w:bottom w:val="single" w:sz="6" w:space="0" w:color="auto"/>
              <w:right w:val="single" w:sz="6" w:space="0" w:color="auto"/>
            </w:tcBorders>
          </w:tcPr>
          <w:p w14:paraId="51B1FCBC" w14:textId="77777777" w:rsidR="00A45BAA" w:rsidRPr="00022DEB" w:rsidRDefault="00A45BAA" w:rsidP="002C5B44">
            <w:pPr>
              <w:pStyle w:val="Informal1"/>
              <w:rPr>
                <w:b/>
                <w:color w:val="943634"/>
              </w:rPr>
            </w:pPr>
            <w:r w:rsidRPr="00022DEB">
              <w:rPr>
                <w:b/>
                <w:color w:val="943634"/>
              </w:rPr>
              <w:t>Action on previous meeting minutes</w:t>
            </w:r>
            <w:r w:rsidR="002621D9" w:rsidRPr="00022DEB">
              <w:rPr>
                <w:b/>
                <w:color w:val="943634"/>
              </w:rPr>
              <w:t>:</w:t>
            </w:r>
          </w:p>
        </w:tc>
        <w:tc>
          <w:tcPr>
            <w:tcW w:w="4710" w:type="dxa"/>
            <w:tcBorders>
              <w:top w:val="single" w:sz="6" w:space="0" w:color="auto"/>
              <w:left w:val="single" w:sz="6" w:space="0" w:color="auto"/>
              <w:bottom w:val="single" w:sz="6" w:space="0" w:color="auto"/>
              <w:right w:val="single" w:sz="6" w:space="0" w:color="auto"/>
            </w:tcBorders>
          </w:tcPr>
          <w:p w14:paraId="34399A87" w14:textId="77777777" w:rsidR="00A45BAA" w:rsidRPr="00CF5354" w:rsidRDefault="00A45BAA" w:rsidP="002C5B44">
            <w:pPr>
              <w:pStyle w:val="Standard1"/>
              <w:rPr>
                <w:sz w:val="22"/>
                <w:szCs w:val="22"/>
              </w:rPr>
            </w:pPr>
            <w:r w:rsidRPr="00CF5354">
              <w:rPr>
                <w:sz w:val="22"/>
                <w:szCs w:val="22"/>
              </w:rPr>
              <w:t xml:space="preserve">Motion to pass </w:t>
            </w:r>
            <w:r w:rsidRPr="00CF5354">
              <w:rPr>
                <w:bCs/>
                <w:sz w:val="22"/>
                <w:szCs w:val="22"/>
              </w:rPr>
              <w:t xml:space="preserve">Minutes with edits from previous meeting in: </w:t>
            </w:r>
            <w:r w:rsidR="005C2AF9" w:rsidRPr="00CF5354">
              <w:rPr>
                <w:bCs/>
                <w:sz w:val="22"/>
                <w:szCs w:val="22"/>
              </w:rPr>
              <w:t>July 11</w:t>
            </w:r>
            <w:r w:rsidR="00560621" w:rsidRPr="00CF5354">
              <w:rPr>
                <w:bCs/>
                <w:sz w:val="22"/>
                <w:szCs w:val="22"/>
              </w:rPr>
              <w:t>, 2017</w:t>
            </w:r>
            <w:r w:rsidR="009E182C" w:rsidRPr="00CF5354">
              <w:rPr>
                <w:bCs/>
                <w:sz w:val="22"/>
                <w:szCs w:val="22"/>
              </w:rPr>
              <w:t>:</w:t>
            </w:r>
            <w:r w:rsidRPr="00CF5354">
              <w:rPr>
                <w:bCs/>
                <w:sz w:val="22"/>
                <w:szCs w:val="22"/>
              </w:rPr>
              <w:t xml:space="preserve"> </w:t>
            </w:r>
          </w:p>
          <w:p w14:paraId="20EA0BE8" w14:textId="77777777" w:rsidR="00A45BAA" w:rsidRPr="00CF5354" w:rsidRDefault="00A45BAA" w:rsidP="007B1A40">
            <w:pPr>
              <w:rPr>
                <w:sz w:val="22"/>
                <w:szCs w:val="22"/>
              </w:rPr>
            </w:pPr>
            <w:r w:rsidRPr="00CF5354">
              <w:rPr>
                <w:sz w:val="22"/>
                <w:szCs w:val="22"/>
              </w:rPr>
              <w:t>1</w:t>
            </w:r>
            <w:r w:rsidRPr="00CF5354">
              <w:rPr>
                <w:sz w:val="22"/>
                <w:szCs w:val="22"/>
                <w:vertAlign w:val="superscript"/>
              </w:rPr>
              <w:t>st</w:t>
            </w:r>
            <w:r w:rsidRPr="00CF5354">
              <w:rPr>
                <w:sz w:val="22"/>
                <w:szCs w:val="22"/>
              </w:rPr>
              <w:t xml:space="preserve">:  </w:t>
            </w:r>
            <w:r w:rsidR="007B1A40" w:rsidRPr="00CF5354">
              <w:rPr>
                <w:sz w:val="22"/>
                <w:szCs w:val="22"/>
              </w:rPr>
              <w:t xml:space="preserve"> </w:t>
            </w:r>
            <w:r w:rsidR="00B81FBC" w:rsidRPr="00CF5354">
              <w:rPr>
                <w:sz w:val="22"/>
                <w:szCs w:val="22"/>
              </w:rPr>
              <w:t xml:space="preserve">LCDR Torrey </w:t>
            </w:r>
            <w:proofErr w:type="spellStart"/>
            <w:r w:rsidR="00B81FBC" w:rsidRPr="00CF5354">
              <w:rPr>
                <w:sz w:val="22"/>
                <w:szCs w:val="22"/>
              </w:rPr>
              <w:t>Darken</w:t>
            </w:r>
            <w:r w:rsidR="00475067" w:rsidRPr="00CF5354">
              <w:rPr>
                <w:sz w:val="22"/>
                <w:szCs w:val="22"/>
              </w:rPr>
              <w:t>wald</w:t>
            </w:r>
            <w:proofErr w:type="spellEnd"/>
          </w:p>
          <w:p w14:paraId="4DD7751C" w14:textId="77777777" w:rsidR="00A45BAA" w:rsidRPr="00CF5354" w:rsidRDefault="00A45BAA" w:rsidP="00C61C3F">
            <w:pPr>
              <w:rPr>
                <w:sz w:val="22"/>
                <w:szCs w:val="22"/>
              </w:rPr>
            </w:pPr>
            <w:r w:rsidRPr="00CF5354">
              <w:rPr>
                <w:sz w:val="22"/>
                <w:szCs w:val="22"/>
              </w:rPr>
              <w:t>2</w:t>
            </w:r>
            <w:r w:rsidRPr="00CF5354">
              <w:rPr>
                <w:sz w:val="22"/>
                <w:szCs w:val="22"/>
                <w:vertAlign w:val="superscript"/>
              </w:rPr>
              <w:t>nd</w:t>
            </w:r>
            <w:r w:rsidRPr="00CF5354">
              <w:rPr>
                <w:sz w:val="22"/>
                <w:szCs w:val="22"/>
              </w:rPr>
              <w:t xml:space="preserve">:  </w:t>
            </w:r>
            <w:r w:rsidR="00475067" w:rsidRPr="00CF5354">
              <w:rPr>
                <w:sz w:val="22"/>
                <w:szCs w:val="22"/>
              </w:rPr>
              <w:t xml:space="preserve">LCDR </w:t>
            </w:r>
            <w:r w:rsidR="009E182C" w:rsidRPr="00CF5354">
              <w:rPr>
                <w:sz w:val="22"/>
                <w:szCs w:val="22"/>
              </w:rPr>
              <w:t xml:space="preserve">Emily </w:t>
            </w:r>
            <w:proofErr w:type="spellStart"/>
            <w:r w:rsidR="009E182C" w:rsidRPr="00CF5354">
              <w:rPr>
                <w:sz w:val="22"/>
                <w:szCs w:val="22"/>
              </w:rPr>
              <w:t>Warnstadt</w:t>
            </w:r>
            <w:proofErr w:type="spellEnd"/>
          </w:p>
        </w:tc>
        <w:tc>
          <w:tcPr>
            <w:tcW w:w="3870" w:type="dxa"/>
            <w:gridSpan w:val="2"/>
            <w:tcBorders>
              <w:top w:val="single" w:sz="6" w:space="0" w:color="auto"/>
              <w:left w:val="single" w:sz="6" w:space="0" w:color="auto"/>
              <w:bottom w:val="single" w:sz="6" w:space="0" w:color="auto"/>
              <w:right w:val="single" w:sz="6" w:space="0" w:color="auto"/>
            </w:tcBorders>
          </w:tcPr>
          <w:p w14:paraId="5DB484FE" w14:textId="77777777" w:rsidR="00A45BAA" w:rsidRPr="00022DEB" w:rsidRDefault="00A45BAA" w:rsidP="00C61C3F">
            <w:pPr>
              <w:pStyle w:val="Standard1"/>
              <w:ind w:left="360"/>
              <w:rPr>
                <w:bCs/>
                <w:sz w:val="24"/>
                <w:szCs w:val="24"/>
              </w:rPr>
            </w:pPr>
          </w:p>
        </w:tc>
        <w:tc>
          <w:tcPr>
            <w:tcW w:w="1530" w:type="dxa"/>
            <w:gridSpan w:val="2"/>
            <w:tcBorders>
              <w:top w:val="single" w:sz="6" w:space="0" w:color="auto"/>
              <w:left w:val="single" w:sz="6" w:space="0" w:color="auto"/>
              <w:bottom w:val="single" w:sz="6" w:space="0" w:color="auto"/>
            </w:tcBorders>
          </w:tcPr>
          <w:p w14:paraId="715EEB99"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618138ED" w14:textId="77777777" w:rsidR="00A45BAA" w:rsidRPr="00022DEB" w:rsidRDefault="00A45BAA" w:rsidP="002C5B44">
            <w:pPr>
              <w:pStyle w:val="Informal1"/>
            </w:pPr>
          </w:p>
        </w:tc>
      </w:tr>
    </w:tbl>
    <w:p w14:paraId="6A235E67" w14:textId="77777777" w:rsidR="00AE55C8" w:rsidRPr="00022DEB" w:rsidRDefault="00AE55C8">
      <w:pPr>
        <w:rPr>
          <w:sz w:val="24"/>
          <w:szCs w:val="24"/>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3870"/>
        <w:gridCol w:w="1530"/>
        <w:gridCol w:w="1440"/>
      </w:tblGrid>
      <w:tr w:rsidR="00A45BAA" w:rsidRPr="00022DEB" w14:paraId="6B45F8CD" w14:textId="77777777" w:rsidTr="005C4BAD">
        <w:trPr>
          <w:trHeight w:val="207"/>
        </w:trPr>
        <w:tc>
          <w:tcPr>
            <w:tcW w:w="2580" w:type="dxa"/>
            <w:tcBorders>
              <w:top w:val="single" w:sz="6" w:space="0" w:color="auto"/>
              <w:bottom w:val="single" w:sz="6" w:space="0" w:color="auto"/>
              <w:right w:val="single" w:sz="6" w:space="0" w:color="auto"/>
            </w:tcBorders>
          </w:tcPr>
          <w:p w14:paraId="69E99192" w14:textId="77777777" w:rsidR="00A45BAA" w:rsidRDefault="00A45BAA" w:rsidP="002621D9">
            <w:pPr>
              <w:pStyle w:val="Informal1"/>
              <w:jc w:val="right"/>
              <w:rPr>
                <w:b/>
              </w:rPr>
            </w:pPr>
            <w:r w:rsidRPr="00022DEB">
              <w:rPr>
                <w:b/>
              </w:rPr>
              <w:t>Agenda Items:</w:t>
            </w:r>
          </w:p>
          <w:p w14:paraId="40828D6B" w14:textId="77777777" w:rsidR="0093260E" w:rsidRDefault="0093260E" w:rsidP="002621D9">
            <w:pPr>
              <w:pStyle w:val="Informal1"/>
              <w:jc w:val="right"/>
              <w:rPr>
                <w:b/>
              </w:rPr>
            </w:pPr>
          </w:p>
          <w:p w14:paraId="6B78139E" w14:textId="77777777" w:rsidR="0093260E" w:rsidRDefault="0093260E" w:rsidP="002621D9">
            <w:pPr>
              <w:pStyle w:val="Informal1"/>
              <w:jc w:val="right"/>
              <w:rPr>
                <w:b/>
              </w:rPr>
            </w:pPr>
          </w:p>
          <w:p w14:paraId="789574C1" w14:textId="77777777" w:rsidR="0093260E" w:rsidRDefault="0093260E" w:rsidP="002621D9">
            <w:pPr>
              <w:pStyle w:val="Informal1"/>
              <w:jc w:val="right"/>
              <w:rPr>
                <w:b/>
              </w:rPr>
            </w:pPr>
          </w:p>
          <w:p w14:paraId="18AD00BC" w14:textId="77777777" w:rsidR="0093260E" w:rsidRDefault="0093260E" w:rsidP="002621D9">
            <w:pPr>
              <w:pStyle w:val="Informal1"/>
              <w:jc w:val="right"/>
              <w:rPr>
                <w:b/>
              </w:rPr>
            </w:pPr>
          </w:p>
          <w:p w14:paraId="4001E013" w14:textId="77777777" w:rsidR="0093260E" w:rsidRDefault="0093260E" w:rsidP="002621D9">
            <w:pPr>
              <w:pStyle w:val="Informal1"/>
              <w:jc w:val="right"/>
              <w:rPr>
                <w:b/>
              </w:rPr>
            </w:pPr>
          </w:p>
          <w:p w14:paraId="22FE0016" w14:textId="77777777" w:rsidR="0093260E" w:rsidRDefault="0093260E" w:rsidP="002621D9">
            <w:pPr>
              <w:pStyle w:val="Informal1"/>
              <w:jc w:val="right"/>
              <w:rPr>
                <w:b/>
              </w:rPr>
            </w:pPr>
          </w:p>
          <w:p w14:paraId="055614E7" w14:textId="77777777" w:rsidR="0093260E" w:rsidRDefault="0093260E" w:rsidP="002621D9">
            <w:pPr>
              <w:pStyle w:val="Informal1"/>
              <w:jc w:val="right"/>
              <w:rPr>
                <w:b/>
              </w:rPr>
            </w:pPr>
          </w:p>
          <w:p w14:paraId="526C8B47" w14:textId="77777777" w:rsidR="0093260E" w:rsidRDefault="0093260E" w:rsidP="002621D9">
            <w:pPr>
              <w:pStyle w:val="Informal1"/>
              <w:jc w:val="right"/>
              <w:rPr>
                <w:b/>
              </w:rPr>
            </w:pPr>
          </w:p>
          <w:p w14:paraId="292806D3" w14:textId="77777777" w:rsidR="0093260E" w:rsidRDefault="0093260E" w:rsidP="002621D9">
            <w:pPr>
              <w:pStyle w:val="Informal1"/>
              <w:jc w:val="right"/>
              <w:rPr>
                <w:b/>
              </w:rPr>
            </w:pPr>
          </w:p>
          <w:p w14:paraId="7F9A92EE" w14:textId="77777777" w:rsidR="0093260E" w:rsidRDefault="0093260E" w:rsidP="002621D9">
            <w:pPr>
              <w:pStyle w:val="Informal1"/>
              <w:jc w:val="right"/>
              <w:rPr>
                <w:b/>
              </w:rPr>
            </w:pPr>
          </w:p>
          <w:p w14:paraId="6803C332" w14:textId="77777777" w:rsidR="0093260E" w:rsidRDefault="0093260E" w:rsidP="002621D9">
            <w:pPr>
              <w:pStyle w:val="Informal1"/>
              <w:jc w:val="right"/>
              <w:rPr>
                <w:b/>
              </w:rPr>
            </w:pPr>
          </w:p>
          <w:p w14:paraId="7364566A" w14:textId="77777777" w:rsidR="0093260E" w:rsidRDefault="0093260E" w:rsidP="002621D9">
            <w:pPr>
              <w:pStyle w:val="Informal1"/>
              <w:jc w:val="right"/>
              <w:rPr>
                <w:b/>
              </w:rPr>
            </w:pPr>
          </w:p>
          <w:p w14:paraId="6B540702" w14:textId="77777777" w:rsidR="0093260E" w:rsidRDefault="0093260E" w:rsidP="002621D9">
            <w:pPr>
              <w:pStyle w:val="Informal1"/>
              <w:jc w:val="right"/>
              <w:rPr>
                <w:b/>
              </w:rPr>
            </w:pPr>
          </w:p>
          <w:p w14:paraId="119DC427" w14:textId="77777777" w:rsidR="0093260E" w:rsidRDefault="0093260E" w:rsidP="002621D9">
            <w:pPr>
              <w:pStyle w:val="Informal1"/>
              <w:jc w:val="right"/>
              <w:rPr>
                <w:b/>
              </w:rPr>
            </w:pPr>
          </w:p>
          <w:p w14:paraId="6C7AB959" w14:textId="77777777" w:rsidR="0093260E" w:rsidRDefault="0093260E" w:rsidP="002621D9">
            <w:pPr>
              <w:pStyle w:val="Informal1"/>
              <w:jc w:val="right"/>
              <w:rPr>
                <w:b/>
              </w:rPr>
            </w:pPr>
          </w:p>
          <w:p w14:paraId="3B25797A" w14:textId="77777777" w:rsidR="0093260E" w:rsidRDefault="0093260E" w:rsidP="002621D9">
            <w:pPr>
              <w:pStyle w:val="Informal1"/>
              <w:jc w:val="right"/>
              <w:rPr>
                <w:b/>
              </w:rPr>
            </w:pPr>
          </w:p>
          <w:p w14:paraId="27B217C3" w14:textId="77777777" w:rsidR="0093260E" w:rsidRDefault="0093260E" w:rsidP="002621D9">
            <w:pPr>
              <w:pStyle w:val="Informal1"/>
              <w:jc w:val="right"/>
              <w:rPr>
                <w:b/>
              </w:rPr>
            </w:pPr>
          </w:p>
          <w:p w14:paraId="76465087" w14:textId="77777777" w:rsidR="0093260E" w:rsidRDefault="0093260E" w:rsidP="002621D9">
            <w:pPr>
              <w:pStyle w:val="Informal1"/>
              <w:jc w:val="right"/>
              <w:rPr>
                <w:b/>
              </w:rPr>
            </w:pPr>
          </w:p>
          <w:p w14:paraId="028C5032" w14:textId="77777777" w:rsidR="0093260E" w:rsidRDefault="0093260E" w:rsidP="002621D9">
            <w:pPr>
              <w:pStyle w:val="Informal1"/>
              <w:jc w:val="right"/>
              <w:rPr>
                <w:b/>
              </w:rPr>
            </w:pPr>
          </w:p>
          <w:p w14:paraId="5BED3919" w14:textId="77777777" w:rsidR="0093260E" w:rsidRDefault="0093260E" w:rsidP="002621D9">
            <w:pPr>
              <w:pStyle w:val="Informal1"/>
              <w:jc w:val="right"/>
              <w:rPr>
                <w:b/>
              </w:rPr>
            </w:pPr>
          </w:p>
          <w:p w14:paraId="36B450FF" w14:textId="77777777" w:rsidR="0093260E" w:rsidRDefault="0093260E" w:rsidP="002621D9">
            <w:pPr>
              <w:pStyle w:val="Informal1"/>
              <w:jc w:val="right"/>
              <w:rPr>
                <w:b/>
              </w:rPr>
            </w:pPr>
          </w:p>
          <w:p w14:paraId="3E941A1B" w14:textId="77777777" w:rsidR="0093260E" w:rsidRDefault="0093260E" w:rsidP="002621D9">
            <w:pPr>
              <w:pStyle w:val="Informal1"/>
              <w:jc w:val="right"/>
              <w:rPr>
                <w:b/>
              </w:rPr>
            </w:pPr>
          </w:p>
          <w:p w14:paraId="52BA64FC" w14:textId="77777777" w:rsidR="0093260E" w:rsidRDefault="0093260E" w:rsidP="002621D9">
            <w:pPr>
              <w:pStyle w:val="Informal1"/>
              <w:jc w:val="right"/>
              <w:rPr>
                <w:b/>
              </w:rPr>
            </w:pPr>
          </w:p>
          <w:p w14:paraId="53C0F5F5" w14:textId="77777777" w:rsidR="0093260E" w:rsidRPr="00022DEB" w:rsidRDefault="0093260E" w:rsidP="002621D9">
            <w:pPr>
              <w:pStyle w:val="Informal1"/>
              <w:jc w:val="right"/>
              <w:rPr>
                <w:b/>
              </w:rPr>
            </w:pPr>
            <w:r w:rsidRPr="00022DEB">
              <w:rPr>
                <w:b/>
              </w:rPr>
              <w:t>Agenda Items</w:t>
            </w:r>
            <w:r>
              <w:rPr>
                <w:b/>
              </w:rPr>
              <w:t xml:space="preserve"> continued</w:t>
            </w:r>
            <w:r w:rsidRPr="00022DEB">
              <w:rPr>
                <w:b/>
              </w:rPr>
              <w:t>:</w:t>
            </w:r>
          </w:p>
        </w:tc>
        <w:tc>
          <w:tcPr>
            <w:tcW w:w="4710" w:type="dxa"/>
            <w:tcBorders>
              <w:top w:val="single" w:sz="6" w:space="0" w:color="auto"/>
              <w:left w:val="single" w:sz="6" w:space="0" w:color="auto"/>
              <w:bottom w:val="single" w:sz="6" w:space="0" w:color="auto"/>
              <w:right w:val="single" w:sz="6" w:space="0" w:color="auto"/>
            </w:tcBorders>
          </w:tcPr>
          <w:p w14:paraId="2CA88CC0" w14:textId="77777777"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LCDR </w:t>
            </w:r>
            <w:r w:rsidR="00FE517A" w:rsidRPr="00022DEB">
              <w:rPr>
                <w:sz w:val="24"/>
                <w:szCs w:val="24"/>
              </w:rPr>
              <w:t xml:space="preserve">Angelica </w:t>
            </w:r>
            <w:r w:rsidRPr="00022DEB">
              <w:rPr>
                <w:sz w:val="24"/>
                <w:szCs w:val="24"/>
              </w:rPr>
              <w:t xml:space="preserve">Chica </w:t>
            </w:r>
          </w:p>
          <w:p w14:paraId="592C65EF" w14:textId="77777777"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FE517A" w:rsidRPr="00022DEB">
              <w:rPr>
                <w:sz w:val="24"/>
                <w:szCs w:val="24"/>
              </w:rPr>
              <w:t>L</w:t>
            </w:r>
            <w:r w:rsidR="00C61C3F">
              <w:rPr>
                <w:sz w:val="24"/>
                <w:szCs w:val="24"/>
              </w:rPr>
              <w:t>CDR</w:t>
            </w:r>
            <w:r w:rsidR="00FE517A" w:rsidRPr="00022DEB">
              <w:rPr>
                <w:sz w:val="24"/>
                <w:szCs w:val="24"/>
              </w:rPr>
              <w:t xml:space="preserve"> Tiffany H. Smith</w:t>
            </w:r>
          </w:p>
          <w:p w14:paraId="174F66E8" w14:textId="77777777" w:rsidR="00A45BAA" w:rsidRPr="00022DEB" w:rsidRDefault="00A45BAA" w:rsidP="00AC5807">
            <w:pPr>
              <w:pStyle w:val="Standard1"/>
              <w:rPr>
                <w:sz w:val="24"/>
                <w:szCs w:val="24"/>
              </w:rPr>
            </w:pPr>
          </w:p>
          <w:p w14:paraId="5C2B8708" w14:textId="77777777" w:rsidR="00A45BAA" w:rsidRDefault="00A45BAA" w:rsidP="00AC5807">
            <w:pPr>
              <w:pStyle w:val="Standard1"/>
              <w:rPr>
                <w:sz w:val="24"/>
                <w:szCs w:val="24"/>
              </w:rPr>
            </w:pPr>
            <w:r w:rsidRPr="00022DEB">
              <w:rPr>
                <w:sz w:val="24"/>
                <w:szCs w:val="24"/>
              </w:rPr>
              <w:t xml:space="preserve">Approve </w:t>
            </w:r>
            <w:r w:rsidR="009E182C">
              <w:rPr>
                <w:sz w:val="24"/>
                <w:szCs w:val="24"/>
              </w:rPr>
              <w:t>July 11</w:t>
            </w:r>
            <w:r w:rsidR="00560621" w:rsidRPr="00022DEB">
              <w:rPr>
                <w:sz w:val="24"/>
                <w:szCs w:val="24"/>
              </w:rPr>
              <w:t xml:space="preserve">, 2017, </w:t>
            </w:r>
            <w:r w:rsidRPr="00022DEB">
              <w:rPr>
                <w:sz w:val="24"/>
                <w:szCs w:val="24"/>
              </w:rPr>
              <w:t>minutes</w:t>
            </w:r>
          </w:p>
          <w:p w14:paraId="0CE812F4" w14:textId="77777777" w:rsidR="0051519E" w:rsidRPr="00022DEB" w:rsidRDefault="0051519E" w:rsidP="00AC5807">
            <w:pPr>
              <w:pStyle w:val="Standard1"/>
              <w:rPr>
                <w:sz w:val="24"/>
                <w:szCs w:val="24"/>
              </w:rPr>
            </w:pPr>
          </w:p>
          <w:p w14:paraId="3E2BD456" w14:textId="77777777" w:rsidR="00A45BAA" w:rsidRPr="00022DEB" w:rsidRDefault="0067481D" w:rsidP="00AC5807">
            <w:pPr>
              <w:pStyle w:val="Standard1"/>
              <w:rPr>
                <w:b/>
                <w:sz w:val="24"/>
                <w:szCs w:val="24"/>
              </w:rPr>
            </w:pPr>
            <w:r w:rsidRPr="00022DEB">
              <w:rPr>
                <w:b/>
                <w:sz w:val="24"/>
                <w:szCs w:val="24"/>
              </w:rPr>
              <w:t xml:space="preserve">Operations </w:t>
            </w:r>
            <w:r w:rsidR="00A45BAA" w:rsidRPr="00022DEB">
              <w:rPr>
                <w:b/>
                <w:sz w:val="24"/>
                <w:szCs w:val="24"/>
              </w:rPr>
              <w:t>Subcommittee reports:</w:t>
            </w:r>
          </w:p>
          <w:p w14:paraId="327DBBD6" w14:textId="77777777" w:rsidR="00580C83" w:rsidRPr="00BB708E"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LCDR Tammy Thomason</w:t>
            </w:r>
            <w:r w:rsidR="00BB708E" w:rsidRPr="00BB708E">
              <w:rPr>
                <w:sz w:val="24"/>
                <w:szCs w:val="24"/>
              </w:rPr>
              <w:t xml:space="preserve"> </w:t>
            </w:r>
            <w:r w:rsidR="00F466AA" w:rsidRPr="00154DF0">
              <w:rPr>
                <w:sz w:val="24"/>
                <w:szCs w:val="24"/>
              </w:rPr>
              <w:t xml:space="preserve">- </w:t>
            </w:r>
            <w:r w:rsidR="00F466AA" w:rsidRPr="00154DF0">
              <w:rPr>
                <w:b/>
                <w:sz w:val="24"/>
                <w:szCs w:val="24"/>
              </w:rPr>
              <w:t>(</w:t>
            </w:r>
            <w:r w:rsidR="00685F6F" w:rsidRPr="00154DF0">
              <w:rPr>
                <w:b/>
                <w:sz w:val="24"/>
                <w:szCs w:val="24"/>
              </w:rPr>
              <w:t xml:space="preserve">ABSENT) </w:t>
            </w:r>
            <w:r w:rsidR="00685F6F" w:rsidRPr="00BB708E">
              <w:rPr>
                <w:sz w:val="24"/>
                <w:szCs w:val="24"/>
              </w:rPr>
              <w:t>/</w:t>
            </w:r>
            <w:r w:rsidRPr="00BB708E">
              <w:rPr>
                <w:sz w:val="24"/>
                <w:szCs w:val="24"/>
              </w:rPr>
              <w:t xml:space="preserve"> LCDR Kelli Shaffer</w:t>
            </w:r>
            <w:r w:rsidR="00041C5E" w:rsidRPr="00BB708E">
              <w:rPr>
                <w:sz w:val="24"/>
                <w:szCs w:val="24"/>
              </w:rPr>
              <w:t xml:space="preserve"> </w:t>
            </w:r>
            <w:r w:rsidR="00F466AA" w:rsidRPr="00154DF0">
              <w:rPr>
                <w:sz w:val="24"/>
                <w:szCs w:val="24"/>
              </w:rPr>
              <w:t xml:space="preserve">- </w:t>
            </w:r>
            <w:r w:rsidR="00F466AA" w:rsidRPr="00154DF0">
              <w:rPr>
                <w:b/>
                <w:sz w:val="24"/>
                <w:szCs w:val="24"/>
              </w:rPr>
              <w:t xml:space="preserve">(ABSENT) </w:t>
            </w:r>
          </w:p>
          <w:p w14:paraId="1C9BDD5B" w14:textId="77777777" w:rsidR="00FA03F7" w:rsidRPr="00C14A10" w:rsidRDefault="00FA03F7" w:rsidP="00C14A10">
            <w:pPr>
              <w:pStyle w:val="Standard1"/>
              <w:numPr>
                <w:ilvl w:val="0"/>
                <w:numId w:val="1"/>
              </w:numPr>
              <w:rPr>
                <w:sz w:val="24"/>
                <w:szCs w:val="24"/>
              </w:rPr>
            </w:pPr>
            <w:r w:rsidRPr="00022DEB">
              <w:rPr>
                <w:b/>
                <w:sz w:val="24"/>
                <w:szCs w:val="24"/>
              </w:rPr>
              <w:t>Awards:</w:t>
            </w:r>
            <w:r w:rsidRPr="00022DEB">
              <w:rPr>
                <w:sz w:val="24"/>
                <w:szCs w:val="24"/>
              </w:rPr>
              <w:t xml:space="preserve"> CDR Stacy Harper</w:t>
            </w:r>
          </w:p>
          <w:p w14:paraId="2287B305" w14:textId="77777777" w:rsidR="0067481D" w:rsidRPr="00022DEB" w:rsidRDefault="00FA03F7" w:rsidP="0067481D">
            <w:pPr>
              <w:pStyle w:val="Standard1"/>
              <w:numPr>
                <w:ilvl w:val="0"/>
                <w:numId w:val="1"/>
              </w:numPr>
              <w:rPr>
                <w:sz w:val="24"/>
                <w:szCs w:val="24"/>
              </w:rPr>
            </w:pPr>
            <w:r w:rsidRPr="00022DEB">
              <w:rPr>
                <w:b/>
                <w:sz w:val="24"/>
                <w:szCs w:val="24"/>
              </w:rPr>
              <w:t>Stakeholder &amp; Community Engagement:</w:t>
            </w:r>
            <w:r w:rsidRPr="00022DEB">
              <w:rPr>
                <w:sz w:val="24"/>
                <w:szCs w:val="24"/>
              </w:rPr>
              <w:t xml:space="preserve"> LCDR Stephanie Lovell</w:t>
            </w:r>
            <w:r w:rsidR="00D345A4">
              <w:rPr>
                <w:sz w:val="24"/>
                <w:szCs w:val="24"/>
              </w:rPr>
              <w:t xml:space="preserve"> </w:t>
            </w:r>
            <w:r w:rsidR="00D345A4" w:rsidRPr="00154DF0">
              <w:rPr>
                <w:sz w:val="24"/>
                <w:szCs w:val="24"/>
              </w:rPr>
              <w:t xml:space="preserve">- </w:t>
            </w:r>
            <w:r w:rsidR="00D345A4" w:rsidRPr="00154DF0">
              <w:rPr>
                <w:b/>
                <w:sz w:val="24"/>
                <w:szCs w:val="24"/>
              </w:rPr>
              <w:t xml:space="preserve">(ABSENT) </w:t>
            </w:r>
            <w:r w:rsidR="00B031FF">
              <w:rPr>
                <w:sz w:val="24"/>
                <w:szCs w:val="24"/>
              </w:rPr>
              <w:t>/ LT Latasha Turner</w:t>
            </w:r>
          </w:p>
          <w:p w14:paraId="4AEB7AD1" w14:textId="77777777" w:rsidR="0067481D" w:rsidRPr="00022DEB" w:rsidRDefault="0067481D" w:rsidP="00B0030B">
            <w:pPr>
              <w:pStyle w:val="Standard1"/>
              <w:ind w:left="12"/>
              <w:rPr>
                <w:sz w:val="24"/>
                <w:szCs w:val="24"/>
              </w:rPr>
            </w:pPr>
          </w:p>
          <w:p w14:paraId="46D38003" w14:textId="77777777" w:rsidR="0067481D" w:rsidRPr="00022DEB" w:rsidRDefault="0067481D" w:rsidP="0067481D">
            <w:pPr>
              <w:pStyle w:val="Standard1"/>
              <w:rPr>
                <w:b/>
                <w:sz w:val="24"/>
                <w:szCs w:val="24"/>
              </w:rPr>
            </w:pPr>
            <w:r w:rsidRPr="00022DEB">
              <w:rPr>
                <w:b/>
                <w:sz w:val="24"/>
                <w:szCs w:val="24"/>
              </w:rPr>
              <w:t xml:space="preserve">Officer Support Subcommittee reports: </w:t>
            </w:r>
          </w:p>
          <w:p w14:paraId="3AE2D5FF" w14:textId="77777777" w:rsidR="0067481D" w:rsidRPr="00022DEB" w:rsidRDefault="0067481D" w:rsidP="00614A4E">
            <w:pPr>
              <w:pStyle w:val="Standard1"/>
              <w:numPr>
                <w:ilvl w:val="0"/>
                <w:numId w:val="3"/>
              </w:numPr>
              <w:ind w:left="372"/>
              <w:rPr>
                <w:sz w:val="24"/>
                <w:szCs w:val="24"/>
              </w:rPr>
            </w:pPr>
            <w:r w:rsidRPr="00022DEB">
              <w:rPr>
                <w:b/>
                <w:sz w:val="24"/>
                <w:szCs w:val="24"/>
              </w:rPr>
              <w:t>Recruitment (ad hoc) / Technical Readiness:</w:t>
            </w:r>
            <w:r w:rsidRPr="00022DEB">
              <w:rPr>
                <w:sz w:val="24"/>
                <w:szCs w:val="24"/>
              </w:rPr>
              <w:t xml:space="preserve"> LCDR Torrey </w:t>
            </w:r>
            <w:proofErr w:type="spellStart"/>
            <w:r w:rsidRPr="00022DEB">
              <w:rPr>
                <w:sz w:val="24"/>
                <w:szCs w:val="24"/>
              </w:rPr>
              <w:t>Darkenwald</w:t>
            </w:r>
            <w:proofErr w:type="spellEnd"/>
          </w:p>
          <w:p w14:paraId="2B38687C" w14:textId="77777777" w:rsidR="0067481D" w:rsidRPr="00022DEB" w:rsidRDefault="0067481D" w:rsidP="0067481D">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Jennifer Curtis / LCDR Kari </w:t>
            </w:r>
            <w:proofErr w:type="spellStart"/>
            <w:r w:rsidRPr="00022DEB">
              <w:rPr>
                <w:sz w:val="24"/>
                <w:szCs w:val="24"/>
              </w:rPr>
              <w:t>Pinsonneault</w:t>
            </w:r>
            <w:proofErr w:type="spellEnd"/>
            <w:r w:rsidR="00D345A4">
              <w:rPr>
                <w:sz w:val="24"/>
                <w:szCs w:val="24"/>
              </w:rPr>
              <w:t xml:space="preserve"> </w:t>
            </w:r>
            <w:r w:rsidR="00D345A4" w:rsidRPr="00154DF0">
              <w:rPr>
                <w:sz w:val="24"/>
                <w:szCs w:val="24"/>
              </w:rPr>
              <w:t xml:space="preserve">- </w:t>
            </w:r>
            <w:r w:rsidR="00D345A4" w:rsidRPr="00154DF0">
              <w:rPr>
                <w:b/>
                <w:sz w:val="24"/>
                <w:szCs w:val="24"/>
              </w:rPr>
              <w:t>(ABSENT)</w:t>
            </w:r>
          </w:p>
          <w:p w14:paraId="2E0D3683" w14:textId="77777777" w:rsidR="0067481D" w:rsidRPr="00ED35F2" w:rsidRDefault="0067481D" w:rsidP="0067481D">
            <w:pPr>
              <w:pStyle w:val="Standard1"/>
              <w:numPr>
                <w:ilvl w:val="0"/>
                <w:numId w:val="1"/>
              </w:numPr>
              <w:rPr>
                <w:sz w:val="24"/>
                <w:szCs w:val="24"/>
              </w:rPr>
            </w:pPr>
            <w:r w:rsidRPr="00022DEB">
              <w:rPr>
                <w:b/>
                <w:sz w:val="24"/>
                <w:szCs w:val="24"/>
              </w:rPr>
              <w:t>Data Evaluations:</w:t>
            </w:r>
            <w:r w:rsidR="00ED35F2">
              <w:rPr>
                <w:b/>
                <w:sz w:val="24"/>
                <w:szCs w:val="24"/>
              </w:rPr>
              <w:t xml:space="preserve"> </w:t>
            </w:r>
            <w:r w:rsidR="00ED35F2" w:rsidRPr="00ED35F2">
              <w:rPr>
                <w:sz w:val="24"/>
                <w:szCs w:val="24"/>
              </w:rPr>
              <w:t xml:space="preserve">LCDR Charles </w:t>
            </w:r>
            <w:proofErr w:type="spellStart"/>
            <w:r w:rsidR="00ED35F2" w:rsidRPr="00ED35F2">
              <w:rPr>
                <w:sz w:val="24"/>
                <w:szCs w:val="24"/>
              </w:rPr>
              <w:t>Brucklier</w:t>
            </w:r>
            <w:proofErr w:type="spellEnd"/>
            <w:r w:rsidR="00D345A4">
              <w:rPr>
                <w:sz w:val="24"/>
                <w:szCs w:val="24"/>
              </w:rPr>
              <w:t xml:space="preserve"> </w:t>
            </w:r>
            <w:r w:rsidR="00D345A4" w:rsidRPr="00154DF0">
              <w:rPr>
                <w:sz w:val="24"/>
                <w:szCs w:val="24"/>
              </w:rPr>
              <w:t xml:space="preserve">- </w:t>
            </w:r>
            <w:r w:rsidR="00D345A4" w:rsidRPr="00154DF0">
              <w:rPr>
                <w:b/>
                <w:sz w:val="24"/>
                <w:szCs w:val="24"/>
              </w:rPr>
              <w:t>(ABSENT)</w:t>
            </w:r>
          </w:p>
          <w:p w14:paraId="4BF114C8" w14:textId="77777777" w:rsidR="00154BC2" w:rsidRPr="00022DEB" w:rsidRDefault="00154BC2" w:rsidP="00154BC2">
            <w:pPr>
              <w:pStyle w:val="Standard1"/>
              <w:rPr>
                <w:sz w:val="24"/>
                <w:szCs w:val="24"/>
              </w:rPr>
            </w:pPr>
          </w:p>
          <w:p w14:paraId="7AB72AA6" w14:textId="77777777" w:rsidR="00B0030B" w:rsidRPr="00022DEB" w:rsidRDefault="00B0030B" w:rsidP="00B0030B">
            <w:pPr>
              <w:pStyle w:val="Standard1"/>
              <w:rPr>
                <w:b/>
                <w:sz w:val="24"/>
                <w:szCs w:val="24"/>
              </w:rPr>
            </w:pPr>
            <w:r w:rsidRPr="00022DEB">
              <w:rPr>
                <w:b/>
                <w:sz w:val="24"/>
                <w:szCs w:val="24"/>
              </w:rPr>
              <w:t xml:space="preserve">Management Subcommittee reports: </w:t>
            </w:r>
          </w:p>
          <w:p w14:paraId="5FEC1505" w14:textId="77777777" w:rsidR="00D572DC" w:rsidRPr="00022DEB"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r w:rsidR="00FA03F7" w:rsidRPr="00022DEB">
              <w:rPr>
                <w:sz w:val="24"/>
                <w:szCs w:val="24"/>
              </w:rPr>
              <w:t xml:space="preserve"> LCDR Emily </w:t>
            </w:r>
            <w:proofErr w:type="spellStart"/>
            <w:r w:rsidR="00FA03F7" w:rsidRPr="00022DEB">
              <w:rPr>
                <w:sz w:val="24"/>
                <w:szCs w:val="24"/>
              </w:rPr>
              <w:t>Warnstadt</w:t>
            </w:r>
            <w:proofErr w:type="spellEnd"/>
          </w:p>
          <w:p w14:paraId="7EEF3E40" w14:textId="77777777" w:rsidR="00BA7B09" w:rsidRPr="000C2B4F" w:rsidRDefault="00FA03F7" w:rsidP="00614A4E">
            <w:pPr>
              <w:pStyle w:val="Standard1"/>
              <w:numPr>
                <w:ilvl w:val="0"/>
                <w:numId w:val="9"/>
              </w:numPr>
            </w:pPr>
            <w:r w:rsidRPr="00B031FF">
              <w:rPr>
                <w:b/>
                <w:sz w:val="24"/>
                <w:szCs w:val="24"/>
              </w:rPr>
              <w:t>Administrative Management:</w:t>
            </w:r>
            <w:r w:rsidRPr="00B031FF">
              <w:rPr>
                <w:sz w:val="24"/>
                <w:szCs w:val="24"/>
              </w:rPr>
              <w:t xml:space="preserve"> </w:t>
            </w:r>
            <w:r w:rsidR="00527F3A" w:rsidRPr="00B031FF">
              <w:rPr>
                <w:sz w:val="24"/>
                <w:szCs w:val="24"/>
              </w:rPr>
              <w:t>L</w:t>
            </w:r>
            <w:r w:rsidR="00D345A4">
              <w:rPr>
                <w:sz w:val="24"/>
                <w:szCs w:val="24"/>
              </w:rPr>
              <w:t>CDR</w:t>
            </w:r>
            <w:r w:rsidR="00527F3A" w:rsidRPr="00B031FF">
              <w:rPr>
                <w:sz w:val="24"/>
                <w:szCs w:val="24"/>
              </w:rPr>
              <w:t xml:space="preserve"> Ruth A. Williams</w:t>
            </w:r>
            <w:r w:rsidR="00D345A4">
              <w:rPr>
                <w:sz w:val="24"/>
                <w:szCs w:val="24"/>
              </w:rPr>
              <w:t xml:space="preserve"> </w:t>
            </w:r>
            <w:r w:rsidR="00D345A4" w:rsidRPr="00154DF0">
              <w:rPr>
                <w:sz w:val="24"/>
                <w:szCs w:val="24"/>
              </w:rPr>
              <w:t xml:space="preserve">- </w:t>
            </w:r>
            <w:r w:rsidR="00D345A4" w:rsidRPr="00154DF0">
              <w:rPr>
                <w:b/>
                <w:sz w:val="24"/>
                <w:szCs w:val="24"/>
              </w:rPr>
              <w:t>(ABSENT)</w:t>
            </w:r>
            <w:r w:rsidR="00D345A4">
              <w:rPr>
                <w:sz w:val="24"/>
                <w:szCs w:val="24"/>
              </w:rPr>
              <w:t xml:space="preserve"> / LCDR Diane </w:t>
            </w:r>
            <w:proofErr w:type="spellStart"/>
            <w:r w:rsidR="00D345A4">
              <w:rPr>
                <w:sz w:val="24"/>
                <w:szCs w:val="24"/>
              </w:rPr>
              <w:t>Weidley</w:t>
            </w:r>
            <w:proofErr w:type="spellEnd"/>
          </w:p>
          <w:p w14:paraId="3B340A7F" w14:textId="77777777" w:rsidR="000C2B4F" w:rsidRPr="00BA7B09" w:rsidRDefault="000C2B4F" w:rsidP="000C2B4F">
            <w:pPr>
              <w:pStyle w:val="Standard1"/>
              <w:ind w:left="360"/>
            </w:pPr>
          </w:p>
          <w:p w14:paraId="56837DAE" w14:textId="77777777" w:rsidR="0093260E" w:rsidRPr="0093260E" w:rsidRDefault="0093260E" w:rsidP="00614A4E">
            <w:pPr>
              <w:pStyle w:val="Standard1"/>
              <w:numPr>
                <w:ilvl w:val="0"/>
                <w:numId w:val="9"/>
              </w:numPr>
            </w:pPr>
            <w:r w:rsidRPr="000C2B4F">
              <w:rPr>
                <w:b/>
                <w:sz w:val="24"/>
                <w:szCs w:val="24"/>
              </w:rPr>
              <w:t>GUEST SPEAKER</w:t>
            </w:r>
            <w:r w:rsidR="001346DB" w:rsidRPr="000C2B4F">
              <w:rPr>
                <w:b/>
                <w:sz w:val="24"/>
                <w:szCs w:val="24"/>
              </w:rPr>
              <w:t>:</w:t>
            </w:r>
            <w:r w:rsidR="001346DB">
              <w:rPr>
                <w:sz w:val="24"/>
                <w:szCs w:val="24"/>
              </w:rPr>
              <w:t xml:space="preserve"> </w:t>
            </w:r>
            <w:r w:rsidR="00D345A4">
              <w:rPr>
                <w:sz w:val="24"/>
                <w:szCs w:val="24"/>
              </w:rPr>
              <w:t xml:space="preserve">LCDR Paula </w:t>
            </w:r>
            <w:r w:rsidR="00437805">
              <w:rPr>
                <w:sz w:val="24"/>
                <w:szCs w:val="24"/>
              </w:rPr>
              <w:t xml:space="preserve">M. </w:t>
            </w:r>
            <w:r w:rsidR="00D345A4">
              <w:rPr>
                <w:sz w:val="24"/>
                <w:szCs w:val="24"/>
              </w:rPr>
              <w:t>Arango</w:t>
            </w:r>
            <w:r w:rsidR="00437805">
              <w:rPr>
                <w:sz w:val="24"/>
                <w:szCs w:val="24"/>
              </w:rPr>
              <w:t xml:space="preserve"> on USPHS Clinical Uniform Project</w:t>
            </w:r>
          </w:p>
        </w:tc>
        <w:tc>
          <w:tcPr>
            <w:tcW w:w="3870" w:type="dxa"/>
            <w:tcBorders>
              <w:top w:val="single" w:sz="6" w:space="0" w:color="auto"/>
              <w:left w:val="single" w:sz="6" w:space="0" w:color="auto"/>
              <w:bottom w:val="single" w:sz="6" w:space="0" w:color="auto"/>
              <w:right w:val="single" w:sz="6" w:space="0" w:color="auto"/>
            </w:tcBorders>
          </w:tcPr>
          <w:p w14:paraId="0D796A5C" w14:textId="77777777" w:rsidR="00A45BAA" w:rsidRPr="00022DEB" w:rsidRDefault="00A45BAA" w:rsidP="00AC5807">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14:paraId="05F1FF5A" w14:textId="77777777" w:rsidR="00A45BAA" w:rsidRPr="00022DEB" w:rsidRDefault="00A45BAA" w:rsidP="00AC5807">
            <w:pPr>
              <w:pStyle w:val="Informal1"/>
            </w:pPr>
          </w:p>
        </w:tc>
        <w:tc>
          <w:tcPr>
            <w:tcW w:w="1440" w:type="dxa"/>
            <w:tcBorders>
              <w:top w:val="single" w:sz="6" w:space="0" w:color="auto"/>
              <w:left w:val="single" w:sz="6" w:space="0" w:color="auto"/>
              <w:bottom w:val="single" w:sz="6" w:space="0" w:color="auto"/>
            </w:tcBorders>
          </w:tcPr>
          <w:p w14:paraId="2FDDCE74" w14:textId="77777777" w:rsidR="00A45BAA" w:rsidRPr="00022DEB" w:rsidRDefault="00A45BAA" w:rsidP="00AC5807">
            <w:pPr>
              <w:pStyle w:val="Informal1"/>
            </w:pPr>
          </w:p>
        </w:tc>
      </w:tr>
      <w:tr w:rsidR="00511E0E" w:rsidRPr="00022DEB" w14:paraId="459116C9" w14:textId="77777777" w:rsidTr="00665A1A">
        <w:trPr>
          <w:trHeight w:val="885"/>
        </w:trPr>
        <w:tc>
          <w:tcPr>
            <w:tcW w:w="2580" w:type="dxa"/>
            <w:tcBorders>
              <w:top w:val="single" w:sz="6" w:space="0" w:color="auto"/>
              <w:bottom w:val="single" w:sz="6" w:space="0" w:color="auto"/>
              <w:right w:val="single" w:sz="6" w:space="0" w:color="auto"/>
            </w:tcBorders>
            <w:shd w:val="clear" w:color="auto" w:fill="FFFFFF"/>
          </w:tcPr>
          <w:p w14:paraId="7666C74E" w14:textId="77777777" w:rsidR="00511E0E" w:rsidRPr="00022DEB" w:rsidRDefault="00511E0E" w:rsidP="00511E0E">
            <w:pPr>
              <w:pStyle w:val="Informal1"/>
              <w:jc w:val="right"/>
              <w:rPr>
                <w:b/>
              </w:rPr>
            </w:pPr>
            <w:r w:rsidRPr="00022DEB">
              <w:rPr>
                <w:b/>
              </w:rPr>
              <w:lastRenderedPageBreak/>
              <w:t>Chair Report:</w:t>
            </w:r>
          </w:p>
          <w:p w14:paraId="5FF8FED5" w14:textId="77777777" w:rsidR="00BB708E" w:rsidRDefault="00BB708E" w:rsidP="00511E0E">
            <w:pPr>
              <w:pStyle w:val="Informal1"/>
              <w:jc w:val="right"/>
              <w:rPr>
                <w:b/>
              </w:rPr>
            </w:pPr>
          </w:p>
          <w:p w14:paraId="6E552930" w14:textId="77777777" w:rsidR="006B5563" w:rsidRDefault="006B5563" w:rsidP="00511E0E">
            <w:pPr>
              <w:pStyle w:val="Informal1"/>
              <w:jc w:val="right"/>
              <w:rPr>
                <w:b/>
              </w:rPr>
            </w:pPr>
          </w:p>
          <w:p w14:paraId="541A0149" w14:textId="77777777" w:rsidR="006B5563" w:rsidRDefault="006B5563" w:rsidP="00511E0E">
            <w:pPr>
              <w:pStyle w:val="Informal1"/>
              <w:jc w:val="right"/>
              <w:rPr>
                <w:b/>
              </w:rPr>
            </w:pPr>
          </w:p>
          <w:p w14:paraId="04B02843" w14:textId="77777777" w:rsidR="006B5563" w:rsidRDefault="006B5563" w:rsidP="00511E0E">
            <w:pPr>
              <w:pStyle w:val="Informal1"/>
              <w:jc w:val="right"/>
              <w:rPr>
                <w:b/>
              </w:rPr>
            </w:pPr>
          </w:p>
          <w:p w14:paraId="7505448A" w14:textId="77777777" w:rsidR="00457A27" w:rsidRDefault="00457A27" w:rsidP="00511E0E">
            <w:pPr>
              <w:pStyle w:val="Informal1"/>
              <w:jc w:val="right"/>
              <w:rPr>
                <w:b/>
              </w:rPr>
            </w:pPr>
          </w:p>
          <w:p w14:paraId="662356CB" w14:textId="77777777" w:rsidR="00457A27" w:rsidRDefault="00457A27" w:rsidP="00511E0E">
            <w:pPr>
              <w:pStyle w:val="Informal1"/>
              <w:jc w:val="right"/>
              <w:rPr>
                <w:b/>
              </w:rPr>
            </w:pPr>
          </w:p>
          <w:p w14:paraId="74C5A2E7" w14:textId="77777777" w:rsidR="00457A27" w:rsidRDefault="00457A27" w:rsidP="00511E0E">
            <w:pPr>
              <w:pStyle w:val="Informal1"/>
              <w:jc w:val="right"/>
              <w:rPr>
                <w:b/>
              </w:rPr>
            </w:pPr>
          </w:p>
          <w:p w14:paraId="5D076D1B" w14:textId="77777777" w:rsidR="00457A27" w:rsidRDefault="00457A27" w:rsidP="00511E0E">
            <w:pPr>
              <w:pStyle w:val="Informal1"/>
              <w:jc w:val="right"/>
              <w:rPr>
                <w:b/>
              </w:rPr>
            </w:pPr>
          </w:p>
          <w:p w14:paraId="00F181F3" w14:textId="77777777" w:rsidR="00457A27" w:rsidRDefault="00457A27" w:rsidP="00511E0E">
            <w:pPr>
              <w:pStyle w:val="Informal1"/>
              <w:jc w:val="right"/>
              <w:rPr>
                <w:b/>
              </w:rPr>
            </w:pPr>
          </w:p>
          <w:p w14:paraId="4C12F249" w14:textId="77777777" w:rsidR="00457A27" w:rsidRDefault="00457A27" w:rsidP="00511E0E">
            <w:pPr>
              <w:pStyle w:val="Informal1"/>
              <w:jc w:val="right"/>
              <w:rPr>
                <w:b/>
              </w:rPr>
            </w:pPr>
          </w:p>
          <w:p w14:paraId="0DE5BE67" w14:textId="77777777" w:rsidR="00457A27" w:rsidRDefault="00457A27" w:rsidP="00457A27">
            <w:pPr>
              <w:pStyle w:val="Informal1"/>
              <w:rPr>
                <w:b/>
              </w:rPr>
            </w:pPr>
          </w:p>
          <w:p w14:paraId="41C6393A" w14:textId="77777777" w:rsidR="005C5EF3" w:rsidRDefault="005C5EF3" w:rsidP="00457A27">
            <w:pPr>
              <w:pStyle w:val="Informal1"/>
              <w:rPr>
                <w:b/>
              </w:rPr>
            </w:pPr>
          </w:p>
          <w:p w14:paraId="6C8E4EAB" w14:textId="77777777" w:rsidR="00CF7483" w:rsidRDefault="00CF7483" w:rsidP="00457A27">
            <w:pPr>
              <w:pStyle w:val="Informal1"/>
              <w:rPr>
                <w:b/>
              </w:rPr>
            </w:pPr>
          </w:p>
          <w:p w14:paraId="2A6CE5D7" w14:textId="77777777" w:rsidR="00CF7483" w:rsidRDefault="00CF7483" w:rsidP="00457A27">
            <w:pPr>
              <w:pStyle w:val="Informal1"/>
              <w:rPr>
                <w:b/>
              </w:rPr>
            </w:pPr>
          </w:p>
          <w:p w14:paraId="2EBA3C5A" w14:textId="77777777" w:rsidR="00CF7483" w:rsidRDefault="00CF7483" w:rsidP="00457A27">
            <w:pPr>
              <w:pStyle w:val="Informal1"/>
              <w:rPr>
                <w:b/>
              </w:rPr>
            </w:pPr>
          </w:p>
          <w:p w14:paraId="39AA1AF8" w14:textId="77777777" w:rsidR="00CF7483" w:rsidRDefault="00CF7483" w:rsidP="00457A27">
            <w:pPr>
              <w:pStyle w:val="Informal1"/>
              <w:rPr>
                <w:b/>
              </w:rPr>
            </w:pPr>
          </w:p>
          <w:p w14:paraId="4DD96081" w14:textId="77777777" w:rsidR="00CF7483" w:rsidRDefault="00CF7483" w:rsidP="00457A27">
            <w:pPr>
              <w:pStyle w:val="Informal1"/>
              <w:rPr>
                <w:b/>
              </w:rPr>
            </w:pPr>
          </w:p>
          <w:p w14:paraId="2758087C" w14:textId="77777777" w:rsidR="00CF7483" w:rsidRDefault="00CF7483" w:rsidP="00457A27">
            <w:pPr>
              <w:pStyle w:val="Informal1"/>
              <w:rPr>
                <w:b/>
              </w:rPr>
            </w:pPr>
          </w:p>
          <w:p w14:paraId="774A4BCB" w14:textId="77777777" w:rsidR="00CF7483" w:rsidRDefault="00CF7483" w:rsidP="00457A27">
            <w:pPr>
              <w:pStyle w:val="Informal1"/>
              <w:rPr>
                <w:b/>
              </w:rPr>
            </w:pPr>
          </w:p>
          <w:p w14:paraId="784AA746" w14:textId="77777777" w:rsidR="00CF7483" w:rsidRDefault="00CF7483" w:rsidP="00457A27">
            <w:pPr>
              <w:pStyle w:val="Informal1"/>
              <w:rPr>
                <w:b/>
              </w:rPr>
            </w:pPr>
          </w:p>
          <w:p w14:paraId="6300246F" w14:textId="77777777" w:rsidR="00CF7483" w:rsidRDefault="00CF7483" w:rsidP="00457A27">
            <w:pPr>
              <w:pStyle w:val="Informal1"/>
              <w:rPr>
                <w:b/>
              </w:rPr>
            </w:pPr>
          </w:p>
          <w:p w14:paraId="1782A7D8" w14:textId="77777777" w:rsidR="00CF7483" w:rsidRDefault="00CF7483" w:rsidP="00457A27">
            <w:pPr>
              <w:pStyle w:val="Informal1"/>
              <w:rPr>
                <w:b/>
              </w:rPr>
            </w:pPr>
          </w:p>
          <w:p w14:paraId="0A6DC411" w14:textId="77777777" w:rsidR="00CF7483" w:rsidRDefault="00CF7483" w:rsidP="00457A27">
            <w:pPr>
              <w:pStyle w:val="Informal1"/>
              <w:rPr>
                <w:b/>
              </w:rPr>
            </w:pPr>
          </w:p>
          <w:p w14:paraId="3007754D" w14:textId="77777777" w:rsidR="00CF7483" w:rsidRDefault="00CF7483" w:rsidP="00457A27">
            <w:pPr>
              <w:pStyle w:val="Informal1"/>
              <w:rPr>
                <w:b/>
              </w:rPr>
            </w:pPr>
          </w:p>
          <w:p w14:paraId="292BDC7F" w14:textId="77777777" w:rsidR="00CF7483" w:rsidRDefault="00CF7483" w:rsidP="00457A27">
            <w:pPr>
              <w:pStyle w:val="Informal1"/>
              <w:rPr>
                <w:b/>
              </w:rPr>
            </w:pPr>
          </w:p>
          <w:p w14:paraId="12B6BF98" w14:textId="77777777" w:rsidR="00CF7483" w:rsidRDefault="00CF7483" w:rsidP="00457A27">
            <w:pPr>
              <w:pStyle w:val="Informal1"/>
              <w:rPr>
                <w:b/>
              </w:rPr>
            </w:pPr>
          </w:p>
          <w:p w14:paraId="07E0DA54" w14:textId="77777777" w:rsidR="00CF7483" w:rsidRDefault="00CF7483" w:rsidP="00457A27">
            <w:pPr>
              <w:pStyle w:val="Informal1"/>
              <w:rPr>
                <w:b/>
              </w:rPr>
            </w:pPr>
          </w:p>
          <w:p w14:paraId="58246D28" w14:textId="77777777" w:rsidR="00CF7483" w:rsidRDefault="00CF7483" w:rsidP="00457A27">
            <w:pPr>
              <w:pStyle w:val="Informal1"/>
              <w:rPr>
                <w:b/>
              </w:rPr>
            </w:pPr>
          </w:p>
          <w:p w14:paraId="087C6A8E" w14:textId="77777777" w:rsidR="00CF7483" w:rsidRDefault="00CF7483" w:rsidP="00457A27">
            <w:pPr>
              <w:pStyle w:val="Informal1"/>
              <w:rPr>
                <w:b/>
              </w:rPr>
            </w:pPr>
          </w:p>
          <w:p w14:paraId="281086F4" w14:textId="77777777" w:rsidR="00CF7483" w:rsidRDefault="00CF7483" w:rsidP="00457A27">
            <w:pPr>
              <w:pStyle w:val="Informal1"/>
              <w:rPr>
                <w:b/>
              </w:rPr>
            </w:pPr>
          </w:p>
          <w:p w14:paraId="1D160F6A" w14:textId="77777777" w:rsidR="00CF7483" w:rsidRDefault="00CF7483" w:rsidP="00457A27">
            <w:pPr>
              <w:pStyle w:val="Informal1"/>
              <w:rPr>
                <w:b/>
              </w:rPr>
            </w:pPr>
          </w:p>
          <w:p w14:paraId="725A2800" w14:textId="77777777" w:rsidR="00511E0E" w:rsidRDefault="00511E0E" w:rsidP="00511E0E">
            <w:pPr>
              <w:pStyle w:val="Informal1"/>
              <w:jc w:val="right"/>
              <w:rPr>
                <w:b/>
              </w:rPr>
            </w:pPr>
            <w:r w:rsidRPr="00022DEB">
              <w:rPr>
                <w:b/>
              </w:rPr>
              <w:t xml:space="preserve">Chair Report </w:t>
            </w:r>
            <w:r w:rsidRPr="00022DEB">
              <w:rPr>
                <w:b/>
              </w:rPr>
              <w:lastRenderedPageBreak/>
              <w:t>continued:</w:t>
            </w:r>
          </w:p>
          <w:p w14:paraId="07BD87AE" w14:textId="77777777" w:rsidR="000473A2" w:rsidRPr="00022DEB" w:rsidRDefault="000473A2" w:rsidP="00685F6F">
            <w:pPr>
              <w:pStyle w:val="Informal1"/>
              <w:rPr>
                <w:b/>
              </w:rPr>
            </w:pPr>
          </w:p>
        </w:tc>
        <w:tc>
          <w:tcPr>
            <w:tcW w:w="4710" w:type="dxa"/>
            <w:tcBorders>
              <w:top w:val="single" w:sz="6" w:space="0" w:color="auto"/>
              <w:left w:val="single" w:sz="6" w:space="0" w:color="auto"/>
              <w:bottom w:val="single" w:sz="6" w:space="0" w:color="auto"/>
              <w:right w:val="single" w:sz="6" w:space="0" w:color="auto"/>
            </w:tcBorders>
          </w:tcPr>
          <w:p w14:paraId="0D0AE579" w14:textId="77777777" w:rsidR="000431AC" w:rsidRDefault="00475067" w:rsidP="00DB6F7A">
            <w:pPr>
              <w:pStyle w:val="ListParagraph"/>
              <w:numPr>
                <w:ilvl w:val="0"/>
                <w:numId w:val="2"/>
              </w:numPr>
              <w:rPr>
                <w:sz w:val="24"/>
                <w:szCs w:val="24"/>
              </w:rPr>
            </w:pPr>
            <w:r>
              <w:rPr>
                <w:sz w:val="24"/>
                <w:szCs w:val="24"/>
              </w:rPr>
              <w:lastRenderedPageBreak/>
              <w:t xml:space="preserve">Today’s </w:t>
            </w:r>
            <w:r w:rsidR="000431AC">
              <w:rPr>
                <w:sz w:val="24"/>
                <w:szCs w:val="24"/>
              </w:rPr>
              <w:t>DHPAG meeting</w:t>
            </w:r>
            <w:r>
              <w:rPr>
                <w:sz w:val="24"/>
                <w:szCs w:val="24"/>
              </w:rPr>
              <w:t xml:space="preserve"> </w:t>
            </w:r>
            <w:r w:rsidR="00685EBC">
              <w:rPr>
                <w:sz w:val="24"/>
                <w:szCs w:val="24"/>
              </w:rPr>
              <w:t xml:space="preserve">was not </w:t>
            </w:r>
            <w:r>
              <w:rPr>
                <w:sz w:val="24"/>
                <w:szCs w:val="24"/>
              </w:rPr>
              <w:t>recorded</w:t>
            </w:r>
            <w:r w:rsidR="00685EBC">
              <w:rPr>
                <w:sz w:val="24"/>
                <w:szCs w:val="24"/>
              </w:rPr>
              <w:t>.</w:t>
            </w:r>
          </w:p>
          <w:p w14:paraId="7611FC77" w14:textId="77777777" w:rsidR="00796B93" w:rsidRDefault="00796B93" w:rsidP="00796B93">
            <w:pPr>
              <w:pStyle w:val="ListParagraph"/>
              <w:numPr>
                <w:ilvl w:val="0"/>
                <w:numId w:val="2"/>
              </w:numPr>
              <w:rPr>
                <w:sz w:val="24"/>
                <w:szCs w:val="24"/>
              </w:rPr>
            </w:pPr>
            <w:r>
              <w:rPr>
                <w:sz w:val="24"/>
                <w:szCs w:val="24"/>
              </w:rPr>
              <w:t xml:space="preserve">The September 2017 DHPAG Meeting was cancelled, due to Hurricane </w:t>
            </w:r>
            <w:r w:rsidR="00106AE2">
              <w:rPr>
                <w:sz w:val="24"/>
                <w:szCs w:val="24"/>
              </w:rPr>
              <w:t xml:space="preserve">Harvey, </w:t>
            </w:r>
            <w:r>
              <w:rPr>
                <w:sz w:val="24"/>
                <w:szCs w:val="24"/>
              </w:rPr>
              <w:t>Irma</w:t>
            </w:r>
            <w:r w:rsidR="00106AE2">
              <w:rPr>
                <w:sz w:val="24"/>
                <w:szCs w:val="24"/>
              </w:rPr>
              <w:t>, and Maria</w:t>
            </w:r>
            <w:r>
              <w:rPr>
                <w:sz w:val="24"/>
                <w:szCs w:val="24"/>
              </w:rPr>
              <w:t>.</w:t>
            </w:r>
          </w:p>
          <w:p w14:paraId="2B0F5333" w14:textId="77777777" w:rsidR="00796B93" w:rsidRDefault="00796B93" w:rsidP="00796B93">
            <w:pPr>
              <w:pStyle w:val="ListParagraph"/>
              <w:numPr>
                <w:ilvl w:val="0"/>
                <w:numId w:val="2"/>
              </w:numPr>
              <w:rPr>
                <w:sz w:val="24"/>
                <w:szCs w:val="24"/>
              </w:rPr>
            </w:pPr>
            <w:r w:rsidRPr="00796B93">
              <w:rPr>
                <w:sz w:val="24"/>
                <w:szCs w:val="24"/>
              </w:rPr>
              <w:t>A few dental hygiene officers have deployed</w:t>
            </w:r>
            <w:r>
              <w:rPr>
                <w:sz w:val="24"/>
                <w:szCs w:val="24"/>
              </w:rPr>
              <w:t xml:space="preserve"> or will be deploying soon:</w:t>
            </w:r>
          </w:p>
          <w:p w14:paraId="05F789A6" w14:textId="77777777" w:rsidR="00796B93" w:rsidRDefault="00796B93" w:rsidP="00796B93">
            <w:pPr>
              <w:pStyle w:val="ListParagraph"/>
              <w:numPr>
                <w:ilvl w:val="1"/>
                <w:numId w:val="2"/>
              </w:numPr>
              <w:ind w:left="706"/>
              <w:rPr>
                <w:sz w:val="24"/>
                <w:szCs w:val="24"/>
              </w:rPr>
            </w:pPr>
            <w:r>
              <w:rPr>
                <w:sz w:val="24"/>
                <w:szCs w:val="24"/>
              </w:rPr>
              <w:t xml:space="preserve">LCDR Charles </w:t>
            </w:r>
            <w:proofErr w:type="spellStart"/>
            <w:r>
              <w:rPr>
                <w:sz w:val="24"/>
                <w:szCs w:val="24"/>
              </w:rPr>
              <w:t>Brucklier</w:t>
            </w:r>
            <w:proofErr w:type="spellEnd"/>
          </w:p>
          <w:p w14:paraId="046848AD" w14:textId="77777777" w:rsidR="00796B93" w:rsidRDefault="00796B93" w:rsidP="00796B93">
            <w:pPr>
              <w:pStyle w:val="ListParagraph"/>
              <w:numPr>
                <w:ilvl w:val="1"/>
                <w:numId w:val="2"/>
              </w:numPr>
              <w:ind w:left="706"/>
              <w:rPr>
                <w:sz w:val="24"/>
                <w:szCs w:val="24"/>
              </w:rPr>
            </w:pPr>
            <w:r>
              <w:rPr>
                <w:sz w:val="24"/>
                <w:szCs w:val="24"/>
              </w:rPr>
              <w:t xml:space="preserve">LCDR Kari </w:t>
            </w:r>
            <w:proofErr w:type="spellStart"/>
            <w:r>
              <w:rPr>
                <w:sz w:val="24"/>
                <w:szCs w:val="24"/>
              </w:rPr>
              <w:t>Pinsonneault</w:t>
            </w:r>
            <w:proofErr w:type="spellEnd"/>
          </w:p>
          <w:p w14:paraId="2FB8BE22" w14:textId="77777777" w:rsidR="0065043E" w:rsidRDefault="00796B93" w:rsidP="00AE1F1E">
            <w:pPr>
              <w:pStyle w:val="ListParagraph"/>
              <w:numPr>
                <w:ilvl w:val="1"/>
                <w:numId w:val="2"/>
              </w:numPr>
              <w:ind w:left="706"/>
            </w:pPr>
            <w:r w:rsidRPr="00796B93">
              <w:rPr>
                <w:sz w:val="24"/>
                <w:szCs w:val="24"/>
              </w:rPr>
              <w:t>LCDR Paula M. Arango</w:t>
            </w:r>
          </w:p>
          <w:p w14:paraId="5D62FB69" w14:textId="77777777" w:rsidR="00796B93" w:rsidRDefault="00796B93" w:rsidP="0090517B">
            <w:pPr>
              <w:pStyle w:val="ListParagraph"/>
              <w:numPr>
                <w:ilvl w:val="0"/>
                <w:numId w:val="2"/>
              </w:numPr>
              <w:rPr>
                <w:sz w:val="24"/>
                <w:szCs w:val="24"/>
              </w:rPr>
            </w:pPr>
            <w:r>
              <w:rPr>
                <w:sz w:val="24"/>
                <w:szCs w:val="24"/>
              </w:rPr>
              <w:t xml:space="preserve">LCDR Torrey </w:t>
            </w:r>
            <w:proofErr w:type="spellStart"/>
            <w:r>
              <w:rPr>
                <w:sz w:val="24"/>
                <w:szCs w:val="24"/>
              </w:rPr>
              <w:t>Darkenwald</w:t>
            </w:r>
            <w:proofErr w:type="spellEnd"/>
            <w:r>
              <w:rPr>
                <w:sz w:val="24"/>
                <w:szCs w:val="24"/>
              </w:rPr>
              <w:t xml:space="preserve"> will discuss the 80 clinical hours required for technical readiness.</w:t>
            </w:r>
          </w:p>
          <w:p w14:paraId="3953DBEA" w14:textId="77777777" w:rsidR="00216DAD" w:rsidRDefault="00216DAD" w:rsidP="0090517B">
            <w:pPr>
              <w:pStyle w:val="ListParagraph"/>
              <w:numPr>
                <w:ilvl w:val="0"/>
                <w:numId w:val="2"/>
              </w:numPr>
              <w:rPr>
                <w:sz w:val="24"/>
                <w:szCs w:val="24"/>
              </w:rPr>
            </w:pPr>
            <w:r>
              <w:rPr>
                <w:sz w:val="24"/>
                <w:szCs w:val="24"/>
              </w:rPr>
              <w:t>The 2017 COER due dates have changed</w:t>
            </w:r>
            <w:r w:rsidR="00FB7404">
              <w:rPr>
                <w:sz w:val="24"/>
                <w:szCs w:val="24"/>
              </w:rPr>
              <w:t>:</w:t>
            </w:r>
          </w:p>
          <w:p w14:paraId="612861A5" w14:textId="77777777" w:rsidR="00FB7404" w:rsidRDefault="00FB7404" w:rsidP="00FB7404">
            <w:pPr>
              <w:pStyle w:val="ListParagraph"/>
              <w:numPr>
                <w:ilvl w:val="1"/>
                <w:numId w:val="2"/>
              </w:numPr>
              <w:ind w:left="706"/>
              <w:rPr>
                <w:sz w:val="24"/>
                <w:szCs w:val="24"/>
              </w:rPr>
            </w:pPr>
            <w:r>
              <w:rPr>
                <w:sz w:val="24"/>
                <w:szCs w:val="24"/>
              </w:rPr>
              <w:t>Due to Rater on 11/08/2017</w:t>
            </w:r>
          </w:p>
          <w:p w14:paraId="6536D546" w14:textId="77777777" w:rsidR="00FB7404" w:rsidRPr="00FB7404" w:rsidRDefault="00FB7404" w:rsidP="00FB7404">
            <w:pPr>
              <w:pStyle w:val="ListParagraph"/>
              <w:numPr>
                <w:ilvl w:val="1"/>
                <w:numId w:val="2"/>
              </w:numPr>
              <w:ind w:left="706"/>
              <w:rPr>
                <w:sz w:val="24"/>
                <w:szCs w:val="24"/>
              </w:rPr>
            </w:pPr>
            <w:r>
              <w:rPr>
                <w:sz w:val="24"/>
                <w:szCs w:val="24"/>
              </w:rPr>
              <w:t>Due to Reviewer on 11/29/2017</w:t>
            </w:r>
          </w:p>
          <w:p w14:paraId="03A0D293" w14:textId="77777777" w:rsidR="00FB7404" w:rsidRDefault="00FB7404" w:rsidP="0090517B">
            <w:pPr>
              <w:pStyle w:val="ListParagraph"/>
              <w:numPr>
                <w:ilvl w:val="0"/>
                <w:numId w:val="2"/>
              </w:numPr>
              <w:rPr>
                <w:sz w:val="24"/>
                <w:szCs w:val="24"/>
              </w:rPr>
            </w:pPr>
            <w:r>
              <w:rPr>
                <w:sz w:val="24"/>
                <w:szCs w:val="24"/>
              </w:rPr>
              <w:t xml:space="preserve">Make sure Basic Readiness documentation is submitted into the </w:t>
            </w:r>
            <w:proofErr w:type="spellStart"/>
            <w:r>
              <w:rPr>
                <w:sz w:val="24"/>
                <w:szCs w:val="24"/>
              </w:rPr>
              <w:t>eOPF</w:t>
            </w:r>
            <w:proofErr w:type="spellEnd"/>
            <w:r>
              <w:rPr>
                <w:sz w:val="24"/>
                <w:szCs w:val="24"/>
              </w:rPr>
              <w:t xml:space="preserve"> (e.g., upload Flu vaccines, updated CV, etc.) prior to the due date of 12/31/2017. </w:t>
            </w:r>
          </w:p>
          <w:p w14:paraId="4BBAF358" w14:textId="77777777" w:rsidR="00FB7404" w:rsidRDefault="003C7B34" w:rsidP="0090517B">
            <w:pPr>
              <w:pStyle w:val="ListParagraph"/>
              <w:numPr>
                <w:ilvl w:val="0"/>
                <w:numId w:val="2"/>
              </w:numPr>
              <w:rPr>
                <w:sz w:val="24"/>
                <w:szCs w:val="24"/>
              </w:rPr>
            </w:pPr>
            <w:r>
              <w:rPr>
                <w:sz w:val="24"/>
                <w:szCs w:val="24"/>
              </w:rPr>
              <w:t>New Voting Member</w:t>
            </w:r>
            <w:r w:rsidR="00047870">
              <w:rPr>
                <w:sz w:val="24"/>
                <w:szCs w:val="24"/>
              </w:rPr>
              <w:t xml:space="preserve"> (VM)</w:t>
            </w:r>
            <w:r>
              <w:rPr>
                <w:sz w:val="24"/>
                <w:szCs w:val="24"/>
              </w:rPr>
              <w:t xml:space="preserve"> announcements will be approved by e-mail. </w:t>
            </w:r>
          </w:p>
          <w:p w14:paraId="5E165BAC" w14:textId="77777777" w:rsidR="003C7B34" w:rsidRPr="009449BB" w:rsidRDefault="00047870" w:rsidP="009449BB">
            <w:pPr>
              <w:pStyle w:val="ListParagraph"/>
              <w:numPr>
                <w:ilvl w:val="1"/>
                <w:numId w:val="2"/>
              </w:numPr>
              <w:ind w:left="706"/>
              <w:rPr>
                <w:sz w:val="24"/>
                <w:szCs w:val="24"/>
              </w:rPr>
            </w:pPr>
            <w:r>
              <w:rPr>
                <w:sz w:val="24"/>
                <w:szCs w:val="24"/>
              </w:rPr>
              <w:t>There were</w:t>
            </w:r>
            <w:r w:rsidR="003C7B34">
              <w:rPr>
                <w:sz w:val="24"/>
                <w:szCs w:val="24"/>
              </w:rPr>
              <w:t xml:space="preserve"> </w:t>
            </w:r>
            <w:r>
              <w:rPr>
                <w:sz w:val="24"/>
                <w:szCs w:val="24"/>
              </w:rPr>
              <w:t xml:space="preserve">several </w:t>
            </w:r>
            <w:r w:rsidR="003C7B34">
              <w:rPr>
                <w:sz w:val="24"/>
                <w:szCs w:val="24"/>
              </w:rPr>
              <w:t xml:space="preserve">self-nominations for </w:t>
            </w:r>
            <w:r w:rsidR="009449BB">
              <w:rPr>
                <w:sz w:val="24"/>
                <w:szCs w:val="24"/>
              </w:rPr>
              <w:t xml:space="preserve">the 2018 </w:t>
            </w:r>
            <w:r>
              <w:rPr>
                <w:sz w:val="24"/>
                <w:szCs w:val="24"/>
              </w:rPr>
              <w:t>VM positions</w:t>
            </w:r>
            <w:r w:rsidR="009449BB">
              <w:rPr>
                <w:sz w:val="24"/>
                <w:szCs w:val="24"/>
              </w:rPr>
              <w:t>, which gives great leadership opportunity of chair / co-chair positions. Volunteers are always needed and is a step in the right direction for future VM positions.</w:t>
            </w:r>
            <w:r w:rsidR="009449BB" w:rsidRPr="009449BB">
              <w:rPr>
                <w:sz w:val="24"/>
                <w:szCs w:val="24"/>
              </w:rPr>
              <w:t xml:space="preserve"> </w:t>
            </w:r>
          </w:p>
          <w:p w14:paraId="1AC7B41F" w14:textId="77777777" w:rsidR="009449BB" w:rsidRDefault="009449BB" w:rsidP="003C7B34">
            <w:pPr>
              <w:pStyle w:val="ListParagraph"/>
              <w:numPr>
                <w:ilvl w:val="0"/>
                <w:numId w:val="2"/>
              </w:numPr>
              <w:rPr>
                <w:sz w:val="24"/>
                <w:szCs w:val="24"/>
              </w:rPr>
            </w:pPr>
            <w:r>
              <w:rPr>
                <w:sz w:val="24"/>
                <w:szCs w:val="24"/>
              </w:rPr>
              <w:t xml:space="preserve">Requesting </w:t>
            </w:r>
            <w:r w:rsidR="00335FEB">
              <w:rPr>
                <w:sz w:val="24"/>
                <w:szCs w:val="24"/>
              </w:rPr>
              <w:t xml:space="preserve">Subcommittee </w:t>
            </w:r>
            <w:r>
              <w:rPr>
                <w:sz w:val="24"/>
                <w:szCs w:val="24"/>
              </w:rPr>
              <w:t>Chairs</w:t>
            </w:r>
            <w:r w:rsidR="00335FEB">
              <w:rPr>
                <w:sz w:val="24"/>
                <w:szCs w:val="24"/>
              </w:rPr>
              <w:t xml:space="preserve"> and Co-Chairs</w:t>
            </w:r>
            <w:r>
              <w:rPr>
                <w:sz w:val="24"/>
                <w:szCs w:val="24"/>
              </w:rPr>
              <w:t xml:space="preserve"> to submit 2017 Accomplishments to LCDR Chica, LCDR Williams, and LCDR Smith by 11/09/2017, so it can be submitted to HSPAC.</w:t>
            </w:r>
          </w:p>
          <w:p w14:paraId="7A55CC8B" w14:textId="77777777" w:rsidR="009449BB" w:rsidRDefault="009449BB" w:rsidP="009449BB">
            <w:pPr>
              <w:pStyle w:val="ListParagraph"/>
              <w:numPr>
                <w:ilvl w:val="1"/>
                <w:numId w:val="2"/>
              </w:numPr>
              <w:ind w:left="706"/>
              <w:rPr>
                <w:sz w:val="24"/>
                <w:szCs w:val="24"/>
              </w:rPr>
            </w:pPr>
            <w:r>
              <w:rPr>
                <w:sz w:val="24"/>
                <w:szCs w:val="24"/>
              </w:rPr>
              <w:t>Please include SERNO #, EMPID, rank, and name of everyone that volunteered with each subcommittee.</w:t>
            </w:r>
          </w:p>
          <w:p w14:paraId="4894F50B" w14:textId="77777777" w:rsidR="009449BB" w:rsidRDefault="00335FEB" w:rsidP="009449BB">
            <w:pPr>
              <w:pStyle w:val="ListParagraph"/>
              <w:numPr>
                <w:ilvl w:val="0"/>
                <w:numId w:val="2"/>
              </w:numPr>
              <w:rPr>
                <w:sz w:val="24"/>
                <w:szCs w:val="24"/>
              </w:rPr>
            </w:pPr>
            <w:r>
              <w:rPr>
                <w:sz w:val="24"/>
                <w:szCs w:val="24"/>
              </w:rPr>
              <w:t>Letter of A</w:t>
            </w:r>
            <w:r w:rsidR="00217D16">
              <w:rPr>
                <w:sz w:val="24"/>
                <w:szCs w:val="24"/>
              </w:rPr>
              <w:t>ppreciation were sent out last month. If you did not receive one, please notify LCDR Chica.</w:t>
            </w:r>
          </w:p>
          <w:p w14:paraId="15898D47" w14:textId="77777777" w:rsidR="002642F5" w:rsidRDefault="002642F5" w:rsidP="003C7B34">
            <w:pPr>
              <w:pStyle w:val="ListParagraph"/>
              <w:numPr>
                <w:ilvl w:val="0"/>
                <w:numId w:val="2"/>
              </w:numPr>
              <w:rPr>
                <w:sz w:val="24"/>
                <w:szCs w:val="24"/>
              </w:rPr>
            </w:pPr>
            <w:r>
              <w:rPr>
                <w:sz w:val="24"/>
                <w:szCs w:val="24"/>
              </w:rPr>
              <w:lastRenderedPageBreak/>
              <w:t>M</w:t>
            </w:r>
            <w:r w:rsidR="001A7C80">
              <w:rPr>
                <w:sz w:val="24"/>
                <w:szCs w:val="24"/>
              </w:rPr>
              <w:t>otion approve</w:t>
            </w:r>
            <w:r w:rsidR="0051519E">
              <w:rPr>
                <w:sz w:val="24"/>
                <w:szCs w:val="24"/>
              </w:rPr>
              <w:t>d</w:t>
            </w:r>
            <w:r w:rsidR="001A7C80">
              <w:rPr>
                <w:sz w:val="24"/>
                <w:szCs w:val="24"/>
              </w:rPr>
              <w:t xml:space="preserve"> </w:t>
            </w:r>
            <w:r>
              <w:rPr>
                <w:sz w:val="24"/>
                <w:szCs w:val="24"/>
              </w:rPr>
              <w:t>by VM’s in favor of final DHPAG December meeting.</w:t>
            </w:r>
          </w:p>
          <w:p w14:paraId="58FD8DF2" w14:textId="77777777" w:rsidR="000A3B52" w:rsidRPr="00CF7483" w:rsidRDefault="001E4020" w:rsidP="00CF7483">
            <w:pPr>
              <w:pStyle w:val="ListParagraph"/>
              <w:numPr>
                <w:ilvl w:val="0"/>
                <w:numId w:val="2"/>
              </w:numPr>
              <w:rPr>
                <w:sz w:val="24"/>
                <w:szCs w:val="24"/>
              </w:rPr>
            </w:pPr>
            <w:r>
              <w:rPr>
                <w:sz w:val="24"/>
                <w:szCs w:val="24"/>
              </w:rPr>
              <w:t xml:space="preserve">Meeting </w:t>
            </w:r>
            <w:r w:rsidR="00A9709C">
              <w:rPr>
                <w:sz w:val="24"/>
                <w:szCs w:val="24"/>
              </w:rPr>
              <w:t>with RedDOG</w:t>
            </w:r>
            <w:r>
              <w:rPr>
                <w:sz w:val="24"/>
                <w:szCs w:val="24"/>
              </w:rPr>
              <w:t xml:space="preserve"> </w:t>
            </w:r>
            <w:r w:rsidR="00CF7483">
              <w:rPr>
                <w:sz w:val="24"/>
                <w:szCs w:val="24"/>
              </w:rPr>
              <w:t>has been difficult, due to active deployments</w:t>
            </w:r>
          </w:p>
        </w:tc>
        <w:tc>
          <w:tcPr>
            <w:tcW w:w="3870" w:type="dxa"/>
            <w:tcBorders>
              <w:top w:val="single" w:sz="6" w:space="0" w:color="auto"/>
              <w:left w:val="single" w:sz="6" w:space="0" w:color="auto"/>
              <w:bottom w:val="single" w:sz="6" w:space="0" w:color="auto"/>
              <w:right w:val="single" w:sz="6" w:space="0" w:color="auto"/>
            </w:tcBorders>
          </w:tcPr>
          <w:p w14:paraId="123B5CC0" w14:textId="77777777" w:rsidR="00511E0E" w:rsidRPr="00022DEB" w:rsidRDefault="00511E0E" w:rsidP="00511E0E">
            <w:pPr>
              <w:pStyle w:val="Standard1"/>
              <w:rPr>
                <w:rStyle w:val="Hyperlink"/>
                <w:sz w:val="24"/>
                <w:szCs w:val="24"/>
              </w:rPr>
            </w:pPr>
            <w:r w:rsidRPr="00022DEB">
              <w:rPr>
                <w:bCs/>
                <w:sz w:val="24"/>
                <w:szCs w:val="24"/>
              </w:rPr>
              <w:lastRenderedPageBreak/>
              <w:t>If you are a non-voting member of the DHPAG and attended the meeting, to log your attendance please send your name and rank in an e-mail to the DHPAG Executive Secretary, L</w:t>
            </w:r>
            <w:r w:rsidR="00C61C3F">
              <w:rPr>
                <w:bCs/>
                <w:sz w:val="24"/>
                <w:szCs w:val="24"/>
              </w:rPr>
              <w:t>CDR</w:t>
            </w:r>
            <w:r w:rsidRPr="00022DEB">
              <w:rPr>
                <w:bCs/>
                <w:sz w:val="24"/>
                <w:szCs w:val="24"/>
              </w:rPr>
              <w:t xml:space="preserve"> Tiffany H. Smith at </w:t>
            </w:r>
            <w:hyperlink r:id="rId8" w:history="1">
              <w:r w:rsidRPr="00022DEB">
                <w:rPr>
                  <w:rStyle w:val="Hyperlink"/>
                  <w:sz w:val="24"/>
                  <w:szCs w:val="24"/>
                </w:rPr>
                <w:t>Tiffany.H.Smith@ice.dhs.gov</w:t>
              </w:r>
            </w:hyperlink>
          </w:p>
          <w:p w14:paraId="0A61F171" w14:textId="77777777" w:rsidR="00511E0E" w:rsidRPr="00022DEB" w:rsidRDefault="00511E0E" w:rsidP="00511E0E">
            <w:pPr>
              <w:rPr>
                <w:bCs/>
                <w:sz w:val="24"/>
                <w:szCs w:val="24"/>
              </w:rPr>
            </w:pPr>
          </w:p>
        </w:tc>
        <w:tc>
          <w:tcPr>
            <w:tcW w:w="1530" w:type="dxa"/>
            <w:tcBorders>
              <w:top w:val="single" w:sz="6" w:space="0" w:color="auto"/>
              <w:left w:val="single" w:sz="6" w:space="0" w:color="auto"/>
              <w:bottom w:val="single" w:sz="6" w:space="0" w:color="auto"/>
            </w:tcBorders>
          </w:tcPr>
          <w:p w14:paraId="6A783EA9" w14:textId="77777777" w:rsidR="005C5EF3" w:rsidRPr="00022DEB" w:rsidRDefault="005C5EF3" w:rsidP="00C113A1">
            <w:pPr>
              <w:pStyle w:val="Informal1"/>
            </w:pPr>
          </w:p>
        </w:tc>
        <w:tc>
          <w:tcPr>
            <w:tcW w:w="1440" w:type="dxa"/>
            <w:tcBorders>
              <w:top w:val="single" w:sz="6" w:space="0" w:color="auto"/>
              <w:left w:val="single" w:sz="6" w:space="0" w:color="auto"/>
              <w:bottom w:val="single" w:sz="6" w:space="0" w:color="auto"/>
            </w:tcBorders>
          </w:tcPr>
          <w:p w14:paraId="2208C598" w14:textId="77777777" w:rsidR="00C113A1" w:rsidRPr="00022DEB" w:rsidRDefault="00C113A1" w:rsidP="00C113A1">
            <w:pPr>
              <w:pStyle w:val="Informal1"/>
            </w:pPr>
          </w:p>
        </w:tc>
      </w:tr>
      <w:tr w:rsidR="00511E0E" w:rsidRPr="00022DEB" w14:paraId="46FD77A4"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6A23EA32" w14:textId="77777777" w:rsidR="00511E0E" w:rsidRPr="00022DEB" w:rsidRDefault="00511E0E" w:rsidP="00511E0E">
            <w:pPr>
              <w:pStyle w:val="Informal1"/>
              <w:jc w:val="center"/>
              <w:rPr>
                <w:b/>
                <w:u w:val="single"/>
              </w:rPr>
            </w:pPr>
            <w:r w:rsidRPr="00022DEB">
              <w:rPr>
                <w:b/>
                <w:u w:val="single"/>
              </w:rPr>
              <w:t>SUBCOMMITTEE REPORTS</w:t>
            </w:r>
          </w:p>
          <w:p w14:paraId="7EDC5D72" w14:textId="77777777" w:rsidR="00511E0E" w:rsidRPr="00022DEB" w:rsidRDefault="00511E0E" w:rsidP="00511E0E">
            <w:pPr>
              <w:pStyle w:val="Informal1"/>
              <w:jc w:val="center"/>
              <w:rPr>
                <w:b/>
                <w:color w:val="0070C0"/>
                <w:u w:val="single"/>
              </w:rPr>
            </w:pPr>
            <w:r w:rsidRPr="00022DEB">
              <w:rPr>
                <w:b/>
                <w:color w:val="0070C0"/>
                <w:u w:val="single"/>
              </w:rPr>
              <w:t>(OPERATIONS)</w:t>
            </w:r>
          </w:p>
          <w:p w14:paraId="66F9E416" w14:textId="77777777" w:rsidR="00511E0E" w:rsidRPr="00022DEB" w:rsidRDefault="00511E0E" w:rsidP="00511E0E">
            <w:pPr>
              <w:pStyle w:val="Informal1"/>
              <w:rPr>
                <w:b/>
              </w:rPr>
            </w:pPr>
            <w:r w:rsidRPr="00022DEB">
              <w:rPr>
                <w:b/>
              </w:rPr>
              <w:t xml:space="preserve">                          </w:t>
            </w:r>
          </w:p>
          <w:p w14:paraId="1BAFFBA2" w14:textId="77777777" w:rsidR="00511E0E" w:rsidRPr="00022DEB" w:rsidRDefault="00511E0E" w:rsidP="00511E0E">
            <w:pPr>
              <w:pStyle w:val="Informal1"/>
              <w:jc w:val="right"/>
              <w:rPr>
                <w:b/>
              </w:rPr>
            </w:pPr>
            <w:r w:rsidRPr="00022DEB">
              <w:rPr>
                <w:b/>
              </w:rPr>
              <w:t xml:space="preserve">Communications </w:t>
            </w:r>
          </w:p>
          <w:p w14:paraId="49552EF2" w14:textId="77777777" w:rsidR="00511E0E" w:rsidRPr="00022DEB" w:rsidRDefault="00511E0E" w:rsidP="003C145F">
            <w:pPr>
              <w:pStyle w:val="Informal1"/>
              <w:jc w:val="right"/>
            </w:pPr>
            <w:r w:rsidRPr="00022DEB">
              <w:t xml:space="preserve">LCDR Tammy </w:t>
            </w:r>
            <w:r w:rsidR="00400DCA" w:rsidRPr="00022DEB">
              <w:t xml:space="preserve">Thomason </w:t>
            </w:r>
            <w:r w:rsidR="00400DCA">
              <w:t>-</w:t>
            </w:r>
            <w:r w:rsidR="00154DF0">
              <w:t xml:space="preserve"> </w:t>
            </w:r>
            <w:r w:rsidR="00154DF0" w:rsidRPr="00022DEB">
              <w:rPr>
                <w:b/>
              </w:rPr>
              <w:t>(ABSENT)</w:t>
            </w:r>
            <w:r w:rsidR="00CF5354">
              <w:rPr>
                <w:b/>
              </w:rPr>
              <w:t xml:space="preserve"> </w:t>
            </w:r>
            <w:r w:rsidRPr="00022DEB">
              <w:t>/</w:t>
            </w:r>
          </w:p>
          <w:p w14:paraId="63F6E37C" w14:textId="77777777" w:rsidR="00511E0E" w:rsidRPr="00022DEB" w:rsidRDefault="00511E0E" w:rsidP="00C61C3F">
            <w:pPr>
              <w:pStyle w:val="Informal1"/>
              <w:jc w:val="right"/>
              <w:rPr>
                <w:b/>
              </w:rPr>
            </w:pPr>
            <w:r w:rsidRPr="00022DEB">
              <w:t>LCDR Kelli Shaffer</w:t>
            </w:r>
            <w:r w:rsidR="00F466AA">
              <w:t xml:space="preserve"> </w:t>
            </w:r>
            <w:r w:rsidR="00F466AA" w:rsidRPr="00154DF0">
              <w:t xml:space="preserve">- </w:t>
            </w:r>
            <w:r w:rsidR="00F466AA" w:rsidRPr="00154DF0">
              <w:rPr>
                <w:b/>
              </w:rPr>
              <w:t>(ABSENT)</w:t>
            </w:r>
            <w:r>
              <w:t xml:space="preserve">  </w:t>
            </w:r>
          </w:p>
        </w:tc>
        <w:tc>
          <w:tcPr>
            <w:tcW w:w="4710" w:type="dxa"/>
            <w:tcBorders>
              <w:top w:val="single" w:sz="6" w:space="0" w:color="auto"/>
              <w:left w:val="single" w:sz="6" w:space="0" w:color="auto"/>
              <w:bottom w:val="single" w:sz="6" w:space="0" w:color="auto"/>
              <w:right w:val="single" w:sz="6" w:space="0" w:color="auto"/>
            </w:tcBorders>
          </w:tcPr>
          <w:p w14:paraId="118209A1" w14:textId="77777777" w:rsidR="00511E0E" w:rsidRPr="001346DB" w:rsidRDefault="00511E0E" w:rsidP="00511E0E">
            <w:pPr>
              <w:pStyle w:val="Standard1"/>
              <w:rPr>
                <w:sz w:val="24"/>
                <w:szCs w:val="24"/>
              </w:rPr>
            </w:pPr>
          </w:p>
          <w:p w14:paraId="44B82973" w14:textId="77777777" w:rsidR="00511E0E" w:rsidRPr="001346DB" w:rsidRDefault="00511E0E" w:rsidP="00511E0E">
            <w:pPr>
              <w:pStyle w:val="Standard1"/>
              <w:rPr>
                <w:sz w:val="24"/>
                <w:szCs w:val="24"/>
              </w:rPr>
            </w:pPr>
          </w:p>
          <w:p w14:paraId="681AF0F3" w14:textId="77777777" w:rsidR="00511E0E" w:rsidRPr="001346DB" w:rsidRDefault="00511E0E" w:rsidP="00511E0E">
            <w:pPr>
              <w:pStyle w:val="Standard1"/>
              <w:rPr>
                <w:sz w:val="24"/>
                <w:szCs w:val="24"/>
              </w:rPr>
            </w:pPr>
          </w:p>
          <w:p w14:paraId="6C9A81C0" w14:textId="77777777" w:rsidR="00511E0E" w:rsidRPr="001346DB" w:rsidRDefault="00511E0E" w:rsidP="00511E0E">
            <w:pPr>
              <w:pStyle w:val="Standard1"/>
              <w:rPr>
                <w:sz w:val="24"/>
                <w:szCs w:val="24"/>
              </w:rPr>
            </w:pPr>
          </w:p>
          <w:p w14:paraId="7E709D08" w14:textId="77777777" w:rsidR="001346DB" w:rsidRPr="001346DB" w:rsidRDefault="001346DB" w:rsidP="00614A4E">
            <w:pPr>
              <w:pStyle w:val="ListParagraph"/>
              <w:numPr>
                <w:ilvl w:val="0"/>
                <w:numId w:val="10"/>
              </w:numPr>
            </w:pPr>
            <w:r w:rsidRPr="001346DB">
              <w:rPr>
                <w:sz w:val="24"/>
                <w:szCs w:val="24"/>
              </w:rPr>
              <w:t>N</w:t>
            </w:r>
            <w:r w:rsidR="00CF5354">
              <w:rPr>
                <w:sz w:val="24"/>
                <w:szCs w:val="24"/>
              </w:rPr>
              <w:t>othing to report.</w:t>
            </w:r>
          </w:p>
        </w:tc>
        <w:tc>
          <w:tcPr>
            <w:tcW w:w="3870" w:type="dxa"/>
            <w:tcBorders>
              <w:top w:val="single" w:sz="6" w:space="0" w:color="auto"/>
              <w:left w:val="single" w:sz="6" w:space="0" w:color="auto"/>
              <w:bottom w:val="single" w:sz="6" w:space="0" w:color="auto"/>
              <w:right w:val="single" w:sz="6" w:space="0" w:color="auto"/>
            </w:tcBorders>
          </w:tcPr>
          <w:p w14:paraId="41452688" w14:textId="77777777"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14E3F52B"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08412A39" w14:textId="77777777" w:rsidR="00511E0E" w:rsidRPr="00022DEB" w:rsidRDefault="00511E0E" w:rsidP="00511E0E">
            <w:pPr>
              <w:pStyle w:val="Informal1"/>
            </w:pPr>
          </w:p>
        </w:tc>
      </w:tr>
      <w:tr w:rsidR="00511E0E" w:rsidRPr="00022DEB" w14:paraId="18CF3108" w14:textId="77777777" w:rsidTr="000C2B4F">
        <w:trPr>
          <w:trHeight w:val="750"/>
        </w:trPr>
        <w:tc>
          <w:tcPr>
            <w:tcW w:w="2580" w:type="dxa"/>
            <w:tcBorders>
              <w:top w:val="single" w:sz="6" w:space="0" w:color="auto"/>
              <w:bottom w:val="single" w:sz="6" w:space="0" w:color="auto"/>
              <w:right w:val="single" w:sz="6" w:space="0" w:color="auto"/>
            </w:tcBorders>
            <w:shd w:val="clear" w:color="auto" w:fill="FFFFFF"/>
          </w:tcPr>
          <w:p w14:paraId="04E3AB7E" w14:textId="77777777" w:rsidR="00511E0E" w:rsidRPr="00022DEB" w:rsidRDefault="00511E0E" w:rsidP="00511E0E">
            <w:pPr>
              <w:pStyle w:val="Informal1"/>
              <w:jc w:val="right"/>
              <w:rPr>
                <w:b/>
              </w:rPr>
            </w:pPr>
            <w:r w:rsidRPr="00022DEB">
              <w:rPr>
                <w:b/>
              </w:rPr>
              <w:t>Awards</w:t>
            </w:r>
          </w:p>
          <w:p w14:paraId="2D36BD3E" w14:textId="77777777" w:rsidR="00511E0E" w:rsidRPr="00022DEB" w:rsidRDefault="00511E0E" w:rsidP="000C2B4F">
            <w:pPr>
              <w:pStyle w:val="Informal1"/>
              <w:jc w:val="right"/>
              <w:rPr>
                <w:b/>
              </w:rPr>
            </w:pPr>
            <w:r w:rsidRPr="00022DEB">
              <w:t>CDR Stacy Harper</w:t>
            </w:r>
          </w:p>
        </w:tc>
        <w:tc>
          <w:tcPr>
            <w:tcW w:w="4710" w:type="dxa"/>
            <w:tcBorders>
              <w:top w:val="single" w:sz="6" w:space="0" w:color="auto"/>
              <w:left w:val="single" w:sz="6" w:space="0" w:color="auto"/>
              <w:bottom w:val="single" w:sz="6" w:space="0" w:color="auto"/>
              <w:right w:val="single" w:sz="6" w:space="0" w:color="auto"/>
            </w:tcBorders>
          </w:tcPr>
          <w:p w14:paraId="2806BD68" w14:textId="77777777" w:rsidR="006B5563" w:rsidRPr="006B5563" w:rsidRDefault="00C14A10" w:rsidP="00614A4E">
            <w:pPr>
              <w:pStyle w:val="NoSpacing"/>
              <w:numPr>
                <w:ilvl w:val="0"/>
                <w:numId w:val="10"/>
              </w:numPr>
            </w:pPr>
            <w:r>
              <w:rPr>
                <w:sz w:val="24"/>
                <w:szCs w:val="24"/>
              </w:rPr>
              <w:t>Nothing to report</w:t>
            </w:r>
            <w:r w:rsidR="00B070D6">
              <w:rPr>
                <w:sz w:val="24"/>
                <w:szCs w:val="24"/>
              </w:rPr>
              <w:t>; last year as Chair, so thank you.</w:t>
            </w:r>
          </w:p>
        </w:tc>
        <w:tc>
          <w:tcPr>
            <w:tcW w:w="3870" w:type="dxa"/>
            <w:tcBorders>
              <w:top w:val="single" w:sz="6" w:space="0" w:color="auto"/>
              <w:left w:val="single" w:sz="6" w:space="0" w:color="auto"/>
              <w:bottom w:val="single" w:sz="6" w:space="0" w:color="auto"/>
              <w:right w:val="single" w:sz="6" w:space="0" w:color="auto"/>
            </w:tcBorders>
          </w:tcPr>
          <w:p w14:paraId="259CF601" w14:textId="77777777"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14:paraId="1196592F"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4FE82B3A" w14:textId="77777777" w:rsidR="00511E0E" w:rsidRPr="00022DEB" w:rsidRDefault="00511E0E" w:rsidP="00F466AA">
            <w:pPr>
              <w:pStyle w:val="Informal1"/>
            </w:pPr>
          </w:p>
        </w:tc>
      </w:tr>
      <w:tr w:rsidR="00511E0E" w:rsidRPr="00022DEB" w14:paraId="6A0603CA"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5F98B507" w14:textId="77777777" w:rsidR="00511E0E" w:rsidRPr="00022DEB" w:rsidRDefault="00511E0E" w:rsidP="00511E0E">
            <w:pPr>
              <w:pStyle w:val="Informal1"/>
              <w:jc w:val="right"/>
              <w:rPr>
                <w:b/>
              </w:rPr>
            </w:pPr>
            <w:r w:rsidRPr="00022DEB">
              <w:rPr>
                <w:b/>
              </w:rPr>
              <w:t>Stakeholder &amp; Community Engagement</w:t>
            </w:r>
          </w:p>
          <w:p w14:paraId="0065C56F" w14:textId="77777777" w:rsidR="00CF5354" w:rsidRDefault="00511E0E" w:rsidP="00511E0E">
            <w:pPr>
              <w:pStyle w:val="Informal1"/>
              <w:jc w:val="right"/>
              <w:rPr>
                <w:b/>
              </w:rPr>
            </w:pPr>
            <w:r w:rsidRPr="00022DEB">
              <w:t xml:space="preserve">LCDR Stephanie </w:t>
            </w:r>
            <w:r w:rsidR="0018654F" w:rsidRPr="00022DEB">
              <w:t>Lovell</w:t>
            </w:r>
            <w:r w:rsidR="0018654F">
              <w:t xml:space="preserve"> </w:t>
            </w:r>
            <w:r w:rsidR="00CF5354">
              <w:t xml:space="preserve">- </w:t>
            </w:r>
            <w:r w:rsidR="00CF5354" w:rsidRPr="00022DEB">
              <w:rPr>
                <w:b/>
              </w:rPr>
              <w:t>(ABSENT)</w:t>
            </w:r>
            <w:r w:rsidR="00CF5354">
              <w:rPr>
                <w:b/>
              </w:rPr>
              <w:t xml:space="preserve"> </w:t>
            </w:r>
          </w:p>
          <w:p w14:paraId="5B53D86A" w14:textId="77777777" w:rsidR="00CF5354" w:rsidRDefault="00CF5354" w:rsidP="00511E0E">
            <w:pPr>
              <w:pStyle w:val="Informal1"/>
              <w:jc w:val="right"/>
            </w:pPr>
            <w:r>
              <w:t xml:space="preserve">/ </w:t>
            </w:r>
          </w:p>
          <w:p w14:paraId="3AA230FA" w14:textId="77777777" w:rsidR="00511E0E" w:rsidRPr="00022DEB" w:rsidRDefault="00B031FF" w:rsidP="00511E0E">
            <w:pPr>
              <w:pStyle w:val="Informal1"/>
              <w:jc w:val="right"/>
            </w:pPr>
            <w:r>
              <w:t>LT Latasha Turner</w:t>
            </w:r>
            <w:r w:rsidR="00511E0E" w:rsidRPr="00022DEB">
              <w:t xml:space="preserve"> </w:t>
            </w:r>
          </w:p>
        </w:tc>
        <w:tc>
          <w:tcPr>
            <w:tcW w:w="4710" w:type="dxa"/>
            <w:tcBorders>
              <w:top w:val="single" w:sz="6" w:space="0" w:color="auto"/>
              <w:left w:val="single" w:sz="6" w:space="0" w:color="auto"/>
              <w:bottom w:val="single" w:sz="6" w:space="0" w:color="auto"/>
              <w:right w:val="single" w:sz="6" w:space="0" w:color="auto"/>
            </w:tcBorders>
          </w:tcPr>
          <w:p w14:paraId="7B3DC035" w14:textId="77777777" w:rsidR="00A50662" w:rsidRDefault="006605F4" w:rsidP="00614A4E">
            <w:pPr>
              <w:pStyle w:val="ListParagraph"/>
              <w:numPr>
                <w:ilvl w:val="0"/>
                <w:numId w:val="11"/>
              </w:numPr>
              <w:rPr>
                <w:sz w:val="24"/>
                <w:szCs w:val="24"/>
              </w:rPr>
            </w:pPr>
            <w:r>
              <w:rPr>
                <w:sz w:val="24"/>
                <w:szCs w:val="24"/>
              </w:rPr>
              <w:t>Established a key stakeholder relationship</w:t>
            </w:r>
            <w:r w:rsidR="00076251">
              <w:rPr>
                <w:sz w:val="24"/>
                <w:szCs w:val="24"/>
              </w:rPr>
              <w:t xml:space="preserve"> with the American Dental Hygienists Association (ADHA) paving the way for future collaboration in the way for a USPHS Special Interest Group at the ADHA Annual Conference and creating a USPHS liaison role.</w:t>
            </w:r>
          </w:p>
          <w:p w14:paraId="0B03A5D9" w14:textId="77777777" w:rsidR="00076251" w:rsidRDefault="00076251" w:rsidP="00614A4E">
            <w:pPr>
              <w:pStyle w:val="ListParagraph"/>
              <w:numPr>
                <w:ilvl w:val="1"/>
                <w:numId w:val="11"/>
              </w:numPr>
              <w:ind w:left="706"/>
              <w:rPr>
                <w:sz w:val="24"/>
                <w:szCs w:val="24"/>
              </w:rPr>
            </w:pPr>
            <w:r>
              <w:rPr>
                <w:sz w:val="24"/>
                <w:szCs w:val="24"/>
              </w:rPr>
              <w:t>Set-up a table at the 2018 ADHA Conference to provide more information on USPHS / DHPAG; and / or possibly submit an article with their ACCESS Magazine.</w:t>
            </w:r>
          </w:p>
          <w:p w14:paraId="25FE1B39" w14:textId="77777777" w:rsidR="00076251" w:rsidRDefault="00076251" w:rsidP="00614A4E">
            <w:pPr>
              <w:pStyle w:val="ListParagraph"/>
              <w:numPr>
                <w:ilvl w:val="1"/>
                <w:numId w:val="11"/>
              </w:numPr>
              <w:ind w:left="706"/>
              <w:rPr>
                <w:sz w:val="24"/>
                <w:szCs w:val="24"/>
              </w:rPr>
            </w:pPr>
            <w:r>
              <w:rPr>
                <w:sz w:val="24"/>
                <w:szCs w:val="24"/>
              </w:rPr>
              <w:t>Suggest presenting at the 2019 ADHA Conference.</w:t>
            </w:r>
          </w:p>
          <w:p w14:paraId="206725B0" w14:textId="77777777" w:rsidR="00076251" w:rsidRDefault="00076251" w:rsidP="00614A4E">
            <w:pPr>
              <w:pStyle w:val="ListParagraph"/>
              <w:numPr>
                <w:ilvl w:val="1"/>
                <w:numId w:val="11"/>
              </w:numPr>
              <w:ind w:left="706"/>
              <w:rPr>
                <w:sz w:val="24"/>
                <w:szCs w:val="24"/>
              </w:rPr>
            </w:pPr>
            <w:r>
              <w:rPr>
                <w:sz w:val="24"/>
                <w:szCs w:val="24"/>
              </w:rPr>
              <w:t>Become a member / advocate for ADHA.</w:t>
            </w:r>
          </w:p>
          <w:p w14:paraId="301D8B75" w14:textId="77777777" w:rsidR="00076251" w:rsidRPr="00A50662" w:rsidRDefault="00F77DDB" w:rsidP="00614A4E">
            <w:pPr>
              <w:pStyle w:val="ListParagraph"/>
              <w:numPr>
                <w:ilvl w:val="0"/>
                <w:numId w:val="11"/>
              </w:numPr>
              <w:rPr>
                <w:sz w:val="24"/>
                <w:szCs w:val="24"/>
              </w:rPr>
            </w:pPr>
            <w:r>
              <w:rPr>
                <w:sz w:val="24"/>
                <w:szCs w:val="24"/>
              </w:rPr>
              <w:t xml:space="preserve">Baltimore RAM </w:t>
            </w:r>
            <w:r w:rsidR="00106AE2">
              <w:rPr>
                <w:sz w:val="24"/>
                <w:szCs w:val="24"/>
              </w:rPr>
              <w:t xml:space="preserve">(Remote Area Medical) Mission October 11-13, 2017, was a </w:t>
            </w:r>
            <w:r>
              <w:rPr>
                <w:sz w:val="24"/>
                <w:szCs w:val="24"/>
              </w:rPr>
              <w:t>success</w:t>
            </w:r>
            <w:r w:rsidR="00106AE2">
              <w:rPr>
                <w:sz w:val="24"/>
                <w:szCs w:val="24"/>
              </w:rPr>
              <w:t xml:space="preserve">, so please look forward to future RAM missions. </w:t>
            </w:r>
          </w:p>
        </w:tc>
        <w:tc>
          <w:tcPr>
            <w:tcW w:w="3870" w:type="dxa"/>
            <w:tcBorders>
              <w:top w:val="single" w:sz="6" w:space="0" w:color="auto"/>
              <w:left w:val="single" w:sz="6" w:space="0" w:color="auto"/>
              <w:bottom w:val="single" w:sz="6" w:space="0" w:color="auto"/>
              <w:right w:val="single" w:sz="6" w:space="0" w:color="auto"/>
            </w:tcBorders>
          </w:tcPr>
          <w:p w14:paraId="787BDC05" w14:textId="77777777"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42B4A7D3"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279714CF" w14:textId="77777777" w:rsidR="00511E0E" w:rsidRPr="00022DEB" w:rsidRDefault="00511E0E" w:rsidP="00511E0E">
            <w:pPr>
              <w:pStyle w:val="Informal1"/>
            </w:pPr>
          </w:p>
        </w:tc>
      </w:tr>
      <w:tr w:rsidR="00511E0E" w:rsidRPr="00022DEB" w14:paraId="66BDBC04"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03CC5E3D" w14:textId="77777777" w:rsidR="00511E0E" w:rsidRPr="00022DEB" w:rsidRDefault="00511E0E" w:rsidP="00511E0E">
            <w:pPr>
              <w:pStyle w:val="Informal1"/>
              <w:jc w:val="center"/>
              <w:rPr>
                <w:b/>
                <w:u w:val="single"/>
              </w:rPr>
            </w:pPr>
            <w:r w:rsidRPr="00022DEB">
              <w:rPr>
                <w:b/>
                <w:u w:val="single"/>
              </w:rPr>
              <w:t xml:space="preserve">SUBCOMMITTEE </w:t>
            </w:r>
            <w:r w:rsidRPr="00022DEB">
              <w:rPr>
                <w:b/>
                <w:u w:val="single"/>
              </w:rPr>
              <w:lastRenderedPageBreak/>
              <w:t>REPORTS</w:t>
            </w:r>
          </w:p>
          <w:p w14:paraId="5247F551" w14:textId="77777777" w:rsidR="00511E0E" w:rsidRPr="00022DEB" w:rsidRDefault="00511E0E" w:rsidP="00511E0E">
            <w:pPr>
              <w:pStyle w:val="Informal1"/>
              <w:jc w:val="center"/>
              <w:rPr>
                <w:b/>
                <w:color w:val="0070C0"/>
                <w:u w:val="single"/>
              </w:rPr>
            </w:pPr>
            <w:r w:rsidRPr="00022DEB">
              <w:rPr>
                <w:b/>
                <w:color w:val="0070C0"/>
                <w:u w:val="single"/>
              </w:rPr>
              <w:t>(OFFICE SUPPORT)</w:t>
            </w:r>
          </w:p>
          <w:p w14:paraId="2D9B163E" w14:textId="77777777" w:rsidR="00511E0E" w:rsidRPr="00022DEB" w:rsidRDefault="00511E0E" w:rsidP="00511E0E">
            <w:pPr>
              <w:pStyle w:val="Informal1"/>
              <w:jc w:val="right"/>
              <w:rPr>
                <w:b/>
              </w:rPr>
            </w:pPr>
          </w:p>
          <w:p w14:paraId="31B11EFE" w14:textId="77777777" w:rsidR="00511E0E" w:rsidRPr="00022DEB" w:rsidRDefault="00511E0E" w:rsidP="00511E0E">
            <w:pPr>
              <w:pStyle w:val="Informal1"/>
              <w:jc w:val="right"/>
              <w:rPr>
                <w:b/>
              </w:rPr>
            </w:pPr>
            <w:r w:rsidRPr="00022DEB">
              <w:rPr>
                <w:b/>
              </w:rPr>
              <w:t xml:space="preserve">Recruitment (AD HOC) </w:t>
            </w:r>
          </w:p>
          <w:p w14:paraId="72FEC146" w14:textId="77777777" w:rsidR="00511E0E" w:rsidRPr="00022DEB" w:rsidRDefault="00511E0E" w:rsidP="00511E0E">
            <w:pPr>
              <w:pStyle w:val="Informal1"/>
              <w:jc w:val="right"/>
              <w:rPr>
                <w:b/>
              </w:rPr>
            </w:pPr>
            <w:r w:rsidRPr="00022DEB">
              <w:t xml:space="preserve">LCDR Torrey </w:t>
            </w:r>
            <w:proofErr w:type="spellStart"/>
            <w:r w:rsidRPr="00022DEB">
              <w:t>Darkenwald</w:t>
            </w:r>
            <w:proofErr w:type="spellEnd"/>
          </w:p>
        </w:tc>
        <w:tc>
          <w:tcPr>
            <w:tcW w:w="4710" w:type="dxa"/>
            <w:tcBorders>
              <w:top w:val="single" w:sz="6" w:space="0" w:color="auto"/>
              <w:left w:val="single" w:sz="6" w:space="0" w:color="auto"/>
              <w:bottom w:val="single" w:sz="6" w:space="0" w:color="auto"/>
              <w:right w:val="single" w:sz="6" w:space="0" w:color="auto"/>
            </w:tcBorders>
          </w:tcPr>
          <w:p w14:paraId="324993D1" w14:textId="77777777" w:rsidR="00511E0E" w:rsidRPr="00022DEB" w:rsidRDefault="00511E0E" w:rsidP="00511E0E">
            <w:pPr>
              <w:pStyle w:val="Standard1"/>
              <w:rPr>
                <w:sz w:val="24"/>
                <w:szCs w:val="24"/>
              </w:rPr>
            </w:pPr>
          </w:p>
          <w:p w14:paraId="4BB8764B" w14:textId="77777777" w:rsidR="00511E0E" w:rsidRPr="00022DEB" w:rsidRDefault="00511E0E" w:rsidP="00511E0E">
            <w:pPr>
              <w:pStyle w:val="Standard1"/>
              <w:rPr>
                <w:sz w:val="24"/>
                <w:szCs w:val="24"/>
              </w:rPr>
            </w:pPr>
          </w:p>
          <w:p w14:paraId="7E9EEC04" w14:textId="77777777" w:rsidR="00511E0E" w:rsidRPr="00022DEB" w:rsidRDefault="00511E0E" w:rsidP="00511E0E">
            <w:pPr>
              <w:pStyle w:val="Standard1"/>
              <w:rPr>
                <w:sz w:val="24"/>
                <w:szCs w:val="24"/>
              </w:rPr>
            </w:pPr>
          </w:p>
          <w:p w14:paraId="31D14E50" w14:textId="77777777" w:rsidR="00511E0E" w:rsidRPr="00022DEB" w:rsidRDefault="00511E0E" w:rsidP="00511E0E">
            <w:pPr>
              <w:pStyle w:val="Standard1"/>
              <w:rPr>
                <w:sz w:val="24"/>
                <w:szCs w:val="24"/>
              </w:rPr>
            </w:pPr>
          </w:p>
          <w:p w14:paraId="45B62C74" w14:textId="77777777" w:rsidR="00511E0E" w:rsidRPr="00022DEB" w:rsidRDefault="00A50662" w:rsidP="00614A4E">
            <w:pPr>
              <w:pStyle w:val="Standard1"/>
              <w:numPr>
                <w:ilvl w:val="0"/>
                <w:numId w:val="8"/>
              </w:numPr>
              <w:rPr>
                <w:sz w:val="24"/>
                <w:szCs w:val="24"/>
              </w:rPr>
            </w:pPr>
            <w:r>
              <w:rPr>
                <w:sz w:val="24"/>
                <w:szCs w:val="24"/>
              </w:rPr>
              <w:t>Please r</w:t>
            </w:r>
            <w:r w:rsidR="00186309">
              <w:rPr>
                <w:sz w:val="24"/>
                <w:szCs w:val="24"/>
              </w:rPr>
              <w:t>efer to the Technical Readiness report.</w:t>
            </w:r>
          </w:p>
        </w:tc>
        <w:tc>
          <w:tcPr>
            <w:tcW w:w="3870" w:type="dxa"/>
            <w:tcBorders>
              <w:top w:val="single" w:sz="6" w:space="0" w:color="auto"/>
              <w:left w:val="single" w:sz="6" w:space="0" w:color="auto"/>
              <w:bottom w:val="single" w:sz="6" w:space="0" w:color="auto"/>
              <w:right w:val="single" w:sz="6" w:space="0" w:color="auto"/>
            </w:tcBorders>
          </w:tcPr>
          <w:p w14:paraId="78D42C5D" w14:textId="77777777"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7EB6DDE6"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486BB2F8" w14:textId="77777777" w:rsidR="00511E0E" w:rsidRPr="00022DEB" w:rsidRDefault="00511E0E" w:rsidP="00511E0E">
            <w:pPr>
              <w:pStyle w:val="Informal1"/>
            </w:pPr>
          </w:p>
        </w:tc>
      </w:tr>
      <w:tr w:rsidR="00CF5354" w:rsidRPr="00022DEB" w14:paraId="70F153C0"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17E2E330" w14:textId="77777777" w:rsidR="00CF5354" w:rsidRPr="00022DEB" w:rsidRDefault="00CF5354" w:rsidP="00CF5354">
            <w:pPr>
              <w:pStyle w:val="Informal1"/>
              <w:jc w:val="right"/>
              <w:rPr>
                <w:b/>
              </w:rPr>
            </w:pPr>
            <w:r w:rsidRPr="00022DEB">
              <w:rPr>
                <w:b/>
              </w:rPr>
              <w:t>Training, Education &amp; Mentorship</w:t>
            </w:r>
          </w:p>
          <w:p w14:paraId="763253F8" w14:textId="77777777" w:rsidR="000C2B4F" w:rsidRDefault="00CF5354" w:rsidP="00CF5354">
            <w:pPr>
              <w:pStyle w:val="Informal1"/>
              <w:jc w:val="right"/>
            </w:pPr>
            <w:r w:rsidRPr="00022DEB">
              <w:t>LCDR Jennifer Curtis</w:t>
            </w:r>
          </w:p>
          <w:p w14:paraId="03CC3F64" w14:textId="77777777" w:rsidR="000C2B4F" w:rsidRDefault="00CF5354" w:rsidP="00CF5354">
            <w:pPr>
              <w:pStyle w:val="Informal1"/>
              <w:jc w:val="right"/>
            </w:pPr>
            <w:r>
              <w:t xml:space="preserve"> </w:t>
            </w:r>
            <w:r w:rsidRPr="00022DEB">
              <w:t>/</w:t>
            </w:r>
          </w:p>
          <w:p w14:paraId="4DA8A131" w14:textId="77777777" w:rsidR="00CF5354" w:rsidRPr="00022DEB" w:rsidRDefault="00CF5354" w:rsidP="00CF5354">
            <w:pPr>
              <w:pStyle w:val="Informal1"/>
              <w:jc w:val="right"/>
              <w:rPr>
                <w:b/>
              </w:rPr>
            </w:pPr>
            <w:r w:rsidRPr="00022DEB">
              <w:t xml:space="preserve"> LCDR Kari </w:t>
            </w:r>
            <w:proofErr w:type="spellStart"/>
            <w:r w:rsidRPr="00022DEB">
              <w:t>Pinsonneault</w:t>
            </w:r>
            <w:proofErr w:type="spellEnd"/>
            <w:r w:rsidR="000C2B4F">
              <w:t xml:space="preserve"> - </w:t>
            </w:r>
            <w:r w:rsidR="000C2B4F" w:rsidRPr="00022DEB">
              <w:rPr>
                <w:b/>
              </w:rPr>
              <w:t>(ABSENT)</w:t>
            </w:r>
          </w:p>
        </w:tc>
        <w:tc>
          <w:tcPr>
            <w:tcW w:w="4710" w:type="dxa"/>
            <w:tcBorders>
              <w:top w:val="single" w:sz="6" w:space="0" w:color="auto"/>
              <w:left w:val="single" w:sz="6" w:space="0" w:color="auto"/>
              <w:bottom w:val="single" w:sz="6" w:space="0" w:color="auto"/>
              <w:right w:val="single" w:sz="6" w:space="0" w:color="auto"/>
            </w:tcBorders>
          </w:tcPr>
          <w:p w14:paraId="593CA1AD" w14:textId="77777777" w:rsidR="00CF5354" w:rsidRPr="00B358D6" w:rsidRDefault="00B070D6" w:rsidP="00614A4E">
            <w:pPr>
              <w:pStyle w:val="NoSpacing"/>
              <w:numPr>
                <w:ilvl w:val="0"/>
                <w:numId w:val="8"/>
              </w:numPr>
              <w:rPr>
                <w:sz w:val="24"/>
                <w:szCs w:val="24"/>
              </w:rPr>
            </w:pPr>
            <w:r>
              <w:rPr>
                <w:sz w:val="24"/>
                <w:szCs w:val="24"/>
              </w:rPr>
              <w:t>Nothing to report; last year as Chair (LCDR Curtis), so thank you.</w:t>
            </w:r>
          </w:p>
        </w:tc>
        <w:tc>
          <w:tcPr>
            <w:tcW w:w="3870" w:type="dxa"/>
            <w:tcBorders>
              <w:top w:val="single" w:sz="6" w:space="0" w:color="auto"/>
              <w:left w:val="single" w:sz="6" w:space="0" w:color="auto"/>
              <w:bottom w:val="single" w:sz="6" w:space="0" w:color="auto"/>
              <w:right w:val="single" w:sz="6" w:space="0" w:color="auto"/>
            </w:tcBorders>
          </w:tcPr>
          <w:p w14:paraId="061351A1" w14:textId="77777777"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E2F308E"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636691B9" w14:textId="77777777" w:rsidR="00CF5354" w:rsidRPr="00022DEB" w:rsidRDefault="00CF5354" w:rsidP="00CF5354">
            <w:pPr>
              <w:pStyle w:val="Informal1"/>
            </w:pPr>
          </w:p>
        </w:tc>
      </w:tr>
      <w:tr w:rsidR="00CF5354" w:rsidRPr="00022DEB" w14:paraId="569F0C07" w14:textId="77777777" w:rsidTr="003C145F">
        <w:trPr>
          <w:trHeight w:val="3990"/>
        </w:trPr>
        <w:tc>
          <w:tcPr>
            <w:tcW w:w="2580" w:type="dxa"/>
            <w:tcBorders>
              <w:top w:val="single" w:sz="6" w:space="0" w:color="auto"/>
              <w:bottom w:val="single" w:sz="6" w:space="0" w:color="auto"/>
              <w:right w:val="single" w:sz="6" w:space="0" w:color="auto"/>
            </w:tcBorders>
            <w:shd w:val="clear" w:color="auto" w:fill="FFFFFF"/>
          </w:tcPr>
          <w:p w14:paraId="7526DC04" w14:textId="77777777" w:rsidR="00CF5354" w:rsidRPr="00022DEB" w:rsidRDefault="00CF5354" w:rsidP="00CF5354">
            <w:pPr>
              <w:pStyle w:val="Informal1"/>
              <w:jc w:val="right"/>
              <w:rPr>
                <w:b/>
              </w:rPr>
            </w:pPr>
            <w:r w:rsidRPr="00022DEB">
              <w:rPr>
                <w:b/>
              </w:rPr>
              <w:t>Technical Readiness</w:t>
            </w:r>
          </w:p>
          <w:p w14:paraId="6ED37B9D" w14:textId="77777777" w:rsidR="00CF5354" w:rsidRPr="00022DEB" w:rsidRDefault="00CF5354" w:rsidP="00CF5354">
            <w:pPr>
              <w:pStyle w:val="Informal1"/>
              <w:jc w:val="right"/>
            </w:pPr>
            <w:r w:rsidRPr="00022DEB">
              <w:t xml:space="preserve">LCDR Torrey </w:t>
            </w:r>
            <w:proofErr w:type="spellStart"/>
            <w:r w:rsidRPr="00022DEB">
              <w:t>Darkenwald</w:t>
            </w:r>
            <w:proofErr w:type="spellEnd"/>
          </w:p>
        </w:tc>
        <w:tc>
          <w:tcPr>
            <w:tcW w:w="4710" w:type="dxa"/>
            <w:tcBorders>
              <w:top w:val="single" w:sz="6" w:space="0" w:color="auto"/>
              <w:left w:val="single" w:sz="6" w:space="0" w:color="auto"/>
              <w:bottom w:val="single" w:sz="6" w:space="0" w:color="auto"/>
              <w:right w:val="single" w:sz="6" w:space="0" w:color="auto"/>
            </w:tcBorders>
          </w:tcPr>
          <w:p w14:paraId="423A211C" w14:textId="77777777" w:rsidR="00570BEC" w:rsidRDefault="00570BEC" w:rsidP="00614A4E">
            <w:pPr>
              <w:pStyle w:val="NoSpacing"/>
              <w:numPr>
                <w:ilvl w:val="0"/>
                <w:numId w:val="8"/>
              </w:numPr>
              <w:rPr>
                <w:sz w:val="24"/>
                <w:szCs w:val="24"/>
              </w:rPr>
            </w:pPr>
            <w:r>
              <w:rPr>
                <w:sz w:val="24"/>
                <w:szCs w:val="24"/>
              </w:rPr>
              <w:t>Refer to “Old Business” section (next page).</w:t>
            </w:r>
          </w:p>
          <w:p w14:paraId="4B14F860" w14:textId="77777777" w:rsidR="00570BEC" w:rsidRDefault="00CF5354" w:rsidP="00614A4E">
            <w:pPr>
              <w:pStyle w:val="NoSpacing"/>
              <w:numPr>
                <w:ilvl w:val="0"/>
                <w:numId w:val="8"/>
              </w:numPr>
              <w:rPr>
                <w:sz w:val="24"/>
                <w:szCs w:val="24"/>
              </w:rPr>
            </w:pPr>
            <w:r w:rsidRPr="00B96DF9">
              <w:rPr>
                <w:sz w:val="24"/>
                <w:szCs w:val="24"/>
              </w:rPr>
              <w:t>HSPAC is currently</w:t>
            </w:r>
            <w:r w:rsidR="00570BEC">
              <w:rPr>
                <w:sz w:val="24"/>
                <w:szCs w:val="24"/>
              </w:rPr>
              <w:t xml:space="preserve"> working on the </w:t>
            </w:r>
            <w:r w:rsidRPr="00B96DF9">
              <w:rPr>
                <w:sz w:val="24"/>
                <w:szCs w:val="24"/>
              </w:rPr>
              <w:t xml:space="preserve">Advanced </w:t>
            </w:r>
            <w:r w:rsidR="00570BEC">
              <w:rPr>
                <w:sz w:val="24"/>
                <w:szCs w:val="24"/>
              </w:rPr>
              <w:t xml:space="preserve">Technical </w:t>
            </w:r>
            <w:r w:rsidRPr="00B96DF9">
              <w:rPr>
                <w:sz w:val="24"/>
                <w:szCs w:val="24"/>
              </w:rPr>
              <w:t xml:space="preserve">Readiness process. </w:t>
            </w:r>
          </w:p>
          <w:p w14:paraId="7E896678" w14:textId="77777777" w:rsidR="00570BEC" w:rsidRDefault="00570BEC" w:rsidP="00614A4E">
            <w:pPr>
              <w:pStyle w:val="NoSpacing"/>
              <w:numPr>
                <w:ilvl w:val="0"/>
                <w:numId w:val="8"/>
              </w:numPr>
              <w:rPr>
                <w:sz w:val="24"/>
                <w:szCs w:val="24"/>
              </w:rPr>
            </w:pPr>
            <w:r>
              <w:rPr>
                <w:sz w:val="24"/>
                <w:szCs w:val="24"/>
              </w:rPr>
              <w:t xml:space="preserve">Working with ADHA for </w:t>
            </w:r>
            <w:r w:rsidR="009F77E9">
              <w:rPr>
                <w:sz w:val="24"/>
                <w:szCs w:val="24"/>
              </w:rPr>
              <w:t>s</w:t>
            </w:r>
            <w:r>
              <w:rPr>
                <w:sz w:val="24"/>
                <w:szCs w:val="24"/>
              </w:rPr>
              <w:t xml:space="preserve">tate </w:t>
            </w:r>
            <w:r w:rsidR="009F77E9">
              <w:rPr>
                <w:sz w:val="24"/>
                <w:szCs w:val="24"/>
              </w:rPr>
              <w:t>hours and re-licensing</w:t>
            </w:r>
            <w:r>
              <w:rPr>
                <w:sz w:val="24"/>
                <w:szCs w:val="24"/>
              </w:rPr>
              <w:t xml:space="preserve"> requirements.</w:t>
            </w:r>
          </w:p>
          <w:p w14:paraId="782D0380" w14:textId="77777777" w:rsidR="00297028" w:rsidRDefault="00CF5354" w:rsidP="00614A4E">
            <w:pPr>
              <w:pStyle w:val="NoSpacing"/>
              <w:numPr>
                <w:ilvl w:val="0"/>
                <w:numId w:val="8"/>
              </w:numPr>
              <w:rPr>
                <w:sz w:val="24"/>
                <w:szCs w:val="24"/>
              </w:rPr>
            </w:pPr>
            <w:r w:rsidRPr="00B96DF9">
              <w:rPr>
                <w:sz w:val="24"/>
                <w:szCs w:val="24"/>
              </w:rPr>
              <w:t>The DHPAG needs to decide what the requirements should be</w:t>
            </w:r>
            <w:r w:rsidR="00297028">
              <w:rPr>
                <w:sz w:val="24"/>
                <w:szCs w:val="24"/>
              </w:rPr>
              <w:t xml:space="preserve"> if current position is not in a clinical role or able to access hours in present position.</w:t>
            </w:r>
          </w:p>
          <w:p w14:paraId="71EC33B8" w14:textId="77777777" w:rsidR="00297028" w:rsidRDefault="00297028" w:rsidP="00614A4E">
            <w:pPr>
              <w:pStyle w:val="NoSpacing"/>
              <w:numPr>
                <w:ilvl w:val="0"/>
                <w:numId w:val="8"/>
              </w:numPr>
              <w:rPr>
                <w:sz w:val="24"/>
                <w:szCs w:val="24"/>
              </w:rPr>
            </w:pPr>
            <w:r>
              <w:rPr>
                <w:sz w:val="24"/>
                <w:szCs w:val="24"/>
              </w:rPr>
              <w:t>Setting up a foundation.</w:t>
            </w:r>
          </w:p>
          <w:p w14:paraId="0D88FB2E" w14:textId="77777777" w:rsidR="00297028" w:rsidRPr="00297028" w:rsidRDefault="00CF5354" w:rsidP="00614A4E">
            <w:pPr>
              <w:pStyle w:val="NoSpacing"/>
              <w:numPr>
                <w:ilvl w:val="0"/>
                <w:numId w:val="8"/>
              </w:numPr>
              <w:rPr>
                <w:sz w:val="24"/>
                <w:szCs w:val="24"/>
              </w:rPr>
            </w:pPr>
            <w:r w:rsidRPr="00B96DF9">
              <w:rPr>
                <w:sz w:val="24"/>
                <w:szCs w:val="24"/>
              </w:rPr>
              <w:t>Send</w:t>
            </w:r>
            <w:r w:rsidR="00297028">
              <w:rPr>
                <w:sz w:val="24"/>
                <w:szCs w:val="24"/>
              </w:rPr>
              <w:t>ing</w:t>
            </w:r>
            <w:r w:rsidRPr="00B96DF9">
              <w:rPr>
                <w:sz w:val="24"/>
                <w:szCs w:val="24"/>
              </w:rPr>
              <w:t xml:space="preserve"> out Survey with the help of LCDR Chica and LCDR </w:t>
            </w:r>
            <w:proofErr w:type="spellStart"/>
            <w:r w:rsidRPr="00B96DF9">
              <w:rPr>
                <w:sz w:val="24"/>
                <w:szCs w:val="24"/>
              </w:rPr>
              <w:t>Brucklier</w:t>
            </w:r>
            <w:proofErr w:type="spellEnd"/>
            <w:r w:rsidRPr="00B96DF9">
              <w:rPr>
                <w:sz w:val="24"/>
                <w:szCs w:val="24"/>
              </w:rPr>
              <w:t>.</w:t>
            </w:r>
          </w:p>
          <w:p w14:paraId="5B18C563" w14:textId="77777777" w:rsidR="00297028" w:rsidRPr="00B96DF9" w:rsidRDefault="00297028" w:rsidP="00614A4E">
            <w:pPr>
              <w:pStyle w:val="ListParagraph"/>
              <w:numPr>
                <w:ilvl w:val="1"/>
                <w:numId w:val="8"/>
              </w:numPr>
              <w:ind w:left="706"/>
              <w:rPr>
                <w:sz w:val="24"/>
                <w:szCs w:val="24"/>
              </w:rPr>
            </w:pPr>
            <w:r>
              <w:rPr>
                <w:sz w:val="24"/>
                <w:szCs w:val="24"/>
              </w:rPr>
              <w:t>Keep subcommittees involved in discussion.</w:t>
            </w:r>
          </w:p>
        </w:tc>
        <w:tc>
          <w:tcPr>
            <w:tcW w:w="3870" w:type="dxa"/>
            <w:tcBorders>
              <w:top w:val="single" w:sz="6" w:space="0" w:color="auto"/>
              <w:left w:val="single" w:sz="6" w:space="0" w:color="auto"/>
              <w:bottom w:val="single" w:sz="6" w:space="0" w:color="auto"/>
              <w:right w:val="single" w:sz="6" w:space="0" w:color="auto"/>
            </w:tcBorders>
          </w:tcPr>
          <w:p w14:paraId="60595136" w14:textId="77777777"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5D8D742F"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16AF1AAD" w14:textId="77777777" w:rsidR="00CF5354" w:rsidRPr="00022DEB" w:rsidRDefault="00CF5354" w:rsidP="00CF5354">
            <w:pPr>
              <w:pStyle w:val="Informal1"/>
            </w:pPr>
          </w:p>
        </w:tc>
      </w:tr>
      <w:tr w:rsidR="00CF5354" w:rsidRPr="00022DEB" w14:paraId="5EFF8DAC"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2E9D56B0" w14:textId="77777777" w:rsidR="00CF5354" w:rsidRPr="00022DEB" w:rsidRDefault="00CF5354" w:rsidP="00CF5354">
            <w:pPr>
              <w:pStyle w:val="Informal1"/>
              <w:jc w:val="right"/>
              <w:rPr>
                <w:b/>
              </w:rPr>
            </w:pPr>
            <w:r w:rsidRPr="00022DEB">
              <w:rPr>
                <w:b/>
              </w:rPr>
              <w:t>Data &amp; Evaluation</w:t>
            </w:r>
          </w:p>
          <w:p w14:paraId="65137839" w14:textId="77777777" w:rsidR="00CF5354" w:rsidRPr="00022DEB" w:rsidRDefault="00CF5354" w:rsidP="00CF5354">
            <w:pPr>
              <w:pStyle w:val="Informal1"/>
              <w:jc w:val="right"/>
            </w:pPr>
            <w:r w:rsidRPr="00ED35F2">
              <w:t xml:space="preserve">LCDR Charles </w:t>
            </w:r>
            <w:proofErr w:type="spellStart"/>
            <w:r w:rsidRPr="00ED35F2">
              <w:t>Brucklier</w:t>
            </w:r>
            <w:proofErr w:type="spellEnd"/>
            <w:r w:rsidR="00872B11">
              <w:t xml:space="preserve"> - </w:t>
            </w:r>
            <w:r w:rsidR="00872B11" w:rsidRPr="00022DEB">
              <w:rPr>
                <w:b/>
              </w:rPr>
              <w:t>(ABSENT)</w:t>
            </w:r>
          </w:p>
        </w:tc>
        <w:tc>
          <w:tcPr>
            <w:tcW w:w="4710" w:type="dxa"/>
            <w:tcBorders>
              <w:top w:val="single" w:sz="6" w:space="0" w:color="auto"/>
              <w:left w:val="single" w:sz="6" w:space="0" w:color="auto"/>
              <w:bottom w:val="single" w:sz="6" w:space="0" w:color="auto"/>
              <w:right w:val="single" w:sz="6" w:space="0" w:color="auto"/>
            </w:tcBorders>
          </w:tcPr>
          <w:p w14:paraId="36F81E31" w14:textId="77777777" w:rsidR="00CF5354" w:rsidRPr="00022DEB" w:rsidRDefault="00872B11" w:rsidP="00614A4E">
            <w:pPr>
              <w:pStyle w:val="ListParagraph"/>
              <w:numPr>
                <w:ilvl w:val="0"/>
                <w:numId w:val="5"/>
              </w:numPr>
              <w:spacing w:after="160" w:line="256" w:lineRule="auto"/>
              <w:contextualSpacing/>
              <w:rPr>
                <w:sz w:val="24"/>
                <w:szCs w:val="24"/>
              </w:rPr>
            </w:pPr>
            <w:r w:rsidRPr="00872B11">
              <w:rPr>
                <w:sz w:val="24"/>
                <w:szCs w:val="24"/>
              </w:rPr>
              <w:t>Nothing to report.</w:t>
            </w:r>
          </w:p>
        </w:tc>
        <w:tc>
          <w:tcPr>
            <w:tcW w:w="3870" w:type="dxa"/>
            <w:tcBorders>
              <w:top w:val="single" w:sz="6" w:space="0" w:color="auto"/>
              <w:left w:val="single" w:sz="6" w:space="0" w:color="auto"/>
              <w:bottom w:val="single" w:sz="6" w:space="0" w:color="auto"/>
              <w:right w:val="single" w:sz="6" w:space="0" w:color="auto"/>
            </w:tcBorders>
          </w:tcPr>
          <w:p w14:paraId="67AAFE76" w14:textId="77777777"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5F0EBB5"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268F3561" w14:textId="77777777" w:rsidR="00CF5354" w:rsidRPr="00022DEB" w:rsidRDefault="00CF5354" w:rsidP="00CF5354">
            <w:pPr>
              <w:pStyle w:val="Informal1"/>
            </w:pPr>
          </w:p>
        </w:tc>
      </w:tr>
      <w:tr w:rsidR="00CF5354" w:rsidRPr="00022DEB" w14:paraId="4BE2D79B" w14:textId="77777777" w:rsidTr="00872B11">
        <w:trPr>
          <w:trHeight w:val="2118"/>
        </w:trPr>
        <w:tc>
          <w:tcPr>
            <w:tcW w:w="2580" w:type="dxa"/>
            <w:tcBorders>
              <w:top w:val="single" w:sz="6" w:space="0" w:color="auto"/>
              <w:bottom w:val="single" w:sz="6" w:space="0" w:color="auto"/>
              <w:right w:val="single" w:sz="6" w:space="0" w:color="auto"/>
            </w:tcBorders>
            <w:shd w:val="clear" w:color="auto" w:fill="FFFFFF"/>
          </w:tcPr>
          <w:p w14:paraId="0CEAEB9C" w14:textId="77777777" w:rsidR="00CF5354" w:rsidRPr="00022DEB" w:rsidRDefault="00CF5354" w:rsidP="00CF5354">
            <w:pPr>
              <w:pStyle w:val="Informal1"/>
              <w:jc w:val="center"/>
              <w:rPr>
                <w:b/>
                <w:u w:val="single"/>
              </w:rPr>
            </w:pPr>
            <w:r w:rsidRPr="00022DEB">
              <w:rPr>
                <w:b/>
                <w:u w:val="single"/>
              </w:rPr>
              <w:lastRenderedPageBreak/>
              <w:t>SUBCOMMITTEE REPORTS</w:t>
            </w:r>
          </w:p>
          <w:p w14:paraId="2B5D7745" w14:textId="77777777" w:rsidR="00CF5354" w:rsidRPr="00022DEB" w:rsidRDefault="00CF5354" w:rsidP="00CF5354">
            <w:pPr>
              <w:pStyle w:val="Informal1"/>
              <w:jc w:val="center"/>
              <w:rPr>
                <w:b/>
                <w:color w:val="0070C0"/>
                <w:u w:val="single"/>
              </w:rPr>
            </w:pPr>
            <w:r w:rsidRPr="00022DEB">
              <w:rPr>
                <w:b/>
                <w:color w:val="0070C0"/>
                <w:u w:val="single"/>
              </w:rPr>
              <w:t>(MANAGEMENT)</w:t>
            </w:r>
          </w:p>
          <w:p w14:paraId="3BB5635D" w14:textId="77777777" w:rsidR="00CF5354" w:rsidRPr="00022DEB" w:rsidRDefault="00CF5354" w:rsidP="00CF5354">
            <w:pPr>
              <w:pStyle w:val="Informal1"/>
              <w:jc w:val="right"/>
              <w:rPr>
                <w:b/>
              </w:rPr>
            </w:pPr>
          </w:p>
          <w:p w14:paraId="38B1C3B2" w14:textId="77777777" w:rsidR="00CF5354" w:rsidRPr="00022DEB" w:rsidRDefault="00CF5354" w:rsidP="00CF5354">
            <w:pPr>
              <w:pStyle w:val="Informal1"/>
              <w:jc w:val="right"/>
              <w:rPr>
                <w:b/>
              </w:rPr>
            </w:pPr>
            <w:r w:rsidRPr="00022DEB">
              <w:rPr>
                <w:b/>
              </w:rPr>
              <w:t>Policy</w:t>
            </w:r>
          </w:p>
          <w:p w14:paraId="16AD667F" w14:textId="77777777" w:rsidR="00CF5354" w:rsidRPr="00022DEB" w:rsidRDefault="00CF5354" w:rsidP="00872B11">
            <w:pPr>
              <w:pStyle w:val="Informal1"/>
              <w:jc w:val="right"/>
            </w:pPr>
            <w:r w:rsidRPr="00022DEB">
              <w:t xml:space="preserve">LCDR Emily </w:t>
            </w:r>
            <w:proofErr w:type="spellStart"/>
            <w:r w:rsidRPr="00022DEB">
              <w:t>Warnstadt</w:t>
            </w:r>
            <w:proofErr w:type="spellEnd"/>
          </w:p>
        </w:tc>
        <w:tc>
          <w:tcPr>
            <w:tcW w:w="4710" w:type="dxa"/>
            <w:tcBorders>
              <w:top w:val="single" w:sz="6" w:space="0" w:color="auto"/>
              <w:left w:val="single" w:sz="6" w:space="0" w:color="auto"/>
              <w:bottom w:val="single" w:sz="6" w:space="0" w:color="auto"/>
              <w:right w:val="single" w:sz="6" w:space="0" w:color="auto"/>
            </w:tcBorders>
          </w:tcPr>
          <w:p w14:paraId="1541E005" w14:textId="77777777" w:rsidR="00CF5354" w:rsidRPr="00022DEB" w:rsidRDefault="00CF5354" w:rsidP="00CF5354">
            <w:pPr>
              <w:pStyle w:val="Standard1"/>
              <w:rPr>
                <w:sz w:val="24"/>
                <w:szCs w:val="24"/>
              </w:rPr>
            </w:pPr>
          </w:p>
          <w:p w14:paraId="1B3BD70B" w14:textId="77777777" w:rsidR="00CF5354" w:rsidRPr="00022DEB" w:rsidRDefault="00CF5354" w:rsidP="00CF5354">
            <w:pPr>
              <w:pStyle w:val="Standard1"/>
              <w:rPr>
                <w:sz w:val="24"/>
                <w:szCs w:val="24"/>
              </w:rPr>
            </w:pPr>
          </w:p>
          <w:p w14:paraId="61B56F73" w14:textId="77777777" w:rsidR="00CF5354" w:rsidRPr="00022DEB" w:rsidRDefault="00CF5354" w:rsidP="00CF5354">
            <w:pPr>
              <w:pStyle w:val="Standard1"/>
              <w:rPr>
                <w:sz w:val="24"/>
                <w:szCs w:val="24"/>
              </w:rPr>
            </w:pPr>
          </w:p>
          <w:p w14:paraId="0881804C" w14:textId="77777777" w:rsidR="00CF5354" w:rsidRPr="00022DEB" w:rsidRDefault="00CF5354" w:rsidP="00CF5354">
            <w:pPr>
              <w:pStyle w:val="Standard1"/>
              <w:rPr>
                <w:sz w:val="24"/>
                <w:szCs w:val="24"/>
              </w:rPr>
            </w:pPr>
          </w:p>
          <w:p w14:paraId="6B239E33" w14:textId="77777777" w:rsidR="00CF5354" w:rsidRPr="00E23975" w:rsidRDefault="005A3E60" w:rsidP="00614A4E">
            <w:pPr>
              <w:pStyle w:val="ListParagraph"/>
              <w:numPr>
                <w:ilvl w:val="0"/>
                <w:numId w:val="7"/>
              </w:numPr>
              <w:shd w:val="clear" w:color="auto" w:fill="FFFFFF"/>
              <w:rPr>
                <w:color w:val="000000"/>
                <w:sz w:val="24"/>
                <w:szCs w:val="24"/>
              </w:rPr>
            </w:pPr>
            <w:r>
              <w:rPr>
                <w:color w:val="000000"/>
                <w:sz w:val="24"/>
                <w:szCs w:val="24"/>
              </w:rPr>
              <w:t>Still working on the SOP (Standard Operating Procedures) for the DHPAG.</w:t>
            </w:r>
          </w:p>
        </w:tc>
        <w:tc>
          <w:tcPr>
            <w:tcW w:w="3870" w:type="dxa"/>
            <w:tcBorders>
              <w:top w:val="single" w:sz="6" w:space="0" w:color="auto"/>
              <w:left w:val="single" w:sz="6" w:space="0" w:color="auto"/>
              <w:bottom w:val="single" w:sz="6" w:space="0" w:color="auto"/>
              <w:right w:val="single" w:sz="6" w:space="0" w:color="auto"/>
            </w:tcBorders>
          </w:tcPr>
          <w:p w14:paraId="50790C61" w14:textId="77777777" w:rsidR="00CF5354" w:rsidRPr="00022DEB" w:rsidRDefault="00CF5354" w:rsidP="00CF5354">
            <w:pPr>
              <w:pStyle w:val="Standard1"/>
              <w:ind w:left="720"/>
              <w:rPr>
                <w:bCs/>
                <w:sz w:val="24"/>
                <w:szCs w:val="24"/>
              </w:rPr>
            </w:pPr>
          </w:p>
        </w:tc>
        <w:tc>
          <w:tcPr>
            <w:tcW w:w="1530" w:type="dxa"/>
            <w:tcBorders>
              <w:top w:val="single" w:sz="6" w:space="0" w:color="auto"/>
              <w:left w:val="single" w:sz="6" w:space="0" w:color="auto"/>
              <w:bottom w:val="single" w:sz="6" w:space="0" w:color="auto"/>
            </w:tcBorders>
          </w:tcPr>
          <w:p w14:paraId="4EDCB6D6"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045F022B" w14:textId="77777777" w:rsidR="00CF5354" w:rsidRPr="00022DEB" w:rsidRDefault="00CF5354" w:rsidP="00CF5354">
            <w:pPr>
              <w:pStyle w:val="Informal1"/>
            </w:pPr>
          </w:p>
        </w:tc>
      </w:tr>
      <w:tr w:rsidR="00CF5354" w:rsidRPr="00022DEB" w14:paraId="5699A63B"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587620AF" w14:textId="77777777" w:rsidR="00CF5354" w:rsidRPr="00022DEB" w:rsidRDefault="00CF5354" w:rsidP="00CF5354">
            <w:pPr>
              <w:pStyle w:val="Informal1"/>
              <w:jc w:val="right"/>
              <w:rPr>
                <w:b/>
              </w:rPr>
            </w:pPr>
            <w:r w:rsidRPr="00022DEB">
              <w:rPr>
                <w:b/>
              </w:rPr>
              <w:t>Administrative Management</w:t>
            </w:r>
          </w:p>
          <w:p w14:paraId="46D0CF70" w14:textId="77777777" w:rsidR="00872B11" w:rsidRDefault="00CF5354" w:rsidP="00872B11">
            <w:pPr>
              <w:pStyle w:val="Informal1"/>
              <w:jc w:val="right"/>
              <w:rPr>
                <w:b/>
              </w:rPr>
            </w:pPr>
            <w:r w:rsidRPr="00022DEB">
              <w:t>L</w:t>
            </w:r>
            <w:r w:rsidR="00872B11">
              <w:t>CDR</w:t>
            </w:r>
            <w:r w:rsidRPr="00022DEB">
              <w:t xml:space="preserve"> Ruth A. Williams</w:t>
            </w:r>
            <w:r w:rsidR="00872B11">
              <w:t xml:space="preserve"> - </w:t>
            </w:r>
            <w:r w:rsidR="00872B11" w:rsidRPr="00022DEB">
              <w:rPr>
                <w:b/>
              </w:rPr>
              <w:t>(ABSENT)</w:t>
            </w:r>
            <w:r w:rsidR="00872B11">
              <w:rPr>
                <w:b/>
              </w:rPr>
              <w:t xml:space="preserve"> </w:t>
            </w:r>
          </w:p>
          <w:p w14:paraId="53B2CAD0" w14:textId="77777777" w:rsidR="00872B11" w:rsidRPr="00685EBC" w:rsidRDefault="00872B11" w:rsidP="00872B11">
            <w:pPr>
              <w:pStyle w:val="Informal1"/>
              <w:jc w:val="right"/>
            </w:pPr>
            <w:r w:rsidRPr="00685EBC">
              <w:t>/</w:t>
            </w:r>
          </w:p>
          <w:p w14:paraId="0D1B6036" w14:textId="77777777" w:rsidR="00872B11" w:rsidRPr="00022DEB" w:rsidRDefault="00872B11" w:rsidP="00872B11">
            <w:pPr>
              <w:pStyle w:val="Informal1"/>
              <w:jc w:val="right"/>
              <w:rPr>
                <w:b/>
              </w:rPr>
            </w:pPr>
            <w:r w:rsidRPr="00685EBC">
              <w:t xml:space="preserve">LCDR Diane </w:t>
            </w:r>
            <w:proofErr w:type="spellStart"/>
            <w:r w:rsidRPr="00685EBC">
              <w:t>Weidley</w:t>
            </w:r>
            <w:proofErr w:type="spellEnd"/>
          </w:p>
        </w:tc>
        <w:tc>
          <w:tcPr>
            <w:tcW w:w="4710" w:type="dxa"/>
            <w:tcBorders>
              <w:top w:val="single" w:sz="6" w:space="0" w:color="auto"/>
              <w:left w:val="single" w:sz="6" w:space="0" w:color="auto"/>
              <w:bottom w:val="single" w:sz="6" w:space="0" w:color="auto"/>
              <w:right w:val="single" w:sz="6" w:space="0" w:color="auto"/>
            </w:tcBorders>
          </w:tcPr>
          <w:p w14:paraId="6E46B881" w14:textId="77777777" w:rsidR="00CF5354" w:rsidRPr="009623AF" w:rsidRDefault="00872B11" w:rsidP="00614A4E">
            <w:pPr>
              <w:pStyle w:val="ListParagraph"/>
              <w:numPr>
                <w:ilvl w:val="0"/>
                <w:numId w:val="7"/>
              </w:numPr>
            </w:pPr>
            <w:r>
              <w:rPr>
                <w:color w:val="000000"/>
                <w:sz w:val="24"/>
                <w:szCs w:val="24"/>
              </w:rPr>
              <w:t>Nothing to report.</w:t>
            </w:r>
          </w:p>
        </w:tc>
        <w:tc>
          <w:tcPr>
            <w:tcW w:w="3870" w:type="dxa"/>
            <w:tcBorders>
              <w:top w:val="single" w:sz="6" w:space="0" w:color="auto"/>
              <w:left w:val="single" w:sz="6" w:space="0" w:color="auto"/>
              <w:bottom w:val="single" w:sz="6" w:space="0" w:color="auto"/>
              <w:right w:val="single" w:sz="6" w:space="0" w:color="auto"/>
            </w:tcBorders>
          </w:tcPr>
          <w:p w14:paraId="2A21123E" w14:textId="77777777"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51C5A538"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2660473D" w14:textId="77777777" w:rsidR="00CF5354" w:rsidRPr="00022DEB" w:rsidRDefault="00CF5354" w:rsidP="00CF5354">
            <w:pPr>
              <w:pStyle w:val="Informal1"/>
            </w:pPr>
          </w:p>
        </w:tc>
      </w:tr>
      <w:tr w:rsidR="0032139A" w:rsidRPr="00022DEB" w14:paraId="5EF9AB3B" w14:textId="77777777" w:rsidTr="005C4BAD">
        <w:trPr>
          <w:trHeight w:val="207"/>
        </w:trPr>
        <w:tc>
          <w:tcPr>
            <w:tcW w:w="2580" w:type="dxa"/>
            <w:tcBorders>
              <w:top w:val="single" w:sz="6" w:space="0" w:color="auto"/>
              <w:bottom w:val="single" w:sz="6" w:space="0" w:color="auto"/>
              <w:right w:val="single" w:sz="6" w:space="0" w:color="auto"/>
            </w:tcBorders>
            <w:shd w:val="clear" w:color="auto" w:fill="FFFFFF"/>
          </w:tcPr>
          <w:p w14:paraId="5F8B12AD" w14:textId="77777777" w:rsidR="0032139A" w:rsidRPr="00022DEB" w:rsidRDefault="0032139A" w:rsidP="00CF5354">
            <w:pPr>
              <w:pStyle w:val="Informal1"/>
              <w:jc w:val="right"/>
              <w:rPr>
                <w:b/>
              </w:rPr>
            </w:pPr>
            <w:r w:rsidRPr="000C2B4F">
              <w:rPr>
                <w:b/>
              </w:rPr>
              <w:t>GUEST SPEAKER:</w:t>
            </w:r>
            <w:r>
              <w:t xml:space="preserve"> LCDR Paula M. Arango on USPHS Clinical Uniform Project</w:t>
            </w:r>
          </w:p>
        </w:tc>
        <w:tc>
          <w:tcPr>
            <w:tcW w:w="4710" w:type="dxa"/>
            <w:tcBorders>
              <w:top w:val="single" w:sz="6" w:space="0" w:color="auto"/>
              <w:left w:val="single" w:sz="6" w:space="0" w:color="auto"/>
              <w:bottom w:val="single" w:sz="6" w:space="0" w:color="auto"/>
              <w:right w:val="single" w:sz="6" w:space="0" w:color="auto"/>
            </w:tcBorders>
          </w:tcPr>
          <w:p w14:paraId="7558709A" w14:textId="77777777" w:rsidR="0032139A" w:rsidRDefault="0032139A" w:rsidP="00614A4E">
            <w:pPr>
              <w:pStyle w:val="ListParagraph"/>
              <w:numPr>
                <w:ilvl w:val="0"/>
                <w:numId w:val="7"/>
              </w:numPr>
              <w:rPr>
                <w:color w:val="000000"/>
                <w:sz w:val="24"/>
                <w:szCs w:val="24"/>
              </w:rPr>
            </w:pPr>
            <w:r>
              <w:rPr>
                <w:color w:val="000000"/>
                <w:sz w:val="24"/>
                <w:szCs w:val="24"/>
              </w:rPr>
              <w:t xml:space="preserve">Presented the USPHS Clinical (scrub) Uniform to U.S. Surgeon General, VADM Jerome </w:t>
            </w:r>
            <w:r w:rsidR="000847FE">
              <w:rPr>
                <w:color w:val="000000"/>
                <w:sz w:val="24"/>
                <w:szCs w:val="24"/>
              </w:rPr>
              <w:t>Adams, RADM</w:t>
            </w:r>
            <w:r>
              <w:rPr>
                <w:color w:val="000000"/>
                <w:sz w:val="24"/>
                <w:szCs w:val="24"/>
              </w:rPr>
              <w:t xml:space="preserve"> Nicholas Makrides, CPO Dental Category, and CAPT </w:t>
            </w:r>
            <w:proofErr w:type="spellStart"/>
            <w:r>
              <w:rPr>
                <w:color w:val="000000"/>
                <w:sz w:val="24"/>
                <w:szCs w:val="24"/>
              </w:rPr>
              <w:t>Jeanean</w:t>
            </w:r>
            <w:proofErr w:type="spellEnd"/>
            <w:r>
              <w:rPr>
                <w:color w:val="000000"/>
                <w:sz w:val="24"/>
                <w:szCs w:val="24"/>
              </w:rPr>
              <w:t xml:space="preserve"> Willis Marsh, CPO HSO Category</w:t>
            </w:r>
            <w:r w:rsidR="000847FE">
              <w:rPr>
                <w:color w:val="000000"/>
                <w:sz w:val="24"/>
                <w:szCs w:val="24"/>
              </w:rPr>
              <w:t>.</w:t>
            </w:r>
          </w:p>
          <w:p w14:paraId="5CE4CA84" w14:textId="77777777" w:rsidR="000847FE" w:rsidRDefault="000847FE" w:rsidP="00614A4E">
            <w:pPr>
              <w:pStyle w:val="ListParagraph"/>
              <w:numPr>
                <w:ilvl w:val="0"/>
                <w:numId w:val="7"/>
              </w:numPr>
              <w:rPr>
                <w:color w:val="000000"/>
                <w:sz w:val="24"/>
                <w:szCs w:val="24"/>
              </w:rPr>
            </w:pPr>
            <w:r>
              <w:rPr>
                <w:color w:val="000000"/>
                <w:sz w:val="24"/>
                <w:szCs w:val="24"/>
              </w:rPr>
              <w:t>Continue to update DHPAG with quote from vendor on pricing and pending approval of uniform.</w:t>
            </w:r>
          </w:p>
          <w:p w14:paraId="503A0C7C" w14:textId="77777777" w:rsidR="000847FE" w:rsidRPr="000847FE" w:rsidRDefault="000847FE" w:rsidP="00614A4E">
            <w:pPr>
              <w:pStyle w:val="ListParagraph"/>
              <w:numPr>
                <w:ilvl w:val="0"/>
                <w:numId w:val="7"/>
              </w:numPr>
              <w:rPr>
                <w:color w:val="000000"/>
                <w:sz w:val="24"/>
                <w:szCs w:val="24"/>
              </w:rPr>
            </w:pPr>
            <w:r>
              <w:rPr>
                <w:color w:val="000000"/>
                <w:sz w:val="24"/>
                <w:szCs w:val="24"/>
              </w:rPr>
              <w:t xml:space="preserve">Will discuss </w:t>
            </w:r>
            <w:proofErr w:type="gramStart"/>
            <w:r>
              <w:rPr>
                <w:color w:val="000000"/>
                <w:sz w:val="24"/>
                <w:szCs w:val="24"/>
              </w:rPr>
              <w:t>later on</w:t>
            </w:r>
            <w:proofErr w:type="gramEnd"/>
            <w:r>
              <w:rPr>
                <w:color w:val="000000"/>
                <w:sz w:val="24"/>
                <w:szCs w:val="24"/>
              </w:rPr>
              <w:t xml:space="preserve"> how it will be disseminated with other disciplines.</w:t>
            </w:r>
          </w:p>
        </w:tc>
        <w:tc>
          <w:tcPr>
            <w:tcW w:w="3870" w:type="dxa"/>
            <w:tcBorders>
              <w:top w:val="single" w:sz="6" w:space="0" w:color="auto"/>
              <w:left w:val="single" w:sz="6" w:space="0" w:color="auto"/>
              <w:bottom w:val="single" w:sz="6" w:space="0" w:color="auto"/>
              <w:right w:val="single" w:sz="6" w:space="0" w:color="auto"/>
            </w:tcBorders>
          </w:tcPr>
          <w:p w14:paraId="5DFDC56A" w14:textId="77777777" w:rsidR="0032139A" w:rsidRPr="00022DEB" w:rsidRDefault="0032139A"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6B8B6193" w14:textId="77777777" w:rsidR="0032139A" w:rsidRPr="00022DEB" w:rsidRDefault="0032139A" w:rsidP="00CF5354">
            <w:pPr>
              <w:pStyle w:val="Informal1"/>
            </w:pPr>
          </w:p>
        </w:tc>
        <w:tc>
          <w:tcPr>
            <w:tcW w:w="1440" w:type="dxa"/>
            <w:tcBorders>
              <w:top w:val="single" w:sz="6" w:space="0" w:color="auto"/>
              <w:left w:val="single" w:sz="6" w:space="0" w:color="auto"/>
              <w:bottom w:val="single" w:sz="6" w:space="0" w:color="auto"/>
            </w:tcBorders>
          </w:tcPr>
          <w:p w14:paraId="5D2B3E16" w14:textId="77777777" w:rsidR="0032139A" w:rsidRPr="00022DEB" w:rsidRDefault="0032139A" w:rsidP="00CF5354">
            <w:pPr>
              <w:pStyle w:val="Informal1"/>
            </w:pPr>
          </w:p>
        </w:tc>
      </w:tr>
      <w:tr w:rsidR="00CF5354" w:rsidRPr="00022DEB" w14:paraId="39DD25DC" w14:textId="77777777" w:rsidTr="00B66E40">
        <w:trPr>
          <w:trHeight w:val="207"/>
        </w:trPr>
        <w:tc>
          <w:tcPr>
            <w:tcW w:w="2580" w:type="dxa"/>
            <w:tcBorders>
              <w:top w:val="single" w:sz="6" w:space="0" w:color="auto"/>
              <w:bottom w:val="single" w:sz="6" w:space="0" w:color="auto"/>
              <w:right w:val="single" w:sz="6" w:space="0" w:color="auto"/>
            </w:tcBorders>
            <w:shd w:val="clear" w:color="auto" w:fill="E5B8B7"/>
          </w:tcPr>
          <w:p w14:paraId="2B2ADD16" w14:textId="77777777" w:rsidR="00CF5354" w:rsidRDefault="00CF5354" w:rsidP="00CF5354">
            <w:pPr>
              <w:pStyle w:val="Informal1"/>
              <w:jc w:val="right"/>
              <w:rPr>
                <w:b/>
              </w:rPr>
            </w:pPr>
            <w:r w:rsidRPr="00022DEB">
              <w:rPr>
                <w:b/>
              </w:rPr>
              <w:t>Old Business</w:t>
            </w:r>
          </w:p>
          <w:p w14:paraId="267068FD" w14:textId="77777777" w:rsidR="0051519E" w:rsidRDefault="0051519E" w:rsidP="00CF5354">
            <w:pPr>
              <w:pStyle w:val="Informal1"/>
              <w:jc w:val="right"/>
              <w:rPr>
                <w:b/>
              </w:rPr>
            </w:pPr>
          </w:p>
          <w:p w14:paraId="41787D23" w14:textId="77777777" w:rsidR="0051519E" w:rsidRDefault="0051519E" w:rsidP="00CF5354">
            <w:pPr>
              <w:pStyle w:val="Informal1"/>
              <w:jc w:val="right"/>
              <w:rPr>
                <w:b/>
              </w:rPr>
            </w:pPr>
          </w:p>
          <w:p w14:paraId="46658FA4" w14:textId="77777777" w:rsidR="0051519E" w:rsidRDefault="0051519E" w:rsidP="00CF5354">
            <w:pPr>
              <w:pStyle w:val="Informal1"/>
              <w:jc w:val="right"/>
              <w:rPr>
                <w:b/>
              </w:rPr>
            </w:pPr>
          </w:p>
          <w:p w14:paraId="41445DF2" w14:textId="77777777" w:rsidR="0051519E" w:rsidRDefault="0051519E" w:rsidP="00CF5354">
            <w:pPr>
              <w:pStyle w:val="Informal1"/>
              <w:jc w:val="right"/>
              <w:rPr>
                <w:b/>
              </w:rPr>
            </w:pPr>
          </w:p>
          <w:p w14:paraId="76D4DECF" w14:textId="77777777" w:rsidR="0051519E" w:rsidRDefault="0051519E" w:rsidP="00CF5354">
            <w:pPr>
              <w:pStyle w:val="Informal1"/>
              <w:jc w:val="right"/>
              <w:rPr>
                <w:b/>
              </w:rPr>
            </w:pPr>
          </w:p>
          <w:p w14:paraId="5F74997E" w14:textId="77777777" w:rsidR="0051519E" w:rsidRDefault="0051519E" w:rsidP="00CF5354">
            <w:pPr>
              <w:pStyle w:val="Informal1"/>
              <w:jc w:val="right"/>
              <w:rPr>
                <w:b/>
              </w:rPr>
            </w:pPr>
          </w:p>
          <w:p w14:paraId="17315F00" w14:textId="77777777" w:rsidR="0051519E" w:rsidRDefault="0051519E" w:rsidP="00CF5354">
            <w:pPr>
              <w:pStyle w:val="Informal1"/>
              <w:jc w:val="right"/>
              <w:rPr>
                <w:b/>
              </w:rPr>
            </w:pPr>
          </w:p>
          <w:p w14:paraId="5C164FE0" w14:textId="77777777" w:rsidR="0051519E" w:rsidRDefault="0051519E" w:rsidP="00CF5354">
            <w:pPr>
              <w:pStyle w:val="Informal1"/>
              <w:jc w:val="right"/>
              <w:rPr>
                <w:b/>
              </w:rPr>
            </w:pPr>
          </w:p>
          <w:p w14:paraId="5F032C26" w14:textId="77777777" w:rsidR="0051519E" w:rsidRDefault="0051519E" w:rsidP="00CF5354">
            <w:pPr>
              <w:pStyle w:val="Informal1"/>
              <w:jc w:val="right"/>
              <w:rPr>
                <w:b/>
              </w:rPr>
            </w:pPr>
          </w:p>
          <w:p w14:paraId="17C19D9A" w14:textId="77777777" w:rsidR="0051519E" w:rsidRDefault="0051519E" w:rsidP="00CF5354">
            <w:pPr>
              <w:pStyle w:val="Informal1"/>
              <w:jc w:val="right"/>
              <w:rPr>
                <w:b/>
              </w:rPr>
            </w:pPr>
          </w:p>
          <w:p w14:paraId="79C7D0B8" w14:textId="77777777" w:rsidR="0051519E" w:rsidRDefault="0051519E" w:rsidP="00CF5354">
            <w:pPr>
              <w:pStyle w:val="Informal1"/>
              <w:jc w:val="right"/>
              <w:rPr>
                <w:b/>
              </w:rPr>
            </w:pPr>
          </w:p>
          <w:p w14:paraId="019F1065" w14:textId="77777777" w:rsidR="0051519E" w:rsidRPr="00022DEB" w:rsidRDefault="0051519E" w:rsidP="00CF5354">
            <w:pPr>
              <w:pStyle w:val="Informal1"/>
              <w:jc w:val="right"/>
              <w:rPr>
                <w:b/>
              </w:rPr>
            </w:pPr>
            <w:r>
              <w:rPr>
                <w:b/>
              </w:rPr>
              <w:lastRenderedPageBreak/>
              <w:t>Old Business cont.</w:t>
            </w:r>
          </w:p>
        </w:tc>
        <w:tc>
          <w:tcPr>
            <w:tcW w:w="4710" w:type="dxa"/>
            <w:tcBorders>
              <w:top w:val="single" w:sz="6" w:space="0" w:color="auto"/>
              <w:left w:val="single" w:sz="6" w:space="0" w:color="auto"/>
              <w:bottom w:val="single" w:sz="6" w:space="0" w:color="auto"/>
            </w:tcBorders>
          </w:tcPr>
          <w:p w14:paraId="4E449562" w14:textId="77777777" w:rsidR="004B0569" w:rsidRDefault="004B0569" w:rsidP="00614A4E">
            <w:pPr>
              <w:pStyle w:val="ListParagraph"/>
              <w:numPr>
                <w:ilvl w:val="0"/>
                <w:numId w:val="12"/>
              </w:numPr>
              <w:rPr>
                <w:sz w:val="24"/>
                <w:szCs w:val="24"/>
              </w:rPr>
            </w:pPr>
            <w:r>
              <w:rPr>
                <w:sz w:val="24"/>
                <w:szCs w:val="24"/>
              </w:rPr>
              <w:lastRenderedPageBreak/>
              <w:t>This year during the COF conference, the HSO Category Day Round Table discussion had two RDH CAPT’s, and we tackled the DHPAG 80 clinical technical readiness required hours for discipline specific deployment. We have come up with a game plan to address this issue among RDHs that are in non-clinical roles.  We will be conducting a survey to assess</w:t>
            </w:r>
            <w:r w:rsidR="00894F08">
              <w:rPr>
                <w:sz w:val="24"/>
                <w:szCs w:val="24"/>
              </w:rPr>
              <w:t>:</w:t>
            </w:r>
            <w:r>
              <w:rPr>
                <w:sz w:val="24"/>
                <w:szCs w:val="24"/>
              </w:rPr>
              <w:t xml:space="preserve"> </w:t>
            </w:r>
          </w:p>
          <w:p w14:paraId="3823AE44" w14:textId="77777777" w:rsidR="004B0569" w:rsidRDefault="004B0569" w:rsidP="00614A4E">
            <w:pPr>
              <w:pStyle w:val="ListParagraph"/>
              <w:numPr>
                <w:ilvl w:val="1"/>
                <w:numId w:val="12"/>
              </w:numPr>
              <w:ind w:left="706"/>
              <w:rPr>
                <w:sz w:val="24"/>
                <w:szCs w:val="24"/>
              </w:rPr>
            </w:pPr>
            <w:r>
              <w:rPr>
                <w:sz w:val="24"/>
                <w:szCs w:val="24"/>
              </w:rPr>
              <w:t>How many non-clinical duty stations allow RDH’s to obtain 80 clinical hours each year? Would it be hard to obtain and/or is 80 hours excessive?</w:t>
            </w:r>
          </w:p>
          <w:p w14:paraId="4BE12797" w14:textId="77777777" w:rsidR="004B0569" w:rsidRPr="005C5EF3" w:rsidRDefault="004B0569" w:rsidP="00614A4E">
            <w:pPr>
              <w:pStyle w:val="ListParagraph"/>
              <w:numPr>
                <w:ilvl w:val="1"/>
                <w:numId w:val="12"/>
              </w:numPr>
              <w:ind w:left="706"/>
              <w:rPr>
                <w:sz w:val="24"/>
                <w:szCs w:val="24"/>
              </w:rPr>
            </w:pPr>
            <w:r>
              <w:rPr>
                <w:sz w:val="24"/>
                <w:szCs w:val="24"/>
              </w:rPr>
              <w:t xml:space="preserve">State license </w:t>
            </w:r>
            <w:r w:rsidR="00A9709C">
              <w:rPr>
                <w:sz w:val="24"/>
                <w:szCs w:val="24"/>
              </w:rPr>
              <w:t xml:space="preserve">requires CEU’s and </w:t>
            </w:r>
            <w:r>
              <w:rPr>
                <w:sz w:val="24"/>
                <w:szCs w:val="24"/>
              </w:rPr>
              <w:lastRenderedPageBreak/>
              <w:t>hours.</w:t>
            </w:r>
          </w:p>
          <w:p w14:paraId="17B8B13C" w14:textId="77777777" w:rsidR="004B0569" w:rsidRDefault="004B0569" w:rsidP="00614A4E">
            <w:pPr>
              <w:pStyle w:val="ListParagraph"/>
              <w:numPr>
                <w:ilvl w:val="2"/>
                <w:numId w:val="12"/>
              </w:numPr>
              <w:ind w:left="1426"/>
              <w:rPr>
                <w:sz w:val="24"/>
                <w:szCs w:val="24"/>
              </w:rPr>
            </w:pPr>
            <w:r>
              <w:rPr>
                <w:sz w:val="24"/>
                <w:szCs w:val="24"/>
              </w:rPr>
              <w:t xml:space="preserve">LCDR Charles </w:t>
            </w:r>
            <w:proofErr w:type="spellStart"/>
            <w:r>
              <w:rPr>
                <w:sz w:val="24"/>
                <w:szCs w:val="24"/>
              </w:rPr>
              <w:t>Brucklier</w:t>
            </w:r>
            <w:proofErr w:type="spellEnd"/>
            <w:r>
              <w:rPr>
                <w:sz w:val="24"/>
                <w:szCs w:val="24"/>
              </w:rPr>
              <w:t xml:space="preserve">, </w:t>
            </w:r>
            <w:r w:rsidRPr="000439BA">
              <w:rPr>
                <w:sz w:val="24"/>
                <w:szCs w:val="24"/>
              </w:rPr>
              <w:t xml:space="preserve">LCDR Torrey </w:t>
            </w:r>
            <w:proofErr w:type="spellStart"/>
            <w:r w:rsidRPr="000439BA">
              <w:rPr>
                <w:sz w:val="24"/>
                <w:szCs w:val="24"/>
              </w:rPr>
              <w:t>Darkenwald</w:t>
            </w:r>
            <w:proofErr w:type="spellEnd"/>
            <w:r>
              <w:rPr>
                <w:sz w:val="24"/>
                <w:szCs w:val="24"/>
              </w:rPr>
              <w:t>, and LT Turner can help with survey.</w:t>
            </w:r>
          </w:p>
          <w:p w14:paraId="23741B6C" w14:textId="77777777" w:rsidR="00CF5354" w:rsidRPr="00022DEB" w:rsidRDefault="00A9709C" w:rsidP="00614A4E">
            <w:pPr>
              <w:pStyle w:val="ListParagraph"/>
              <w:numPr>
                <w:ilvl w:val="0"/>
                <w:numId w:val="12"/>
              </w:numPr>
            </w:pPr>
            <w:r>
              <w:rPr>
                <w:sz w:val="24"/>
                <w:szCs w:val="24"/>
              </w:rPr>
              <w:t>Is there a list of RDH Clinical Billets available on-line? In the past, there was a list available, so we will have to see if it can be obtained.</w:t>
            </w:r>
          </w:p>
        </w:tc>
        <w:tc>
          <w:tcPr>
            <w:tcW w:w="3870" w:type="dxa"/>
            <w:tcBorders>
              <w:top w:val="single" w:sz="6" w:space="0" w:color="auto"/>
              <w:left w:val="single" w:sz="6" w:space="0" w:color="auto"/>
              <w:bottom w:val="single" w:sz="6" w:space="0" w:color="auto"/>
            </w:tcBorders>
          </w:tcPr>
          <w:p w14:paraId="384CC2CB" w14:textId="77777777" w:rsidR="00CF5354" w:rsidRPr="00796B93" w:rsidRDefault="00CF5354" w:rsidP="00796B93">
            <w:pPr>
              <w:rPr>
                <w:sz w:val="24"/>
                <w:szCs w:val="24"/>
              </w:rPr>
            </w:pPr>
          </w:p>
        </w:tc>
        <w:tc>
          <w:tcPr>
            <w:tcW w:w="1530" w:type="dxa"/>
            <w:tcBorders>
              <w:top w:val="single" w:sz="6" w:space="0" w:color="auto"/>
              <w:left w:val="single" w:sz="6" w:space="0" w:color="auto"/>
              <w:bottom w:val="single" w:sz="6" w:space="0" w:color="auto"/>
            </w:tcBorders>
          </w:tcPr>
          <w:p w14:paraId="73D9C74D" w14:textId="77777777" w:rsidR="00CF5354" w:rsidRDefault="00894F08" w:rsidP="00796B93">
            <w:pPr>
              <w:rPr>
                <w:sz w:val="24"/>
                <w:szCs w:val="24"/>
              </w:rPr>
            </w:pPr>
            <w:r w:rsidRPr="00796B93">
              <w:rPr>
                <w:b/>
                <w:sz w:val="24"/>
                <w:szCs w:val="24"/>
              </w:rPr>
              <w:t>OPEN</w:t>
            </w:r>
            <w:r w:rsidRPr="00796B93">
              <w:rPr>
                <w:sz w:val="24"/>
                <w:szCs w:val="24"/>
              </w:rPr>
              <w:t xml:space="preserve"> – Technical Readiness (survey / RedDOG/ hours needed)</w:t>
            </w:r>
          </w:p>
          <w:p w14:paraId="04BFC1D9" w14:textId="77777777" w:rsidR="00A9709C" w:rsidRDefault="00A9709C" w:rsidP="00796B93">
            <w:pPr>
              <w:rPr>
                <w:sz w:val="24"/>
                <w:szCs w:val="24"/>
              </w:rPr>
            </w:pPr>
          </w:p>
          <w:p w14:paraId="4B7C5276" w14:textId="77777777" w:rsidR="00A9709C" w:rsidRDefault="00A9709C" w:rsidP="00796B93">
            <w:pPr>
              <w:rPr>
                <w:sz w:val="24"/>
                <w:szCs w:val="24"/>
              </w:rPr>
            </w:pPr>
          </w:p>
          <w:p w14:paraId="7B744E48" w14:textId="77777777" w:rsidR="00A9709C" w:rsidRDefault="00A9709C" w:rsidP="00796B93">
            <w:pPr>
              <w:rPr>
                <w:sz w:val="24"/>
                <w:szCs w:val="24"/>
              </w:rPr>
            </w:pPr>
          </w:p>
          <w:p w14:paraId="37EC230F" w14:textId="77777777" w:rsidR="00A9709C" w:rsidRDefault="00A9709C" w:rsidP="00796B93">
            <w:pPr>
              <w:rPr>
                <w:sz w:val="24"/>
                <w:szCs w:val="24"/>
              </w:rPr>
            </w:pPr>
          </w:p>
          <w:p w14:paraId="7909B682" w14:textId="77777777" w:rsidR="00A9709C" w:rsidRDefault="00A9709C" w:rsidP="00796B93">
            <w:pPr>
              <w:rPr>
                <w:sz w:val="24"/>
                <w:szCs w:val="24"/>
              </w:rPr>
            </w:pPr>
          </w:p>
          <w:p w14:paraId="04ABA50C" w14:textId="77777777" w:rsidR="00A9709C" w:rsidRDefault="00A9709C" w:rsidP="00796B93">
            <w:pPr>
              <w:rPr>
                <w:sz w:val="24"/>
                <w:szCs w:val="24"/>
              </w:rPr>
            </w:pPr>
          </w:p>
          <w:p w14:paraId="47E76EBD" w14:textId="77777777" w:rsidR="00A9709C" w:rsidRDefault="00A9709C" w:rsidP="00796B93">
            <w:pPr>
              <w:rPr>
                <w:sz w:val="24"/>
                <w:szCs w:val="24"/>
              </w:rPr>
            </w:pPr>
          </w:p>
          <w:p w14:paraId="1490170A" w14:textId="77777777" w:rsidR="00A9709C" w:rsidRDefault="00A9709C" w:rsidP="00796B93">
            <w:pPr>
              <w:rPr>
                <w:sz w:val="24"/>
                <w:szCs w:val="24"/>
              </w:rPr>
            </w:pPr>
          </w:p>
          <w:p w14:paraId="76D08DF5" w14:textId="77777777" w:rsidR="00A9709C" w:rsidRDefault="00A9709C" w:rsidP="00796B93">
            <w:pPr>
              <w:rPr>
                <w:sz w:val="24"/>
                <w:szCs w:val="24"/>
              </w:rPr>
            </w:pPr>
          </w:p>
          <w:p w14:paraId="39E2DA1A" w14:textId="77777777" w:rsidR="00A9709C" w:rsidRDefault="00A9709C" w:rsidP="00796B93">
            <w:pPr>
              <w:rPr>
                <w:sz w:val="24"/>
                <w:szCs w:val="24"/>
              </w:rPr>
            </w:pPr>
          </w:p>
          <w:p w14:paraId="4ED5F914" w14:textId="77777777" w:rsidR="00A9709C" w:rsidRDefault="00A9709C" w:rsidP="00796B93">
            <w:pPr>
              <w:rPr>
                <w:sz w:val="24"/>
                <w:szCs w:val="24"/>
              </w:rPr>
            </w:pPr>
          </w:p>
          <w:p w14:paraId="01C141BF" w14:textId="77777777" w:rsidR="00A9709C" w:rsidRDefault="00A9709C" w:rsidP="00796B93">
            <w:pPr>
              <w:rPr>
                <w:sz w:val="24"/>
                <w:szCs w:val="24"/>
              </w:rPr>
            </w:pPr>
          </w:p>
          <w:p w14:paraId="6E03E8D1" w14:textId="77777777" w:rsidR="00A9709C" w:rsidRDefault="00A9709C" w:rsidP="00796B93">
            <w:pPr>
              <w:rPr>
                <w:sz w:val="24"/>
                <w:szCs w:val="24"/>
              </w:rPr>
            </w:pPr>
          </w:p>
          <w:p w14:paraId="27078F1E" w14:textId="45C50D4F" w:rsidR="00A9709C" w:rsidRPr="00796B93" w:rsidRDefault="00A9709C" w:rsidP="00796B93">
            <w:pPr>
              <w:rPr>
                <w:sz w:val="24"/>
                <w:szCs w:val="24"/>
              </w:rPr>
            </w:pPr>
          </w:p>
        </w:tc>
        <w:tc>
          <w:tcPr>
            <w:tcW w:w="1440" w:type="dxa"/>
            <w:tcBorders>
              <w:top w:val="single" w:sz="6" w:space="0" w:color="auto"/>
              <w:left w:val="single" w:sz="6" w:space="0" w:color="auto"/>
              <w:bottom w:val="single" w:sz="6" w:space="0" w:color="auto"/>
            </w:tcBorders>
          </w:tcPr>
          <w:p w14:paraId="680A3FBF" w14:textId="77777777" w:rsidR="00CF5354" w:rsidRPr="0032139A" w:rsidRDefault="00894F08" w:rsidP="00A9709C">
            <w:pPr>
              <w:rPr>
                <w:sz w:val="24"/>
                <w:szCs w:val="24"/>
              </w:rPr>
            </w:pPr>
            <w:r w:rsidRPr="0032139A">
              <w:rPr>
                <w:b/>
                <w:sz w:val="24"/>
                <w:szCs w:val="24"/>
              </w:rPr>
              <w:lastRenderedPageBreak/>
              <w:t>Projected due date:</w:t>
            </w:r>
            <w:r w:rsidRPr="0032139A">
              <w:rPr>
                <w:sz w:val="24"/>
                <w:szCs w:val="24"/>
              </w:rPr>
              <w:t xml:space="preserve"> Dec</w:t>
            </w:r>
            <w:r w:rsidR="00DB1650">
              <w:rPr>
                <w:sz w:val="24"/>
                <w:szCs w:val="24"/>
              </w:rPr>
              <w:t>.</w:t>
            </w:r>
            <w:r w:rsidRPr="0032139A">
              <w:rPr>
                <w:sz w:val="24"/>
                <w:szCs w:val="24"/>
              </w:rPr>
              <w:t xml:space="preserve"> 2017</w:t>
            </w:r>
          </w:p>
          <w:p w14:paraId="6C3C7806" w14:textId="77777777" w:rsidR="00A9709C" w:rsidRPr="0032139A" w:rsidRDefault="00A9709C" w:rsidP="00A9709C">
            <w:pPr>
              <w:rPr>
                <w:sz w:val="24"/>
                <w:szCs w:val="24"/>
              </w:rPr>
            </w:pPr>
          </w:p>
          <w:p w14:paraId="66D55EC3" w14:textId="77777777" w:rsidR="0032139A" w:rsidRDefault="0032139A" w:rsidP="00A9709C">
            <w:pPr>
              <w:rPr>
                <w:b/>
                <w:sz w:val="24"/>
                <w:szCs w:val="24"/>
              </w:rPr>
            </w:pPr>
          </w:p>
          <w:p w14:paraId="22A13DED" w14:textId="77777777" w:rsidR="0032139A" w:rsidRDefault="0032139A" w:rsidP="00A9709C">
            <w:pPr>
              <w:rPr>
                <w:b/>
                <w:sz w:val="24"/>
                <w:szCs w:val="24"/>
              </w:rPr>
            </w:pPr>
          </w:p>
          <w:p w14:paraId="1ED173D5" w14:textId="77777777" w:rsidR="0032139A" w:rsidRDefault="0032139A" w:rsidP="00A9709C">
            <w:pPr>
              <w:rPr>
                <w:b/>
                <w:sz w:val="24"/>
                <w:szCs w:val="24"/>
              </w:rPr>
            </w:pPr>
          </w:p>
          <w:p w14:paraId="645577D6" w14:textId="77777777" w:rsidR="0032139A" w:rsidRDefault="0032139A" w:rsidP="00A9709C">
            <w:pPr>
              <w:rPr>
                <w:b/>
                <w:sz w:val="24"/>
                <w:szCs w:val="24"/>
              </w:rPr>
            </w:pPr>
          </w:p>
          <w:p w14:paraId="3DE33531" w14:textId="77777777" w:rsidR="0032139A" w:rsidRDefault="0032139A" w:rsidP="00A9709C">
            <w:pPr>
              <w:rPr>
                <w:b/>
                <w:sz w:val="24"/>
                <w:szCs w:val="24"/>
              </w:rPr>
            </w:pPr>
          </w:p>
          <w:p w14:paraId="507C7A95" w14:textId="77777777" w:rsidR="0032139A" w:rsidRDefault="0032139A" w:rsidP="00A9709C">
            <w:pPr>
              <w:rPr>
                <w:b/>
                <w:sz w:val="24"/>
                <w:szCs w:val="24"/>
              </w:rPr>
            </w:pPr>
          </w:p>
          <w:p w14:paraId="5277818A" w14:textId="77777777" w:rsidR="0032139A" w:rsidRDefault="0032139A" w:rsidP="00A9709C">
            <w:pPr>
              <w:rPr>
                <w:b/>
                <w:sz w:val="24"/>
                <w:szCs w:val="24"/>
              </w:rPr>
            </w:pPr>
          </w:p>
          <w:p w14:paraId="4DB17C0D" w14:textId="77777777" w:rsidR="0032139A" w:rsidRDefault="0032139A" w:rsidP="00A9709C">
            <w:pPr>
              <w:rPr>
                <w:b/>
                <w:sz w:val="24"/>
                <w:szCs w:val="24"/>
              </w:rPr>
            </w:pPr>
          </w:p>
          <w:p w14:paraId="2CF0CE4C" w14:textId="77777777" w:rsidR="0032139A" w:rsidRDefault="0032139A" w:rsidP="00A9709C">
            <w:pPr>
              <w:rPr>
                <w:b/>
                <w:sz w:val="24"/>
                <w:szCs w:val="24"/>
              </w:rPr>
            </w:pPr>
          </w:p>
          <w:p w14:paraId="2D270FB4" w14:textId="77777777" w:rsidR="0032139A" w:rsidRDefault="0032139A" w:rsidP="00A9709C">
            <w:pPr>
              <w:rPr>
                <w:b/>
                <w:sz w:val="24"/>
                <w:szCs w:val="24"/>
              </w:rPr>
            </w:pPr>
          </w:p>
          <w:p w14:paraId="4E923AEA" w14:textId="77777777" w:rsidR="0032139A" w:rsidRDefault="0032139A" w:rsidP="00A9709C">
            <w:pPr>
              <w:rPr>
                <w:b/>
                <w:sz w:val="24"/>
                <w:szCs w:val="24"/>
              </w:rPr>
            </w:pPr>
          </w:p>
          <w:p w14:paraId="5AEB0AA2" w14:textId="77777777" w:rsidR="0032139A" w:rsidRDefault="0032139A" w:rsidP="00A9709C">
            <w:pPr>
              <w:rPr>
                <w:b/>
                <w:sz w:val="24"/>
                <w:szCs w:val="24"/>
              </w:rPr>
            </w:pPr>
          </w:p>
          <w:p w14:paraId="0603CAB6" w14:textId="77777777" w:rsidR="0032139A" w:rsidRDefault="0032139A" w:rsidP="00A9709C">
            <w:pPr>
              <w:rPr>
                <w:b/>
                <w:sz w:val="24"/>
                <w:szCs w:val="24"/>
              </w:rPr>
            </w:pPr>
          </w:p>
          <w:p w14:paraId="5A846422" w14:textId="77777777" w:rsidR="0032139A" w:rsidRDefault="0032139A" w:rsidP="00A9709C">
            <w:pPr>
              <w:rPr>
                <w:b/>
                <w:sz w:val="24"/>
                <w:szCs w:val="24"/>
              </w:rPr>
            </w:pPr>
          </w:p>
          <w:p w14:paraId="24025926" w14:textId="77777777" w:rsidR="0032139A" w:rsidRDefault="0032139A" w:rsidP="00A9709C">
            <w:pPr>
              <w:rPr>
                <w:b/>
                <w:sz w:val="24"/>
                <w:szCs w:val="24"/>
              </w:rPr>
            </w:pPr>
          </w:p>
          <w:p w14:paraId="18957CB0" w14:textId="339C6A37" w:rsidR="00A9709C" w:rsidRPr="00A9709C" w:rsidRDefault="00A9709C" w:rsidP="00A9709C">
            <w:pPr>
              <w:rPr>
                <w:b/>
                <w:sz w:val="24"/>
                <w:szCs w:val="24"/>
              </w:rPr>
            </w:pPr>
            <w:r w:rsidRPr="0032139A">
              <w:rPr>
                <w:b/>
                <w:sz w:val="24"/>
                <w:szCs w:val="24"/>
              </w:rPr>
              <w:t>CLOSED</w:t>
            </w:r>
            <w:r w:rsidR="00DB1650">
              <w:rPr>
                <w:b/>
                <w:sz w:val="24"/>
                <w:szCs w:val="24"/>
              </w:rPr>
              <w:t>:</w:t>
            </w:r>
            <w:r w:rsidRPr="0032139A">
              <w:rPr>
                <w:b/>
                <w:sz w:val="24"/>
                <w:szCs w:val="24"/>
              </w:rPr>
              <w:t xml:space="preserve"> </w:t>
            </w:r>
            <w:r w:rsidR="00CC599C">
              <w:rPr>
                <w:sz w:val="24"/>
                <w:szCs w:val="24"/>
              </w:rPr>
              <w:t xml:space="preserve">our billet system is not </w:t>
            </w:r>
            <w:r w:rsidR="00DB1650">
              <w:rPr>
                <w:sz w:val="24"/>
                <w:szCs w:val="24"/>
              </w:rPr>
              <w:t xml:space="preserve">set-up to determine clinical billets </w:t>
            </w:r>
            <w:r w:rsidRPr="0032139A">
              <w:rPr>
                <w:sz w:val="24"/>
                <w:szCs w:val="24"/>
              </w:rPr>
              <w:t>for each agency</w:t>
            </w:r>
            <w:r w:rsidRPr="00894F08">
              <w:t>.</w:t>
            </w:r>
          </w:p>
        </w:tc>
      </w:tr>
      <w:tr w:rsidR="00CF5354" w:rsidRPr="00022DEB" w14:paraId="524E52C1" w14:textId="77777777" w:rsidTr="00B66E40">
        <w:trPr>
          <w:trHeight w:val="207"/>
        </w:trPr>
        <w:tc>
          <w:tcPr>
            <w:tcW w:w="2580" w:type="dxa"/>
            <w:tcBorders>
              <w:top w:val="single" w:sz="6" w:space="0" w:color="auto"/>
              <w:bottom w:val="single" w:sz="6" w:space="0" w:color="auto"/>
              <w:right w:val="single" w:sz="6" w:space="0" w:color="auto"/>
            </w:tcBorders>
            <w:shd w:val="clear" w:color="auto" w:fill="E5B8B7"/>
          </w:tcPr>
          <w:p w14:paraId="74022C0E"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lastRenderedPageBreak/>
              <w:t>New Business</w:t>
            </w:r>
          </w:p>
        </w:tc>
        <w:tc>
          <w:tcPr>
            <w:tcW w:w="4710" w:type="dxa"/>
            <w:tcBorders>
              <w:top w:val="single" w:sz="6" w:space="0" w:color="auto"/>
              <w:left w:val="single" w:sz="6" w:space="0" w:color="auto"/>
              <w:bottom w:val="single" w:sz="6" w:space="0" w:color="auto"/>
              <w:right w:val="single" w:sz="6" w:space="0" w:color="auto"/>
            </w:tcBorders>
          </w:tcPr>
          <w:p w14:paraId="12610BB3" w14:textId="77777777" w:rsidR="00CF5354" w:rsidRPr="000473A2" w:rsidRDefault="00CF5354" w:rsidP="002F406B">
            <w:pPr>
              <w:pStyle w:val="ListParagraph"/>
              <w:numPr>
                <w:ilvl w:val="0"/>
                <w:numId w:val="4"/>
              </w:numPr>
              <w:rPr>
                <w:sz w:val="24"/>
                <w:szCs w:val="24"/>
                <w:lang w:val="en"/>
              </w:rPr>
            </w:pPr>
            <w:r>
              <w:rPr>
                <w:sz w:val="24"/>
                <w:szCs w:val="24"/>
              </w:rPr>
              <w:t>Question from the field</w:t>
            </w:r>
            <w:r w:rsidR="00DB1650">
              <w:rPr>
                <w:sz w:val="24"/>
                <w:szCs w:val="24"/>
              </w:rPr>
              <w:t xml:space="preserve"> (LCDR Curtis)</w:t>
            </w:r>
            <w:r>
              <w:rPr>
                <w:sz w:val="24"/>
                <w:szCs w:val="24"/>
              </w:rPr>
              <w:t>:</w:t>
            </w:r>
          </w:p>
          <w:p w14:paraId="300A9A2F" w14:textId="77777777" w:rsidR="00CF5354" w:rsidRPr="00DB1650" w:rsidRDefault="00DB1650" w:rsidP="002F406B">
            <w:pPr>
              <w:pStyle w:val="ListParagraph"/>
              <w:numPr>
                <w:ilvl w:val="1"/>
                <w:numId w:val="4"/>
              </w:numPr>
              <w:rPr>
                <w:sz w:val="24"/>
                <w:szCs w:val="24"/>
                <w:lang w:val="en"/>
              </w:rPr>
            </w:pPr>
            <w:r>
              <w:rPr>
                <w:sz w:val="24"/>
                <w:szCs w:val="24"/>
              </w:rPr>
              <w:t>What is the transition for VM leaving and coming on board and what are the list of duties and expectations?</w:t>
            </w:r>
          </w:p>
          <w:p w14:paraId="05E71EEF" w14:textId="77777777" w:rsidR="002F406B" w:rsidRPr="00194C55" w:rsidRDefault="00DB1650" w:rsidP="002F406B">
            <w:pPr>
              <w:pStyle w:val="ListParagraph"/>
              <w:numPr>
                <w:ilvl w:val="1"/>
                <w:numId w:val="4"/>
              </w:numPr>
              <w:rPr>
                <w:sz w:val="24"/>
                <w:szCs w:val="24"/>
                <w:lang w:val="en"/>
              </w:rPr>
            </w:pPr>
            <w:r>
              <w:rPr>
                <w:sz w:val="24"/>
                <w:szCs w:val="24"/>
              </w:rPr>
              <w:t>LCDR Chica will address at the next meeting in December 2017</w:t>
            </w:r>
            <w:r w:rsidR="002F406B">
              <w:rPr>
                <w:sz w:val="24"/>
                <w:szCs w:val="24"/>
              </w:rPr>
              <w:t>.</w:t>
            </w:r>
          </w:p>
          <w:p w14:paraId="21C9D3D8" w14:textId="12A383A5" w:rsidR="00DB1650" w:rsidRPr="0014426F" w:rsidRDefault="002F406B" w:rsidP="002F406B">
            <w:pPr>
              <w:pStyle w:val="ListParagraph"/>
              <w:numPr>
                <w:ilvl w:val="1"/>
                <w:numId w:val="4"/>
              </w:numPr>
              <w:rPr>
                <w:sz w:val="24"/>
                <w:szCs w:val="24"/>
                <w:lang w:val="en"/>
              </w:rPr>
            </w:pPr>
            <w:r>
              <w:rPr>
                <w:sz w:val="24"/>
                <w:szCs w:val="24"/>
              </w:rPr>
              <w:t>Below was the VM timeframe to submit nominations:</w:t>
            </w:r>
          </w:p>
          <w:p w14:paraId="7D85E9C9" w14:textId="7F3538E5" w:rsidR="002F406B" w:rsidRDefault="002F406B" w:rsidP="002F406B">
            <w:pPr>
              <w:numPr>
                <w:ilvl w:val="0"/>
                <w:numId w:val="4"/>
              </w:numPr>
              <w:rPr>
                <w:color w:val="000000"/>
                <w:sz w:val="24"/>
                <w:szCs w:val="24"/>
              </w:rPr>
            </w:pPr>
            <w:r>
              <w:rPr>
                <w:b/>
                <w:bCs/>
                <w:color w:val="000000"/>
                <w:sz w:val="24"/>
                <w:szCs w:val="24"/>
              </w:rPr>
              <w:t>Communications Chair</w:t>
            </w:r>
            <w:r>
              <w:rPr>
                <w:color w:val="000000"/>
                <w:sz w:val="24"/>
                <w:szCs w:val="24"/>
              </w:rPr>
              <w:t>: July 31</w:t>
            </w:r>
            <w:r w:rsidR="00446A5E">
              <w:rPr>
                <w:color w:val="000000"/>
                <w:sz w:val="24"/>
                <w:szCs w:val="24"/>
                <w:vertAlign w:val="superscript"/>
              </w:rPr>
              <w:t>st</w:t>
            </w:r>
            <w:r w:rsidR="00446A5E">
              <w:rPr>
                <w:color w:val="000000"/>
                <w:sz w:val="24"/>
                <w:szCs w:val="24"/>
              </w:rPr>
              <w:t xml:space="preserve"> –</w:t>
            </w:r>
            <w:r>
              <w:rPr>
                <w:color w:val="000000"/>
                <w:sz w:val="24"/>
                <w:szCs w:val="24"/>
              </w:rPr>
              <w:t xml:space="preserve"> September 8</w:t>
            </w:r>
            <w:r>
              <w:rPr>
                <w:color w:val="000000"/>
                <w:sz w:val="24"/>
                <w:szCs w:val="24"/>
                <w:vertAlign w:val="superscript"/>
              </w:rPr>
              <w:t>th</w:t>
            </w:r>
            <w:r>
              <w:rPr>
                <w:color w:val="000000"/>
                <w:sz w:val="24"/>
                <w:szCs w:val="24"/>
              </w:rPr>
              <w:t xml:space="preserve"> </w:t>
            </w:r>
          </w:p>
          <w:p w14:paraId="1566AF9F" w14:textId="7E086E12" w:rsidR="002F406B" w:rsidRDefault="002F406B" w:rsidP="002F406B">
            <w:pPr>
              <w:numPr>
                <w:ilvl w:val="0"/>
                <w:numId w:val="4"/>
              </w:numPr>
              <w:rPr>
                <w:b/>
                <w:bCs/>
                <w:color w:val="000000"/>
                <w:sz w:val="24"/>
                <w:szCs w:val="24"/>
              </w:rPr>
            </w:pPr>
            <w:r>
              <w:rPr>
                <w:b/>
                <w:bCs/>
                <w:color w:val="000000"/>
                <w:sz w:val="24"/>
                <w:szCs w:val="24"/>
              </w:rPr>
              <w:t xml:space="preserve">Awards Chair: </w:t>
            </w:r>
            <w:r>
              <w:rPr>
                <w:color w:val="000000"/>
                <w:sz w:val="24"/>
                <w:szCs w:val="24"/>
              </w:rPr>
              <w:t>July 31</w:t>
            </w:r>
            <w:r w:rsidR="00446A5E">
              <w:rPr>
                <w:color w:val="000000"/>
                <w:sz w:val="24"/>
                <w:szCs w:val="24"/>
                <w:vertAlign w:val="superscript"/>
              </w:rPr>
              <w:t>st</w:t>
            </w:r>
            <w:r w:rsidR="00446A5E">
              <w:rPr>
                <w:color w:val="000000"/>
                <w:sz w:val="24"/>
                <w:szCs w:val="24"/>
              </w:rPr>
              <w:t xml:space="preserve"> –</w:t>
            </w:r>
            <w:r>
              <w:rPr>
                <w:color w:val="000000"/>
                <w:sz w:val="24"/>
                <w:szCs w:val="24"/>
              </w:rPr>
              <w:t xml:space="preserve"> September 8</w:t>
            </w:r>
            <w:r>
              <w:rPr>
                <w:color w:val="000000"/>
                <w:sz w:val="24"/>
                <w:szCs w:val="24"/>
                <w:vertAlign w:val="superscript"/>
              </w:rPr>
              <w:t>th</w:t>
            </w:r>
          </w:p>
          <w:p w14:paraId="1F6C13F2" w14:textId="279AE278" w:rsidR="002F406B" w:rsidRDefault="002F406B" w:rsidP="002F406B">
            <w:pPr>
              <w:numPr>
                <w:ilvl w:val="0"/>
                <w:numId w:val="4"/>
              </w:numPr>
              <w:rPr>
                <w:b/>
                <w:bCs/>
                <w:color w:val="000000"/>
                <w:sz w:val="24"/>
                <w:szCs w:val="24"/>
              </w:rPr>
            </w:pPr>
            <w:r>
              <w:rPr>
                <w:b/>
                <w:bCs/>
                <w:color w:val="000000"/>
                <w:sz w:val="24"/>
                <w:szCs w:val="24"/>
              </w:rPr>
              <w:t>Stakeholder &amp; Community Engagement Chair:</w:t>
            </w:r>
            <w:r>
              <w:rPr>
                <w:color w:val="000000"/>
                <w:sz w:val="24"/>
                <w:szCs w:val="24"/>
              </w:rPr>
              <w:t xml:space="preserve"> July 31</w:t>
            </w:r>
            <w:r w:rsidR="00446A5E">
              <w:rPr>
                <w:color w:val="000000"/>
                <w:sz w:val="24"/>
                <w:szCs w:val="24"/>
                <w:vertAlign w:val="superscript"/>
              </w:rPr>
              <w:t>st</w:t>
            </w:r>
            <w:r w:rsidR="00446A5E">
              <w:rPr>
                <w:color w:val="000000"/>
                <w:sz w:val="24"/>
                <w:szCs w:val="24"/>
              </w:rPr>
              <w:t xml:space="preserve"> –</w:t>
            </w:r>
            <w:r>
              <w:rPr>
                <w:color w:val="000000"/>
                <w:sz w:val="24"/>
                <w:szCs w:val="24"/>
              </w:rPr>
              <w:t xml:space="preserve"> September 8</w:t>
            </w:r>
            <w:r>
              <w:rPr>
                <w:color w:val="000000"/>
                <w:sz w:val="24"/>
                <w:szCs w:val="24"/>
                <w:vertAlign w:val="superscript"/>
              </w:rPr>
              <w:t>th</w:t>
            </w:r>
          </w:p>
          <w:p w14:paraId="1045F2B3" w14:textId="0432E55B" w:rsidR="002F406B" w:rsidRDefault="002F406B" w:rsidP="002F406B">
            <w:pPr>
              <w:numPr>
                <w:ilvl w:val="0"/>
                <w:numId w:val="4"/>
              </w:numPr>
              <w:rPr>
                <w:b/>
                <w:bCs/>
                <w:color w:val="000000"/>
                <w:sz w:val="24"/>
                <w:szCs w:val="24"/>
              </w:rPr>
            </w:pPr>
            <w:r>
              <w:rPr>
                <w:b/>
                <w:bCs/>
                <w:color w:val="000000"/>
                <w:sz w:val="24"/>
                <w:szCs w:val="24"/>
              </w:rPr>
              <w:t>Training, Education &amp; Mentorship Chair:</w:t>
            </w:r>
            <w:r>
              <w:rPr>
                <w:color w:val="000000"/>
                <w:sz w:val="24"/>
                <w:szCs w:val="24"/>
              </w:rPr>
              <w:t xml:space="preserve"> July 31</w:t>
            </w:r>
            <w:r w:rsidR="00446A5E">
              <w:rPr>
                <w:color w:val="000000"/>
                <w:sz w:val="24"/>
                <w:szCs w:val="24"/>
                <w:vertAlign w:val="superscript"/>
              </w:rPr>
              <w:t>st</w:t>
            </w:r>
            <w:r w:rsidR="00446A5E">
              <w:rPr>
                <w:color w:val="000000"/>
                <w:sz w:val="24"/>
                <w:szCs w:val="24"/>
              </w:rPr>
              <w:t xml:space="preserve"> –</w:t>
            </w:r>
            <w:r>
              <w:rPr>
                <w:color w:val="000000"/>
                <w:sz w:val="24"/>
                <w:szCs w:val="24"/>
              </w:rPr>
              <w:t xml:space="preserve"> September 8</w:t>
            </w:r>
            <w:r>
              <w:rPr>
                <w:color w:val="000000"/>
                <w:sz w:val="24"/>
                <w:szCs w:val="24"/>
                <w:vertAlign w:val="superscript"/>
              </w:rPr>
              <w:t>th</w:t>
            </w:r>
          </w:p>
          <w:p w14:paraId="667C70F3" w14:textId="18737E62" w:rsidR="002F406B" w:rsidRDefault="002F406B" w:rsidP="002F406B">
            <w:pPr>
              <w:numPr>
                <w:ilvl w:val="0"/>
                <w:numId w:val="4"/>
              </w:numPr>
              <w:rPr>
                <w:b/>
                <w:bCs/>
                <w:color w:val="000000"/>
                <w:sz w:val="24"/>
                <w:szCs w:val="24"/>
              </w:rPr>
            </w:pPr>
            <w:r>
              <w:rPr>
                <w:b/>
                <w:bCs/>
                <w:color w:val="000000"/>
                <w:sz w:val="24"/>
                <w:szCs w:val="24"/>
              </w:rPr>
              <w:t>Administrative Management Chair:  </w:t>
            </w:r>
            <w:r>
              <w:rPr>
                <w:color w:val="000000"/>
                <w:sz w:val="24"/>
                <w:szCs w:val="24"/>
              </w:rPr>
              <w:t>July 31</w:t>
            </w:r>
            <w:r w:rsidR="00446A5E">
              <w:rPr>
                <w:color w:val="000000"/>
                <w:sz w:val="24"/>
                <w:szCs w:val="24"/>
                <w:vertAlign w:val="superscript"/>
              </w:rPr>
              <w:t>st</w:t>
            </w:r>
            <w:r w:rsidR="00446A5E">
              <w:rPr>
                <w:color w:val="000000"/>
                <w:sz w:val="24"/>
                <w:szCs w:val="24"/>
              </w:rPr>
              <w:t xml:space="preserve"> –</w:t>
            </w:r>
            <w:bookmarkStart w:id="5" w:name="_GoBack"/>
            <w:bookmarkEnd w:id="5"/>
            <w:r>
              <w:rPr>
                <w:color w:val="000000"/>
                <w:sz w:val="24"/>
                <w:szCs w:val="24"/>
              </w:rPr>
              <w:t xml:space="preserve"> September 8</w:t>
            </w:r>
            <w:r>
              <w:rPr>
                <w:color w:val="000000"/>
                <w:sz w:val="24"/>
                <w:szCs w:val="24"/>
                <w:vertAlign w:val="superscript"/>
              </w:rPr>
              <w:t>th</w:t>
            </w:r>
          </w:p>
          <w:p w14:paraId="4F0615C2" w14:textId="77777777" w:rsidR="002F406B" w:rsidRDefault="002F406B" w:rsidP="002F406B">
            <w:pPr>
              <w:numPr>
                <w:ilvl w:val="0"/>
                <w:numId w:val="4"/>
              </w:numPr>
              <w:rPr>
                <w:color w:val="000000"/>
                <w:sz w:val="24"/>
                <w:szCs w:val="24"/>
              </w:rPr>
            </w:pPr>
            <w:r>
              <w:rPr>
                <w:b/>
                <w:bCs/>
                <w:color w:val="000000"/>
                <w:sz w:val="24"/>
                <w:szCs w:val="24"/>
              </w:rPr>
              <w:t>DH PAG Chair-Elect</w:t>
            </w:r>
            <w:r>
              <w:rPr>
                <w:color w:val="000000"/>
                <w:sz w:val="24"/>
                <w:szCs w:val="24"/>
              </w:rPr>
              <w:t>: October 16</w:t>
            </w:r>
            <w:r>
              <w:rPr>
                <w:color w:val="000000"/>
                <w:sz w:val="24"/>
                <w:szCs w:val="24"/>
                <w:vertAlign w:val="superscript"/>
              </w:rPr>
              <w:t>th</w:t>
            </w:r>
            <w:r>
              <w:rPr>
                <w:color w:val="000000"/>
                <w:sz w:val="24"/>
                <w:szCs w:val="24"/>
              </w:rPr>
              <w:t xml:space="preserve"> – November 3</w:t>
            </w:r>
            <w:r>
              <w:rPr>
                <w:color w:val="000000"/>
                <w:sz w:val="24"/>
                <w:szCs w:val="24"/>
                <w:vertAlign w:val="superscript"/>
              </w:rPr>
              <w:t>rd</w:t>
            </w:r>
          </w:p>
          <w:p w14:paraId="42AA65DB" w14:textId="6C46381C" w:rsidR="0014426F" w:rsidRPr="00685EBC" w:rsidRDefault="0014426F" w:rsidP="00194C55">
            <w:pPr>
              <w:pStyle w:val="ListParagraph"/>
              <w:ind w:left="1800"/>
              <w:rPr>
                <w:sz w:val="24"/>
                <w:szCs w:val="24"/>
                <w:lang w:val="en"/>
              </w:rPr>
            </w:pPr>
          </w:p>
        </w:tc>
        <w:tc>
          <w:tcPr>
            <w:tcW w:w="3870" w:type="dxa"/>
            <w:tcBorders>
              <w:top w:val="single" w:sz="6" w:space="0" w:color="auto"/>
              <w:left w:val="single" w:sz="6" w:space="0" w:color="auto"/>
              <w:bottom w:val="single" w:sz="6" w:space="0" w:color="auto"/>
            </w:tcBorders>
          </w:tcPr>
          <w:p w14:paraId="1E126B9C" w14:textId="77777777" w:rsidR="00CF5354" w:rsidRPr="00022DEB" w:rsidRDefault="00CF5354" w:rsidP="00CF5354">
            <w:pPr>
              <w:rPr>
                <w:sz w:val="24"/>
                <w:szCs w:val="24"/>
              </w:rPr>
            </w:pPr>
          </w:p>
        </w:tc>
        <w:tc>
          <w:tcPr>
            <w:tcW w:w="1530" w:type="dxa"/>
            <w:tcBorders>
              <w:top w:val="single" w:sz="6" w:space="0" w:color="auto"/>
              <w:left w:val="single" w:sz="6" w:space="0" w:color="auto"/>
              <w:bottom w:val="single" w:sz="6" w:space="0" w:color="auto"/>
            </w:tcBorders>
          </w:tcPr>
          <w:p w14:paraId="43B70C79" w14:textId="77777777" w:rsidR="00CF5354" w:rsidRPr="00C113A1" w:rsidRDefault="00DB1650" w:rsidP="00CF5354">
            <w:pPr>
              <w:tabs>
                <w:tab w:val="left" w:pos="1110"/>
              </w:tabs>
              <w:rPr>
                <w:b/>
                <w:sz w:val="24"/>
                <w:szCs w:val="24"/>
              </w:rPr>
            </w:pPr>
            <w:r w:rsidRPr="00C113A1">
              <w:rPr>
                <w:b/>
                <w:sz w:val="24"/>
                <w:szCs w:val="24"/>
              </w:rPr>
              <w:t>OPEN</w:t>
            </w:r>
          </w:p>
        </w:tc>
        <w:tc>
          <w:tcPr>
            <w:tcW w:w="1440" w:type="dxa"/>
            <w:tcBorders>
              <w:top w:val="single" w:sz="6" w:space="0" w:color="auto"/>
              <w:left w:val="single" w:sz="6" w:space="0" w:color="auto"/>
              <w:bottom w:val="single" w:sz="6" w:space="0" w:color="auto"/>
            </w:tcBorders>
          </w:tcPr>
          <w:p w14:paraId="60665EC3" w14:textId="77777777" w:rsidR="0041342B" w:rsidRPr="00DB1650" w:rsidRDefault="00DB1650" w:rsidP="00CF5354">
            <w:pPr>
              <w:pStyle w:val="Informal1"/>
              <w:spacing w:line="192" w:lineRule="auto"/>
            </w:pPr>
            <w:r w:rsidRPr="0032139A">
              <w:rPr>
                <w:b/>
              </w:rPr>
              <w:t>CLOSED</w:t>
            </w:r>
            <w:r>
              <w:rPr>
                <w:b/>
              </w:rPr>
              <w:t>:</w:t>
            </w:r>
            <w:r>
              <w:t xml:space="preserve"> Dec. 2017</w:t>
            </w:r>
          </w:p>
        </w:tc>
      </w:tr>
      <w:tr w:rsidR="00CF5354" w:rsidRPr="00022DEB" w14:paraId="7C2796EA" w14:textId="77777777" w:rsidTr="00B66E40">
        <w:trPr>
          <w:trHeight w:val="741"/>
        </w:trPr>
        <w:tc>
          <w:tcPr>
            <w:tcW w:w="2580" w:type="dxa"/>
            <w:tcBorders>
              <w:top w:val="single" w:sz="6" w:space="0" w:color="auto"/>
              <w:bottom w:val="single" w:sz="6" w:space="0" w:color="auto"/>
              <w:right w:val="single" w:sz="6" w:space="0" w:color="auto"/>
            </w:tcBorders>
            <w:shd w:val="clear" w:color="auto" w:fill="E5B8B7"/>
          </w:tcPr>
          <w:p w14:paraId="21C98FE1"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10" w:type="dxa"/>
            <w:tcBorders>
              <w:top w:val="single" w:sz="6" w:space="0" w:color="auto"/>
              <w:left w:val="single" w:sz="6" w:space="0" w:color="auto"/>
              <w:bottom w:val="single" w:sz="6" w:space="0" w:color="auto"/>
              <w:right w:val="single" w:sz="6" w:space="0" w:color="auto"/>
            </w:tcBorders>
          </w:tcPr>
          <w:p w14:paraId="4CA17571" w14:textId="77777777" w:rsidR="00CF5354" w:rsidRDefault="00CF5354" w:rsidP="00614A4E">
            <w:pPr>
              <w:pStyle w:val="Informal1"/>
              <w:numPr>
                <w:ilvl w:val="0"/>
                <w:numId w:val="6"/>
              </w:numPr>
              <w:spacing w:line="192" w:lineRule="auto"/>
            </w:pPr>
            <w:r w:rsidRPr="00022DEB">
              <w:t xml:space="preserve">Tuesday, </w:t>
            </w:r>
            <w:r w:rsidR="00C07131">
              <w:t>December 12</w:t>
            </w:r>
            <w:r w:rsidRPr="00022DEB">
              <w:t>, 2017, from 1400-1500 EST</w:t>
            </w:r>
            <w:r w:rsidRPr="00022DEB">
              <w:rPr>
                <w:b/>
              </w:rPr>
              <w:t xml:space="preserve"> </w:t>
            </w:r>
            <w:r w:rsidRPr="00022DEB">
              <w:t>and the call number will be 1-855-828-1770</w:t>
            </w:r>
            <w:r>
              <w:t xml:space="preserve"> and/or 1-301-796-7777</w:t>
            </w:r>
            <w:r w:rsidRPr="00022DEB">
              <w:t xml:space="preserve">; meeting number: </w:t>
            </w:r>
            <w:r>
              <w:t>810 941 682</w:t>
            </w:r>
            <w:r w:rsidRPr="00022DEB">
              <w:t xml:space="preserve">#; meeting passcode: 2017. If this information changes an e-mail will go out. </w:t>
            </w:r>
          </w:p>
          <w:p w14:paraId="69234D8F" w14:textId="1EFD1D63" w:rsidR="00CF5354" w:rsidRPr="00022DEB" w:rsidRDefault="00CF5354" w:rsidP="00614A4E">
            <w:pPr>
              <w:pStyle w:val="Informal1"/>
              <w:numPr>
                <w:ilvl w:val="0"/>
                <w:numId w:val="6"/>
              </w:numPr>
              <w:spacing w:line="192" w:lineRule="auto"/>
            </w:pPr>
            <w:r w:rsidRPr="00022DEB">
              <w:lastRenderedPageBreak/>
              <w:t xml:space="preserve">LCDR Angelica Chica will send out the calendar invite for </w:t>
            </w:r>
            <w:r w:rsidR="00CC599C">
              <w:t>the December end of Year meeting.  This will be the last meeting she will Chair.  Jan 2018 LCDR Ruth Williams will be our new DHPAG Chair and the Chair Elect will be announced soon!</w:t>
            </w:r>
          </w:p>
        </w:tc>
        <w:tc>
          <w:tcPr>
            <w:tcW w:w="3870" w:type="dxa"/>
            <w:tcBorders>
              <w:top w:val="single" w:sz="6" w:space="0" w:color="auto"/>
              <w:left w:val="single" w:sz="6" w:space="0" w:color="auto"/>
              <w:bottom w:val="single" w:sz="6" w:space="0" w:color="auto"/>
              <w:right w:val="single" w:sz="6" w:space="0" w:color="auto"/>
            </w:tcBorders>
          </w:tcPr>
          <w:p w14:paraId="0A635B2B" w14:textId="77777777"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20AD2989" w14:textId="77777777" w:rsidR="00CF5354" w:rsidRPr="00022DEB" w:rsidRDefault="00CF5354" w:rsidP="00CF5354">
            <w:pPr>
              <w:pStyle w:val="Informal1"/>
              <w:spacing w:line="192" w:lineRule="auto"/>
            </w:pPr>
          </w:p>
        </w:tc>
        <w:tc>
          <w:tcPr>
            <w:tcW w:w="1440" w:type="dxa"/>
            <w:tcBorders>
              <w:top w:val="single" w:sz="6" w:space="0" w:color="auto"/>
              <w:left w:val="single" w:sz="6" w:space="0" w:color="auto"/>
              <w:bottom w:val="single" w:sz="6" w:space="0" w:color="auto"/>
            </w:tcBorders>
          </w:tcPr>
          <w:p w14:paraId="2E1F26FE" w14:textId="77777777" w:rsidR="00CF5354" w:rsidRPr="00022DEB" w:rsidRDefault="00CF5354" w:rsidP="00CF5354">
            <w:pPr>
              <w:pStyle w:val="Informal1"/>
              <w:spacing w:line="192" w:lineRule="auto"/>
            </w:pPr>
          </w:p>
        </w:tc>
      </w:tr>
      <w:tr w:rsidR="00CF5354" w:rsidRPr="00022DEB" w14:paraId="14884928" w14:textId="77777777" w:rsidTr="00B66E40">
        <w:trPr>
          <w:trHeight w:val="741"/>
        </w:trPr>
        <w:tc>
          <w:tcPr>
            <w:tcW w:w="2580" w:type="dxa"/>
            <w:tcBorders>
              <w:top w:val="single" w:sz="6" w:space="0" w:color="auto"/>
              <w:bottom w:val="single" w:sz="6" w:space="0" w:color="auto"/>
              <w:right w:val="single" w:sz="6" w:space="0" w:color="auto"/>
            </w:tcBorders>
            <w:shd w:val="clear" w:color="auto" w:fill="E5B8B7"/>
          </w:tcPr>
          <w:p w14:paraId="15D59B80"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10" w:type="dxa"/>
            <w:tcBorders>
              <w:top w:val="single" w:sz="6" w:space="0" w:color="auto"/>
              <w:left w:val="single" w:sz="6" w:space="0" w:color="auto"/>
              <w:bottom w:val="single" w:sz="6" w:space="0" w:color="auto"/>
              <w:right w:val="single" w:sz="6" w:space="0" w:color="auto"/>
            </w:tcBorders>
          </w:tcPr>
          <w:p w14:paraId="3EBB4728" w14:textId="77777777" w:rsidR="00CF5354" w:rsidRPr="00022DEB" w:rsidRDefault="00CF5354" w:rsidP="00CF5354">
            <w:pPr>
              <w:pStyle w:val="Informal1"/>
              <w:spacing w:line="192" w:lineRule="auto"/>
            </w:pPr>
            <w:r w:rsidRPr="00022DEB">
              <w:t xml:space="preserve">Motion for Adjournment:  </w:t>
            </w:r>
          </w:p>
          <w:p w14:paraId="31A59237" w14:textId="77777777" w:rsidR="00CF5354" w:rsidRPr="00022DEB" w:rsidRDefault="00CF5354" w:rsidP="00CF5354">
            <w:pPr>
              <w:rPr>
                <w:sz w:val="24"/>
                <w:szCs w:val="24"/>
              </w:rPr>
            </w:pPr>
            <w:r w:rsidRPr="00022DEB">
              <w:rPr>
                <w:sz w:val="24"/>
                <w:szCs w:val="24"/>
              </w:rPr>
              <w:t>1</w:t>
            </w:r>
            <w:r w:rsidRPr="00022DEB">
              <w:rPr>
                <w:sz w:val="24"/>
                <w:szCs w:val="24"/>
                <w:vertAlign w:val="superscript"/>
              </w:rPr>
              <w:t>st</w:t>
            </w:r>
            <w:r w:rsidRPr="00022DEB">
              <w:rPr>
                <w:sz w:val="24"/>
                <w:szCs w:val="24"/>
              </w:rPr>
              <w:t xml:space="preserve">   </w:t>
            </w:r>
            <w:r w:rsidR="0041342B">
              <w:rPr>
                <w:sz w:val="24"/>
                <w:szCs w:val="24"/>
              </w:rPr>
              <w:t>LCDR Angelica Chica</w:t>
            </w:r>
          </w:p>
          <w:p w14:paraId="37E702CD" w14:textId="77777777" w:rsidR="00CF5354" w:rsidRPr="002D0E20" w:rsidRDefault="00CF5354" w:rsidP="00CF5354">
            <w:r w:rsidRPr="00022DEB">
              <w:rPr>
                <w:sz w:val="24"/>
                <w:szCs w:val="24"/>
              </w:rPr>
              <w:t>2</w:t>
            </w:r>
            <w:r w:rsidRPr="00022DEB">
              <w:rPr>
                <w:sz w:val="24"/>
                <w:szCs w:val="24"/>
                <w:vertAlign w:val="superscript"/>
              </w:rPr>
              <w:t xml:space="preserve">nd   </w:t>
            </w:r>
            <w:r>
              <w:rPr>
                <w:sz w:val="24"/>
                <w:szCs w:val="24"/>
              </w:rPr>
              <w:t>LCDR</w:t>
            </w:r>
            <w:r w:rsidR="0041342B">
              <w:rPr>
                <w:sz w:val="24"/>
                <w:szCs w:val="24"/>
              </w:rPr>
              <w:t xml:space="preserve"> Emily </w:t>
            </w:r>
            <w:proofErr w:type="spellStart"/>
            <w:r w:rsidR="0041342B">
              <w:rPr>
                <w:sz w:val="24"/>
                <w:szCs w:val="24"/>
              </w:rPr>
              <w:t>Warnstadt</w:t>
            </w:r>
            <w:proofErr w:type="spellEnd"/>
          </w:p>
        </w:tc>
        <w:tc>
          <w:tcPr>
            <w:tcW w:w="3870" w:type="dxa"/>
            <w:tcBorders>
              <w:top w:val="single" w:sz="6" w:space="0" w:color="auto"/>
              <w:left w:val="single" w:sz="6" w:space="0" w:color="auto"/>
              <w:bottom w:val="single" w:sz="6" w:space="0" w:color="auto"/>
              <w:right w:val="single" w:sz="6" w:space="0" w:color="auto"/>
            </w:tcBorders>
          </w:tcPr>
          <w:p w14:paraId="34633C81" w14:textId="77777777"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5E14E605" w14:textId="77777777" w:rsidR="00CF5354" w:rsidRPr="00022DEB" w:rsidRDefault="00CF5354" w:rsidP="00CF5354">
            <w:pPr>
              <w:pStyle w:val="Informal1"/>
              <w:spacing w:line="192" w:lineRule="auto"/>
            </w:pPr>
            <w:r w:rsidRPr="00C113A1">
              <w:rPr>
                <w:b/>
              </w:rPr>
              <w:t>Time Meeting Adjourned</w:t>
            </w:r>
            <w:r w:rsidRPr="00022DEB">
              <w:t>:</w:t>
            </w:r>
          </w:p>
          <w:p w14:paraId="62C940C1" w14:textId="77777777" w:rsidR="00CF5354" w:rsidRPr="00022DEB" w:rsidRDefault="00CF5354" w:rsidP="00CF5354">
            <w:pPr>
              <w:pStyle w:val="Informal1"/>
              <w:spacing w:line="192" w:lineRule="auto"/>
            </w:pPr>
            <w:r>
              <w:t>1</w:t>
            </w:r>
            <w:r w:rsidR="0041342B">
              <w:t>453</w:t>
            </w:r>
            <w:r>
              <w:t xml:space="preserve"> </w:t>
            </w:r>
            <w:r w:rsidRPr="00022DEB">
              <w:t>(EST)</w:t>
            </w:r>
          </w:p>
        </w:tc>
        <w:tc>
          <w:tcPr>
            <w:tcW w:w="1440" w:type="dxa"/>
            <w:tcBorders>
              <w:top w:val="single" w:sz="6" w:space="0" w:color="auto"/>
              <w:left w:val="single" w:sz="6" w:space="0" w:color="auto"/>
              <w:bottom w:val="single" w:sz="6" w:space="0" w:color="auto"/>
            </w:tcBorders>
          </w:tcPr>
          <w:p w14:paraId="5DC61E61" w14:textId="77777777" w:rsidR="00CF5354" w:rsidRPr="00022DEB" w:rsidRDefault="00CF5354" w:rsidP="00CF5354">
            <w:pPr>
              <w:pStyle w:val="Informal1"/>
              <w:spacing w:line="192" w:lineRule="auto"/>
            </w:pPr>
          </w:p>
        </w:tc>
      </w:tr>
    </w:tbl>
    <w:p w14:paraId="4B6B35CF" w14:textId="77777777" w:rsidR="00564891" w:rsidRPr="00022DEB" w:rsidRDefault="00564891" w:rsidP="00F34E51">
      <w:pPr>
        <w:rPr>
          <w:b/>
          <w:sz w:val="24"/>
          <w:szCs w:val="24"/>
        </w:rPr>
      </w:pPr>
    </w:p>
    <w:sectPr w:rsidR="00564891" w:rsidRPr="00022DEB" w:rsidSect="000A7211">
      <w:footerReference w:type="default" r:id="rId9"/>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0534" w14:textId="77777777" w:rsidR="00064B4C" w:rsidRDefault="00064B4C">
      <w:r>
        <w:separator/>
      </w:r>
    </w:p>
  </w:endnote>
  <w:endnote w:type="continuationSeparator" w:id="0">
    <w:p w14:paraId="3AA595C3" w14:textId="77777777" w:rsidR="00064B4C" w:rsidRDefault="0006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37941" w14:textId="129A4C05" w:rsidR="002A5519" w:rsidRDefault="002A5519">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446A5E">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446A5E">
      <w:rPr>
        <w:noProof/>
        <w:snapToGrid w:val="0"/>
      </w:rPr>
      <w:t>8</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A27AF" w14:textId="77777777" w:rsidR="00064B4C" w:rsidRDefault="00064B4C">
      <w:r>
        <w:separator/>
      </w:r>
    </w:p>
  </w:footnote>
  <w:footnote w:type="continuationSeparator" w:id="0">
    <w:p w14:paraId="2EB71E74" w14:textId="77777777" w:rsidR="00064B4C" w:rsidRDefault="00064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02107F"/>
    <w:multiLevelType w:val="hybridMultilevel"/>
    <w:tmpl w:val="1C183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E927B8"/>
    <w:multiLevelType w:val="hybridMultilevel"/>
    <w:tmpl w:val="36D01962"/>
    <w:lvl w:ilvl="0" w:tplc="1B447B2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D56C8A"/>
    <w:multiLevelType w:val="hybridMultilevel"/>
    <w:tmpl w:val="6A40A32A"/>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871FA1"/>
    <w:multiLevelType w:val="hybridMultilevel"/>
    <w:tmpl w:val="891ED63C"/>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B8200E"/>
    <w:multiLevelType w:val="hybridMultilevel"/>
    <w:tmpl w:val="F2DA1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BA5B1A"/>
    <w:multiLevelType w:val="multilevel"/>
    <w:tmpl w:val="901C1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69E17AA"/>
    <w:multiLevelType w:val="hybridMultilevel"/>
    <w:tmpl w:val="271A5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E0EA9"/>
    <w:multiLevelType w:val="hybridMultilevel"/>
    <w:tmpl w:val="388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45630"/>
    <w:multiLevelType w:val="hybridMultilevel"/>
    <w:tmpl w:val="F60CF4F0"/>
    <w:lvl w:ilvl="0" w:tplc="5EB829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E40A08"/>
    <w:multiLevelType w:val="hybridMultilevel"/>
    <w:tmpl w:val="0C764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227674"/>
    <w:multiLevelType w:val="hybridMultilevel"/>
    <w:tmpl w:val="94865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B903FD"/>
    <w:multiLevelType w:val="hybridMultilevel"/>
    <w:tmpl w:val="8416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030F3A"/>
    <w:multiLevelType w:val="hybridMultilevel"/>
    <w:tmpl w:val="E040A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8"/>
  </w:num>
  <w:num w:numId="4">
    <w:abstractNumId w:val="5"/>
  </w:num>
  <w:num w:numId="5">
    <w:abstractNumId w:val="11"/>
  </w:num>
  <w:num w:numId="6">
    <w:abstractNumId w:val="0"/>
  </w:num>
  <w:num w:numId="7">
    <w:abstractNumId w:val="7"/>
  </w:num>
  <w:num w:numId="8">
    <w:abstractNumId w:val="1"/>
  </w:num>
  <w:num w:numId="9">
    <w:abstractNumId w:val="3"/>
  </w:num>
  <w:num w:numId="10">
    <w:abstractNumId w:val="9"/>
  </w:num>
  <w:num w:numId="11">
    <w:abstractNumId w:val="13"/>
  </w:num>
  <w:num w:numId="12">
    <w:abstractNumId w:val="2"/>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95"/>
    <w:rsid w:val="0000003F"/>
    <w:rsid w:val="000025C3"/>
    <w:rsid w:val="00007940"/>
    <w:rsid w:val="00007EFA"/>
    <w:rsid w:val="000108E2"/>
    <w:rsid w:val="00013A41"/>
    <w:rsid w:val="00020B05"/>
    <w:rsid w:val="00022DEB"/>
    <w:rsid w:val="00030345"/>
    <w:rsid w:val="000323E3"/>
    <w:rsid w:val="00041C5E"/>
    <w:rsid w:val="00041E3B"/>
    <w:rsid w:val="000431AC"/>
    <w:rsid w:val="000439BA"/>
    <w:rsid w:val="00044BD6"/>
    <w:rsid w:val="00046BFC"/>
    <w:rsid w:val="000473A2"/>
    <w:rsid w:val="00047870"/>
    <w:rsid w:val="00060FFF"/>
    <w:rsid w:val="00063A62"/>
    <w:rsid w:val="00064A9E"/>
    <w:rsid w:val="00064B4C"/>
    <w:rsid w:val="000737BE"/>
    <w:rsid w:val="00076251"/>
    <w:rsid w:val="000847FE"/>
    <w:rsid w:val="000848E3"/>
    <w:rsid w:val="00084BE4"/>
    <w:rsid w:val="000871A3"/>
    <w:rsid w:val="00096EF0"/>
    <w:rsid w:val="000A2609"/>
    <w:rsid w:val="000A3B52"/>
    <w:rsid w:val="000A3E43"/>
    <w:rsid w:val="000A40B7"/>
    <w:rsid w:val="000A515A"/>
    <w:rsid w:val="000A5B15"/>
    <w:rsid w:val="000A6783"/>
    <w:rsid w:val="000A7211"/>
    <w:rsid w:val="000B2160"/>
    <w:rsid w:val="000B5A31"/>
    <w:rsid w:val="000B74DB"/>
    <w:rsid w:val="000C08AB"/>
    <w:rsid w:val="000C2B4F"/>
    <w:rsid w:val="000C428B"/>
    <w:rsid w:val="000C48BA"/>
    <w:rsid w:val="000D5F8A"/>
    <w:rsid w:val="000E094C"/>
    <w:rsid w:val="000E2575"/>
    <w:rsid w:val="000F4C4C"/>
    <w:rsid w:val="000F59BE"/>
    <w:rsid w:val="000F6BBF"/>
    <w:rsid w:val="00106578"/>
    <w:rsid w:val="00106AE2"/>
    <w:rsid w:val="00125BC4"/>
    <w:rsid w:val="001346DB"/>
    <w:rsid w:val="00136CDE"/>
    <w:rsid w:val="00137D6B"/>
    <w:rsid w:val="00140896"/>
    <w:rsid w:val="0014426F"/>
    <w:rsid w:val="001512A7"/>
    <w:rsid w:val="0015242F"/>
    <w:rsid w:val="00152922"/>
    <w:rsid w:val="001539A2"/>
    <w:rsid w:val="00154BC2"/>
    <w:rsid w:val="00154DF0"/>
    <w:rsid w:val="001620EB"/>
    <w:rsid w:val="00174BB5"/>
    <w:rsid w:val="001778A8"/>
    <w:rsid w:val="00181454"/>
    <w:rsid w:val="0018279B"/>
    <w:rsid w:val="00186309"/>
    <w:rsid w:val="0018654F"/>
    <w:rsid w:val="00191871"/>
    <w:rsid w:val="00191BAA"/>
    <w:rsid w:val="00192EDA"/>
    <w:rsid w:val="00194C55"/>
    <w:rsid w:val="00195E39"/>
    <w:rsid w:val="001A25EF"/>
    <w:rsid w:val="001A5792"/>
    <w:rsid w:val="001A7C80"/>
    <w:rsid w:val="001B2EA9"/>
    <w:rsid w:val="001B55E6"/>
    <w:rsid w:val="001B5A5C"/>
    <w:rsid w:val="001B6533"/>
    <w:rsid w:val="001C0C13"/>
    <w:rsid w:val="001C6517"/>
    <w:rsid w:val="001C6D49"/>
    <w:rsid w:val="001D1B8B"/>
    <w:rsid w:val="001E4020"/>
    <w:rsid w:val="001E69B0"/>
    <w:rsid w:val="001E72CB"/>
    <w:rsid w:val="001E7887"/>
    <w:rsid w:val="001F0678"/>
    <w:rsid w:val="001F2961"/>
    <w:rsid w:val="001F4066"/>
    <w:rsid w:val="001F4A3E"/>
    <w:rsid w:val="001F7494"/>
    <w:rsid w:val="00204DA3"/>
    <w:rsid w:val="00205F6E"/>
    <w:rsid w:val="00210F98"/>
    <w:rsid w:val="002125E3"/>
    <w:rsid w:val="00213219"/>
    <w:rsid w:val="00213A5D"/>
    <w:rsid w:val="00216DAD"/>
    <w:rsid w:val="00217D16"/>
    <w:rsid w:val="002227D8"/>
    <w:rsid w:val="00227A58"/>
    <w:rsid w:val="0023232F"/>
    <w:rsid w:val="00233328"/>
    <w:rsid w:val="00240CD5"/>
    <w:rsid w:val="002416A4"/>
    <w:rsid w:val="002438ED"/>
    <w:rsid w:val="00246495"/>
    <w:rsid w:val="00251B6A"/>
    <w:rsid w:val="00257FEC"/>
    <w:rsid w:val="002621D9"/>
    <w:rsid w:val="002642F5"/>
    <w:rsid w:val="002779B6"/>
    <w:rsid w:val="00285040"/>
    <w:rsid w:val="002868B8"/>
    <w:rsid w:val="00295B93"/>
    <w:rsid w:val="002961B6"/>
    <w:rsid w:val="00296A1B"/>
    <w:rsid w:val="00297028"/>
    <w:rsid w:val="002A2F4B"/>
    <w:rsid w:val="002A50EA"/>
    <w:rsid w:val="002A5519"/>
    <w:rsid w:val="002A6DBC"/>
    <w:rsid w:val="002A7AE4"/>
    <w:rsid w:val="002B6C8B"/>
    <w:rsid w:val="002B7D10"/>
    <w:rsid w:val="002C2C51"/>
    <w:rsid w:val="002C5B44"/>
    <w:rsid w:val="002C6BEF"/>
    <w:rsid w:val="002D0DEB"/>
    <w:rsid w:val="002D0E20"/>
    <w:rsid w:val="002D5E5B"/>
    <w:rsid w:val="002E0EF3"/>
    <w:rsid w:val="002E38DE"/>
    <w:rsid w:val="002E63E4"/>
    <w:rsid w:val="002F017B"/>
    <w:rsid w:val="002F0AA9"/>
    <w:rsid w:val="002F406B"/>
    <w:rsid w:val="002F64EC"/>
    <w:rsid w:val="002F78A5"/>
    <w:rsid w:val="0031618B"/>
    <w:rsid w:val="0032139A"/>
    <w:rsid w:val="003308D8"/>
    <w:rsid w:val="00333277"/>
    <w:rsid w:val="003336AC"/>
    <w:rsid w:val="00335FEB"/>
    <w:rsid w:val="00336316"/>
    <w:rsid w:val="00336DD5"/>
    <w:rsid w:val="00341BF7"/>
    <w:rsid w:val="003421B9"/>
    <w:rsid w:val="003517AA"/>
    <w:rsid w:val="00355793"/>
    <w:rsid w:val="00356F8A"/>
    <w:rsid w:val="00364723"/>
    <w:rsid w:val="00366B4D"/>
    <w:rsid w:val="003707F4"/>
    <w:rsid w:val="00371897"/>
    <w:rsid w:val="00375294"/>
    <w:rsid w:val="0037715A"/>
    <w:rsid w:val="003803DB"/>
    <w:rsid w:val="0038300F"/>
    <w:rsid w:val="00383295"/>
    <w:rsid w:val="00385D9D"/>
    <w:rsid w:val="003905C4"/>
    <w:rsid w:val="00397696"/>
    <w:rsid w:val="003A16B8"/>
    <w:rsid w:val="003A253F"/>
    <w:rsid w:val="003B0F5A"/>
    <w:rsid w:val="003B13AE"/>
    <w:rsid w:val="003B17F5"/>
    <w:rsid w:val="003B25C7"/>
    <w:rsid w:val="003B578E"/>
    <w:rsid w:val="003B7DA1"/>
    <w:rsid w:val="003C145F"/>
    <w:rsid w:val="003C7B34"/>
    <w:rsid w:val="003D2102"/>
    <w:rsid w:val="003D2C53"/>
    <w:rsid w:val="003E094A"/>
    <w:rsid w:val="003E23AA"/>
    <w:rsid w:val="003E4CE0"/>
    <w:rsid w:val="003E6724"/>
    <w:rsid w:val="003F2550"/>
    <w:rsid w:val="003F4DD4"/>
    <w:rsid w:val="00400DCA"/>
    <w:rsid w:val="004020DA"/>
    <w:rsid w:val="0040475E"/>
    <w:rsid w:val="00407ED5"/>
    <w:rsid w:val="004129E4"/>
    <w:rsid w:val="0041342B"/>
    <w:rsid w:val="00413A54"/>
    <w:rsid w:val="004150DC"/>
    <w:rsid w:val="00415E74"/>
    <w:rsid w:val="004203C4"/>
    <w:rsid w:val="004245D1"/>
    <w:rsid w:val="00430390"/>
    <w:rsid w:val="00430A03"/>
    <w:rsid w:val="00430B77"/>
    <w:rsid w:val="00437805"/>
    <w:rsid w:val="004432DF"/>
    <w:rsid w:val="00446A5E"/>
    <w:rsid w:val="004525D1"/>
    <w:rsid w:val="00456060"/>
    <w:rsid w:val="00457A27"/>
    <w:rsid w:val="00461280"/>
    <w:rsid w:val="0046362F"/>
    <w:rsid w:val="00463B1E"/>
    <w:rsid w:val="004649DE"/>
    <w:rsid w:val="00471423"/>
    <w:rsid w:val="0047227C"/>
    <w:rsid w:val="00473D48"/>
    <w:rsid w:val="00475067"/>
    <w:rsid w:val="004806BE"/>
    <w:rsid w:val="00483C2A"/>
    <w:rsid w:val="004936B3"/>
    <w:rsid w:val="004947E1"/>
    <w:rsid w:val="00495BBF"/>
    <w:rsid w:val="00497339"/>
    <w:rsid w:val="004B0569"/>
    <w:rsid w:val="004B0959"/>
    <w:rsid w:val="004B2127"/>
    <w:rsid w:val="004B3E3A"/>
    <w:rsid w:val="004B7CF1"/>
    <w:rsid w:val="004C01F7"/>
    <w:rsid w:val="004D1928"/>
    <w:rsid w:val="004D1F10"/>
    <w:rsid w:val="004D5AFF"/>
    <w:rsid w:val="004D5C45"/>
    <w:rsid w:val="004E2B74"/>
    <w:rsid w:val="004F2550"/>
    <w:rsid w:val="004F5901"/>
    <w:rsid w:val="00511E0E"/>
    <w:rsid w:val="00512C23"/>
    <w:rsid w:val="00512DB1"/>
    <w:rsid w:val="0051519E"/>
    <w:rsid w:val="0052360B"/>
    <w:rsid w:val="00527F3A"/>
    <w:rsid w:val="005352C2"/>
    <w:rsid w:val="00537C68"/>
    <w:rsid w:val="005403BF"/>
    <w:rsid w:val="00543A3A"/>
    <w:rsid w:val="00544402"/>
    <w:rsid w:val="00546787"/>
    <w:rsid w:val="005470A2"/>
    <w:rsid w:val="0055127C"/>
    <w:rsid w:val="005563A6"/>
    <w:rsid w:val="00560621"/>
    <w:rsid w:val="00562A39"/>
    <w:rsid w:val="00564891"/>
    <w:rsid w:val="00565E0A"/>
    <w:rsid w:val="00570BEC"/>
    <w:rsid w:val="005714E3"/>
    <w:rsid w:val="00580C83"/>
    <w:rsid w:val="00586F46"/>
    <w:rsid w:val="0059642F"/>
    <w:rsid w:val="005A1890"/>
    <w:rsid w:val="005A3E60"/>
    <w:rsid w:val="005A4840"/>
    <w:rsid w:val="005B2A2C"/>
    <w:rsid w:val="005B4EAB"/>
    <w:rsid w:val="005B6952"/>
    <w:rsid w:val="005B7B68"/>
    <w:rsid w:val="005B7B91"/>
    <w:rsid w:val="005C2AF9"/>
    <w:rsid w:val="005C4BAD"/>
    <w:rsid w:val="005C5E0F"/>
    <w:rsid w:val="005C5EF3"/>
    <w:rsid w:val="005C7A5A"/>
    <w:rsid w:val="005E39B9"/>
    <w:rsid w:val="005E3B85"/>
    <w:rsid w:val="005F7818"/>
    <w:rsid w:val="005F7C03"/>
    <w:rsid w:val="005F7FB6"/>
    <w:rsid w:val="006013EB"/>
    <w:rsid w:val="00601BF1"/>
    <w:rsid w:val="006145B3"/>
    <w:rsid w:val="00614A4E"/>
    <w:rsid w:val="006160A3"/>
    <w:rsid w:val="00620350"/>
    <w:rsid w:val="00620679"/>
    <w:rsid w:val="00621E81"/>
    <w:rsid w:val="00625E94"/>
    <w:rsid w:val="0063138D"/>
    <w:rsid w:val="006357D6"/>
    <w:rsid w:val="006413AE"/>
    <w:rsid w:val="00643056"/>
    <w:rsid w:val="0065043E"/>
    <w:rsid w:val="006605F4"/>
    <w:rsid w:val="00665A1A"/>
    <w:rsid w:val="00665D75"/>
    <w:rsid w:val="00670D66"/>
    <w:rsid w:val="006715C6"/>
    <w:rsid w:val="00671D6C"/>
    <w:rsid w:val="00672557"/>
    <w:rsid w:val="00673A42"/>
    <w:rsid w:val="0067481D"/>
    <w:rsid w:val="00676B5E"/>
    <w:rsid w:val="006851A3"/>
    <w:rsid w:val="00685EBC"/>
    <w:rsid w:val="00685F6F"/>
    <w:rsid w:val="00687702"/>
    <w:rsid w:val="00695CB9"/>
    <w:rsid w:val="00696956"/>
    <w:rsid w:val="006A1CD1"/>
    <w:rsid w:val="006A70F0"/>
    <w:rsid w:val="006B056B"/>
    <w:rsid w:val="006B087F"/>
    <w:rsid w:val="006B1197"/>
    <w:rsid w:val="006B5563"/>
    <w:rsid w:val="006B6316"/>
    <w:rsid w:val="006B6E6F"/>
    <w:rsid w:val="006C184D"/>
    <w:rsid w:val="006C5BAD"/>
    <w:rsid w:val="006C751B"/>
    <w:rsid w:val="006C7A30"/>
    <w:rsid w:val="006D0609"/>
    <w:rsid w:val="006D5C2A"/>
    <w:rsid w:val="006D6FAA"/>
    <w:rsid w:val="006E00A3"/>
    <w:rsid w:val="006E13F7"/>
    <w:rsid w:val="006E1857"/>
    <w:rsid w:val="006F5093"/>
    <w:rsid w:val="0070270C"/>
    <w:rsid w:val="007075AA"/>
    <w:rsid w:val="00714FE5"/>
    <w:rsid w:val="00717507"/>
    <w:rsid w:val="00723FD2"/>
    <w:rsid w:val="007261F9"/>
    <w:rsid w:val="00731DDB"/>
    <w:rsid w:val="00735634"/>
    <w:rsid w:val="00740EA7"/>
    <w:rsid w:val="0074154A"/>
    <w:rsid w:val="0074523F"/>
    <w:rsid w:val="007572C9"/>
    <w:rsid w:val="007574C1"/>
    <w:rsid w:val="00762468"/>
    <w:rsid w:val="00762873"/>
    <w:rsid w:val="0076305D"/>
    <w:rsid w:val="00764902"/>
    <w:rsid w:val="00764F66"/>
    <w:rsid w:val="00771450"/>
    <w:rsid w:val="007714FB"/>
    <w:rsid w:val="00776A58"/>
    <w:rsid w:val="00780928"/>
    <w:rsid w:val="0078424E"/>
    <w:rsid w:val="0079030D"/>
    <w:rsid w:val="00796B93"/>
    <w:rsid w:val="007A037E"/>
    <w:rsid w:val="007A0F79"/>
    <w:rsid w:val="007A69CA"/>
    <w:rsid w:val="007A6BEE"/>
    <w:rsid w:val="007B1845"/>
    <w:rsid w:val="007B1A40"/>
    <w:rsid w:val="007B1EDC"/>
    <w:rsid w:val="007B39C6"/>
    <w:rsid w:val="007B5448"/>
    <w:rsid w:val="007D2089"/>
    <w:rsid w:val="007D407F"/>
    <w:rsid w:val="007D7655"/>
    <w:rsid w:val="007E107E"/>
    <w:rsid w:val="007E5867"/>
    <w:rsid w:val="007E761C"/>
    <w:rsid w:val="007E7ED5"/>
    <w:rsid w:val="007F15C6"/>
    <w:rsid w:val="007F1E72"/>
    <w:rsid w:val="007F1FF9"/>
    <w:rsid w:val="007F4338"/>
    <w:rsid w:val="007F6364"/>
    <w:rsid w:val="007F6EED"/>
    <w:rsid w:val="00801B57"/>
    <w:rsid w:val="008040F7"/>
    <w:rsid w:val="00810E16"/>
    <w:rsid w:val="00811B1A"/>
    <w:rsid w:val="008122E5"/>
    <w:rsid w:val="00815065"/>
    <w:rsid w:val="00821919"/>
    <w:rsid w:val="008239D6"/>
    <w:rsid w:val="008241AF"/>
    <w:rsid w:val="00836944"/>
    <w:rsid w:val="00837E96"/>
    <w:rsid w:val="00842455"/>
    <w:rsid w:val="00842A92"/>
    <w:rsid w:val="00842D86"/>
    <w:rsid w:val="008432FC"/>
    <w:rsid w:val="008469EC"/>
    <w:rsid w:val="00872B11"/>
    <w:rsid w:val="00881EC5"/>
    <w:rsid w:val="0088310B"/>
    <w:rsid w:val="008870A3"/>
    <w:rsid w:val="00890514"/>
    <w:rsid w:val="00894F08"/>
    <w:rsid w:val="00897ACF"/>
    <w:rsid w:val="008A363C"/>
    <w:rsid w:val="008A6A25"/>
    <w:rsid w:val="008A72C5"/>
    <w:rsid w:val="008A7DDE"/>
    <w:rsid w:val="008B0478"/>
    <w:rsid w:val="008B0C50"/>
    <w:rsid w:val="008B7A0B"/>
    <w:rsid w:val="008C590B"/>
    <w:rsid w:val="008C6873"/>
    <w:rsid w:val="008D2514"/>
    <w:rsid w:val="008D4B6F"/>
    <w:rsid w:val="008E0F62"/>
    <w:rsid w:val="008E5A6B"/>
    <w:rsid w:val="008F0246"/>
    <w:rsid w:val="008F10BE"/>
    <w:rsid w:val="008F27A0"/>
    <w:rsid w:val="008F659B"/>
    <w:rsid w:val="00902621"/>
    <w:rsid w:val="0090517B"/>
    <w:rsid w:val="00920BE0"/>
    <w:rsid w:val="00924DFF"/>
    <w:rsid w:val="009277CF"/>
    <w:rsid w:val="009302A7"/>
    <w:rsid w:val="0093260E"/>
    <w:rsid w:val="00941E0B"/>
    <w:rsid w:val="00942CD7"/>
    <w:rsid w:val="009449BB"/>
    <w:rsid w:val="00945968"/>
    <w:rsid w:val="00947715"/>
    <w:rsid w:val="00957931"/>
    <w:rsid w:val="00961677"/>
    <w:rsid w:val="009623AF"/>
    <w:rsid w:val="00962D63"/>
    <w:rsid w:val="00962F18"/>
    <w:rsid w:val="009714FF"/>
    <w:rsid w:val="00972AFE"/>
    <w:rsid w:val="00973B7D"/>
    <w:rsid w:val="00973D0A"/>
    <w:rsid w:val="00974088"/>
    <w:rsid w:val="009901B8"/>
    <w:rsid w:val="00990B8E"/>
    <w:rsid w:val="00991679"/>
    <w:rsid w:val="0099622B"/>
    <w:rsid w:val="009A7001"/>
    <w:rsid w:val="009C49D2"/>
    <w:rsid w:val="009C49FC"/>
    <w:rsid w:val="009D00A9"/>
    <w:rsid w:val="009D3458"/>
    <w:rsid w:val="009E0FD8"/>
    <w:rsid w:val="009E182C"/>
    <w:rsid w:val="009E4DD4"/>
    <w:rsid w:val="009E5F48"/>
    <w:rsid w:val="009F1F74"/>
    <w:rsid w:val="009F250D"/>
    <w:rsid w:val="009F77E9"/>
    <w:rsid w:val="00A01C09"/>
    <w:rsid w:val="00A024DA"/>
    <w:rsid w:val="00A04729"/>
    <w:rsid w:val="00A061B7"/>
    <w:rsid w:val="00A07693"/>
    <w:rsid w:val="00A14559"/>
    <w:rsid w:val="00A20DFF"/>
    <w:rsid w:val="00A21DC6"/>
    <w:rsid w:val="00A239C7"/>
    <w:rsid w:val="00A27D36"/>
    <w:rsid w:val="00A30E02"/>
    <w:rsid w:val="00A319E4"/>
    <w:rsid w:val="00A40970"/>
    <w:rsid w:val="00A45BAA"/>
    <w:rsid w:val="00A47326"/>
    <w:rsid w:val="00A50662"/>
    <w:rsid w:val="00A50FF0"/>
    <w:rsid w:val="00A51D0B"/>
    <w:rsid w:val="00A57C04"/>
    <w:rsid w:val="00A61006"/>
    <w:rsid w:val="00A64BED"/>
    <w:rsid w:val="00A667FD"/>
    <w:rsid w:val="00A70C20"/>
    <w:rsid w:val="00A812EF"/>
    <w:rsid w:val="00A84BBB"/>
    <w:rsid w:val="00A92003"/>
    <w:rsid w:val="00A9319A"/>
    <w:rsid w:val="00A9709C"/>
    <w:rsid w:val="00AA15FC"/>
    <w:rsid w:val="00AA2A25"/>
    <w:rsid w:val="00AB25BD"/>
    <w:rsid w:val="00AB51C9"/>
    <w:rsid w:val="00AC0E40"/>
    <w:rsid w:val="00AC1EFA"/>
    <w:rsid w:val="00AC5807"/>
    <w:rsid w:val="00AD2B63"/>
    <w:rsid w:val="00AD43AD"/>
    <w:rsid w:val="00AD4828"/>
    <w:rsid w:val="00AD6491"/>
    <w:rsid w:val="00AE01C0"/>
    <w:rsid w:val="00AE55C8"/>
    <w:rsid w:val="00AE5E0D"/>
    <w:rsid w:val="00AF4A48"/>
    <w:rsid w:val="00B0030B"/>
    <w:rsid w:val="00B031FF"/>
    <w:rsid w:val="00B05206"/>
    <w:rsid w:val="00B068BE"/>
    <w:rsid w:val="00B070D6"/>
    <w:rsid w:val="00B0730D"/>
    <w:rsid w:val="00B10E76"/>
    <w:rsid w:val="00B1705E"/>
    <w:rsid w:val="00B207F5"/>
    <w:rsid w:val="00B27881"/>
    <w:rsid w:val="00B358D6"/>
    <w:rsid w:val="00B40501"/>
    <w:rsid w:val="00B43401"/>
    <w:rsid w:val="00B47CDB"/>
    <w:rsid w:val="00B50BF4"/>
    <w:rsid w:val="00B5652F"/>
    <w:rsid w:val="00B66E40"/>
    <w:rsid w:val="00B73D4A"/>
    <w:rsid w:val="00B776CF"/>
    <w:rsid w:val="00B80DE1"/>
    <w:rsid w:val="00B81FBC"/>
    <w:rsid w:val="00B828F2"/>
    <w:rsid w:val="00B82B52"/>
    <w:rsid w:val="00B86D48"/>
    <w:rsid w:val="00B87997"/>
    <w:rsid w:val="00B96359"/>
    <w:rsid w:val="00B96DF9"/>
    <w:rsid w:val="00B97F43"/>
    <w:rsid w:val="00BA7B09"/>
    <w:rsid w:val="00BB029C"/>
    <w:rsid w:val="00BB3FEE"/>
    <w:rsid w:val="00BB6FFB"/>
    <w:rsid w:val="00BB708E"/>
    <w:rsid w:val="00BC2351"/>
    <w:rsid w:val="00BC5A74"/>
    <w:rsid w:val="00BD009A"/>
    <w:rsid w:val="00BE21C4"/>
    <w:rsid w:val="00BE359E"/>
    <w:rsid w:val="00BE7ECC"/>
    <w:rsid w:val="00BF0592"/>
    <w:rsid w:val="00C00160"/>
    <w:rsid w:val="00C04FAC"/>
    <w:rsid w:val="00C05736"/>
    <w:rsid w:val="00C07131"/>
    <w:rsid w:val="00C07BF9"/>
    <w:rsid w:val="00C113A1"/>
    <w:rsid w:val="00C13855"/>
    <w:rsid w:val="00C14A10"/>
    <w:rsid w:val="00C1769E"/>
    <w:rsid w:val="00C21A15"/>
    <w:rsid w:val="00C4091B"/>
    <w:rsid w:val="00C43B55"/>
    <w:rsid w:val="00C469D8"/>
    <w:rsid w:val="00C61C3F"/>
    <w:rsid w:val="00C6295C"/>
    <w:rsid w:val="00C675C5"/>
    <w:rsid w:val="00C67F7D"/>
    <w:rsid w:val="00C94EAA"/>
    <w:rsid w:val="00C974E3"/>
    <w:rsid w:val="00C9752B"/>
    <w:rsid w:val="00CA7459"/>
    <w:rsid w:val="00CB399F"/>
    <w:rsid w:val="00CB3AC4"/>
    <w:rsid w:val="00CB5BD1"/>
    <w:rsid w:val="00CC3C05"/>
    <w:rsid w:val="00CC599C"/>
    <w:rsid w:val="00CC7E92"/>
    <w:rsid w:val="00CD398B"/>
    <w:rsid w:val="00CD4359"/>
    <w:rsid w:val="00CF0A47"/>
    <w:rsid w:val="00CF2042"/>
    <w:rsid w:val="00CF2693"/>
    <w:rsid w:val="00CF4446"/>
    <w:rsid w:val="00CF5354"/>
    <w:rsid w:val="00CF7483"/>
    <w:rsid w:val="00D03F60"/>
    <w:rsid w:val="00D14E8C"/>
    <w:rsid w:val="00D16AC9"/>
    <w:rsid w:val="00D179AD"/>
    <w:rsid w:val="00D26AF8"/>
    <w:rsid w:val="00D26C3F"/>
    <w:rsid w:val="00D276DE"/>
    <w:rsid w:val="00D303FB"/>
    <w:rsid w:val="00D3326C"/>
    <w:rsid w:val="00D33CF3"/>
    <w:rsid w:val="00D345A4"/>
    <w:rsid w:val="00D44989"/>
    <w:rsid w:val="00D51012"/>
    <w:rsid w:val="00D5244C"/>
    <w:rsid w:val="00D53A18"/>
    <w:rsid w:val="00D55AD6"/>
    <w:rsid w:val="00D572DC"/>
    <w:rsid w:val="00D609DB"/>
    <w:rsid w:val="00D732FE"/>
    <w:rsid w:val="00D73A14"/>
    <w:rsid w:val="00D73BB5"/>
    <w:rsid w:val="00D85DF7"/>
    <w:rsid w:val="00DB0D02"/>
    <w:rsid w:val="00DB1650"/>
    <w:rsid w:val="00DB1A5F"/>
    <w:rsid w:val="00DB1AAB"/>
    <w:rsid w:val="00DB5989"/>
    <w:rsid w:val="00DB6F7A"/>
    <w:rsid w:val="00DE387D"/>
    <w:rsid w:val="00DE43C4"/>
    <w:rsid w:val="00DF1C99"/>
    <w:rsid w:val="00DF41D8"/>
    <w:rsid w:val="00E00CBA"/>
    <w:rsid w:val="00E01256"/>
    <w:rsid w:val="00E109C6"/>
    <w:rsid w:val="00E12B15"/>
    <w:rsid w:val="00E1653E"/>
    <w:rsid w:val="00E16869"/>
    <w:rsid w:val="00E23975"/>
    <w:rsid w:val="00E279AC"/>
    <w:rsid w:val="00E3017B"/>
    <w:rsid w:val="00E358FD"/>
    <w:rsid w:val="00E40A9F"/>
    <w:rsid w:val="00E40AB3"/>
    <w:rsid w:val="00E5253B"/>
    <w:rsid w:val="00E5453D"/>
    <w:rsid w:val="00E54598"/>
    <w:rsid w:val="00E62245"/>
    <w:rsid w:val="00E644BE"/>
    <w:rsid w:val="00E65494"/>
    <w:rsid w:val="00E704FF"/>
    <w:rsid w:val="00E7722D"/>
    <w:rsid w:val="00E804B6"/>
    <w:rsid w:val="00E80BE1"/>
    <w:rsid w:val="00E818ED"/>
    <w:rsid w:val="00E8224E"/>
    <w:rsid w:val="00E86881"/>
    <w:rsid w:val="00E902D4"/>
    <w:rsid w:val="00E90781"/>
    <w:rsid w:val="00E90BB1"/>
    <w:rsid w:val="00E9334A"/>
    <w:rsid w:val="00E94C51"/>
    <w:rsid w:val="00E9551E"/>
    <w:rsid w:val="00E9620D"/>
    <w:rsid w:val="00EA4A1F"/>
    <w:rsid w:val="00EA5AFF"/>
    <w:rsid w:val="00EA7FBF"/>
    <w:rsid w:val="00EB6729"/>
    <w:rsid w:val="00EC0E09"/>
    <w:rsid w:val="00EC1A4A"/>
    <w:rsid w:val="00EC7B29"/>
    <w:rsid w:val="00ED122F"/>
    <w:rsid w:val="00ED1AB9"/>
    <w:rsid w:val="00ED35F2"/>
    <w:rsid w:val="00ED60BA"/>
    <w:rsid w:val="00ED6A2E"/>
    <w:rsid w:val="00EE0526"/>
    <w:rsid w:val="00EE2B2D"/>
    <w:rsid w:val="00EE3F7A"/>
    <w:rsid w:val="00EE4D9B"/>
    <w:rsid w:val="00EF0D97"/>
    <w:rsid w:val="00EF10ED"/>
    <w:rsid w:val="00EF1A8F"/>
    <w:rsid w:val="00EF56FE"/>
    <w:rsid w:val="00EF623C"/>
    <w:rsid w:val="00F05055"/>
    <w:rsid w:val="00F1023F"/>
    <w:rsid w:val="00F103EF"/>
    <w:rsid w:val="00F10D5B"/>
    <w:rsid w:val="00F11C9C"/>
    <w:rsid w:val="00F33367"/>
    <w:rsid w:val="00F34E51"/>
    <w:rsid w:val="00F3684D"/>
    <w:rsid w:val="00F408FB"/>
    <w:rsid w:val="00F466AA"/>
    <w:rsid w:val="00F50A24"/>
    <w:rsid w:val="00F53F60"/>
    <w:rsid w:val="00F56672"/>
    <w:rsid w:val="00F569A6"/>
    <w:rsid w:val="00F629CE"/>
    <w:rsid w:val="00F644B7"/>
    <w:rsid w:val="00F66CFD"/>
    <w:rsid w:val="00F71473"/>
    <w:rsid w:val="00F72E84"/>
    <w:rsid w:val="00F72EDB"/>
    <w:rsid w:val="00F77395"/>
    <w:rsid w:val="00F77DDB"/>
    <w:rsid w:val="00F83A47"/>
    <w:rsid w:val="00F8439A"/>
    <w:rsid w:val="00F85D8D"/>
    <w:rsid w:val="00F87DAE"/>
    <w:rsid w:val="00F90F8B"/>
    <w:rsid w:val="00F94FA9"/>
    <w:rsid w:val="00F96A79"/>
    <w:rsid w:val="00FA0126"/>
    <w:rsid w:val="00FA03F7"/>
    <w:rsid w:val="00FA1DE7"/>
    <w:rsid w:val="00FA7199"/>
    <w:rsid w:val="00FB133C"/>
    <w:rsid w:val="00FB4255"/>
    <w:rsid w:val="00FB46C6"/>
    <w:rsid w:val="00FB588D"/>
    <w:rsid w:val="00FB7404"/>
    <w:rsid w:val="00FC0C99"/>
    <w:rsid w:val="00FC1FE4"/>
    <w:rsid w:val="00FC3B31"/>
    <w:rsid w:val="00FC4D77"/>
    <w:rsid w:val="00FE1AB7"/>
    <w:rsid w:val="00FE28BC"/>
    <w:rsid w:val="00FE2A93"/>
    <w:rsid w:val="00FE517A"/>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D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23975"/>
    <w:rPr>
      <w:rFonts w:eastAsiaTheme="minorHAnsi"/>
      <w:sz w:val="24"/>
      <w:szCs w:val="24"/>
    </w:rPr>
  </w:style>
  <w:style w:type="character" w:customStyle="1" w:styleId="UnresolvedMention1">
    <w:name w:val="Unresolved Mention1"/>
    <w:basedOn w:val="DefaultParagraphFont"/>
    <w:uiPriority w:val="99"/>
    <w:semiHidden/>
    <w:unhideWhenUsed/>
    <w:rsid w:val="009623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42227590">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269316306">
      <w:bodyDiv w:val="1"/>
      <w:marLeft w:val="0"/>
      <w:marRight w:val="0"/>
      <w:marTop w:val="0"/>
      <w:marBottom w:val="0"/>
      <w:divBdr>
        <w:top w:val="none" w:sz="0" w:space="0" w:color="auto"/>
        <w:left w:val="none" w:sz="0" w:space="0" w:color="auto"/>
        <w:bottom w:val="none" w:sz="0" w:space="0" w:color="auto"/>
        <w:right w:val="none" w:sz="0" w:space="0" w:color="auto"/>
      </w:divBdr>
    </w:div>
    <w:div w:id="401607912">
      <w:bodyDiv w:val="1"/>
      <w:marLeft w:val="0"/>
      <w:marRight w:val="0"/>
      <w:marTop w:val="0"/>
      <w:marBottom w:val="0"/>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560292543">
      <w:bodyDiv w:val="1"/>
      <w:marLeft w:val="0"/>
      <w:marRight w:val="0"/>
      <w:marTop w:val="0"/>
      <w:marBottom w:val="0"/>
      <w:divBdr>
        <w:top w:val="none" w:sz="0" w:space="0" w:color="auto"/>
        <w:left w:val="none" w:sz="0" w:space="0" w:color="auto"/>
        <w:bottom w:val="none" w:sz="0" w:space="0" w:color="auto"/>
        <w:right w:val="none" w:sz="0" w:space="0" w:color="auto"/>
      </w:divBdr>
    </w:div>
    <w:div w:id="667252317">
      <w:bodyDiv w:val="1"/>
      <w:marLeft w:val="0"/>
      <w:marRight w:val="0"/>
      <w:marTop w:val="0"/>
      <w:marBottom w:val="0"/>
      <w:divBdr>
        <w:top w:val="none" w:sz="0" w:space="0" w:color="auto"/>
        <w:left w:val="none" w:sz="0" w:space="0" w:color="auto"/>
        <w:bottom w:val="none" w:sz="0" w:space="0" w:color="auto"/>
        <w:right w:val="none" w:sz="0" w:space="0" w:color="auto"/>
      </w:divBdr>
    </w:div>
    <w:div w:id="734014025">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09491695">
      <w:bodyDiv w:val="1"/>
      <w:marLeft w:val="0"/>
      <w:marRight w:val="0"/>
      <w:marTop w:val="0"/>
      <w:marBottom w:val="0"/>
      <w:divBdr>
        <w:top w:val="none" w:sz="0" w:space="0" w:color="auto"/>
        <w:left w:val="none" w:sz="0" w:space="0" w:color="auto"/>
        <w:bottom w:val="none" w:sz="0" w:space="0" w:color="auto"/>
        <w:right w:val="none" w:sz="0" w:space="0" w:color="auto"/>
      </w:divBdr>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419594681">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968">
      <w:bodyDiv w:val="1"/>
      <w:marLeft w:val="0"/>
      <w:marRight w:val="0"/>
      <w:marTop w:val="0"/>
      <w:marBottom w:val="0"/>
      <w:divBdr>
        <w:top w:val="none" w:sz="0" w:space="0" w:color="auto"/>
        <w:left w:val="none" w:sz="0" w:space="0" w:color="auto"/>
        <w:bottom w:val="none" w:sz="0" w:space="0" w:color="auto"/>
        <w:right w:val="none" w:sz="0" w:space="0" w:color="auto"/>
      </w:divBdr>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 w:id="21045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H.Smith@ice.dh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9226-A60B-4FA6-ADE3-B9A24E6A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8555</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2017-11-17T22:27:00Z</dcterms:created>
  <dcterms:modified xsi:type="dcterms:W3CDTF">2018-08-15T21:35:00Z</dcterms:modified>
</cp:coreProperties>
</file>