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352" w:tblpY="1"/>
        <w:tblOverlap w:val="never"/>
        <w:tblW w:w="143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80"/>
        <w:gridCol w:w="4710"/>
        <w:gridCol w:w="2088"/>
        <w:gridCol w:w="1962"/>
        <w:gridCol w:w="378"/>
        <w:gridCol w:w="1167"/>
        <w:gridCol w:w="1443"/>
      </w:tblGrid>
      <w:tr w:rsidR="009302A7" w:rsidRPr="00022DEB" w14:paraId="1F5F3702" w14:textId="77777777" w:rsidTr="00D31D8A">
        <w:trPr>
          <w:trHeight w:val="615"/>
        </w:trPr>
        <w:tc>
          <w:tcPr>
            <w:tcW w:w="9378" w:type="dxa"/>
            <w:gridSpan w:val="3"/>
            <w:tcBorders>
              <w:top w:val="single" w:sz="6" w:space="0" w:color="auto"/>
            </w:tcBorders>
            <w:shd w:val="clear" w:color="auto" w:fill="C2D69B"/>
          </w:tcPr>
          <w:p w14:paraId="081F2A69" w14:textId="77777777" w:rsidR="009302A7" w:rsidRPr="00022DEB" w:rsidRDefault="003421B9" w:rsidP="002C5B44">
            <w:pPr>
              <w:pStyle w:val="Standard1"/>
              <w:jc w:val="center"/>
              <w:rPr>
                <w:b/>
                <w:sz w:val="24"/>
                <w:szCs w:val="24"/>
              </w:rPr>
            </w:pPr>
            <w:bookmarkStart w:id="0" w:name="AgendaTitle" w:colFirst="0" w:colLast="0"/>
            <w:r w:rsidRPr="00022DEB">
              <w:rPr>
                <w:b/>
                <w:sz w:val="24"/>
                <w:szCs w:val="24"/>
              </w:rPr>
              <w:softHyphen/>
            </w:r>
            <w:r w:rsidRPr="00022DEB">
              <w:rPr>
                <w:b/>
                <w:sz w:val="24"/>
                <w:szCs w:val="24"/>
              </w:rPr>
              <w:softHyphen/>
            </w:r>
            <w:r w:rsidR="009302A7" w:rsidRPr="00022DEB">
              <w:rPr>
                <w:b/>
                <w:sz w:val="24"/>
                <w:szCs w:val="24"/>
              </w:rPr>
              <w:t>Dental Hygiene Professional Advisory Group (DHPAG)</w:t>
            </w:r>
          </w:p>
        </w:tc>
        <w:tc>
          <w:tcPr>
            <w:tcW w:w="4947" w:type="dxa"/>
            <w:gridSpan w:val="4"/>
            <w:tcBorders>
              <w:top w:val="single" w:sz="6" w:space="0" w:color="auto"/>
            </w:tcBorders>
            <w:shd w:val="pct10" w:color="auto" w:fill="auto"/>
          </w:tcPr>
          <w:p w14:paraId="2EAAA40F" w14:textId="08C688F1" w:rsidR="009302A7" w:rsidRPr="00022DEB" w:rsidRDefault="001E7887" w:rsidP="002C5B44">
            <w:pPr>
              <w:pStyle w:val="Standard1"/>
              <w:spacing w:before="0" w:after="0"/>
              <w:jc w:val="center"/>
              <w:rPr>
                <w:b/>
                <w:color w:val="000000"/>
                <w:sz w:val="24"/>
                <w:szCs w:val="24"/>
              </w:rPr>
            </w:pPr>
            <w:bookmarkStart w:id="1" w:name="Logistics"/>
            <w:bookmarkEnd w:id="1"/>
            <w:r w:rsidRPr="00022DEB">
              <w:rPr>
                <w:b/>
                <w:color w:val="000000"/>
                <w:sz w:val="24"/>
                <w:szCs w:val="24"/>
              </w:rPr>
              <w:t xml:space="preserve">Tuesday, </w:t>
            </w:r>
            <w:r w:rsidR="00B20B45">
              <w:rPr>
                <w:b/>
                <w:color w:val="000000"/>
                <w:sz w:val="24"/>
                <w:szCs w:val="24"/>
              </w:rPr>
              <w:t>December 11</w:t>
            </w:r>
            <w:r w:rsidR="00C075D8">
              <w:rPr>
                <w:b/>
                <w:color w:val="000000"/>
                <w:sz w:val="24"/>
                <w:szCs w:val="24"/>
              </w:rPr>
              <w:t>, 2018</w:t>
            </w:r>
          </w:p>
          <w:p w14:paraId="6364A9D7" w14:textId="77777777" w:rsidR="009302A7" w:rsidRPr="00022DEB" w:rsidRDefault="009302A7" w:rsidP="002C5B44">
            <w:pPr>
              <w:pStyle w:val="Standard1"/>
              <w:spacing w:before="0" w:after="0"/>
              <w:jc w:val="right"/>
              <w:rPr>
                <w:b/>
                <w:color w:val="000000"/>
                <w:sz w:val="24"/>
                <w:szCs w:val="24"/>
              </w:rPr>
            </w:pPr>
          </w:p>
          <w:p w14:paraId="27D48781" w14:textId="77777777" w:rsidR="009302A7" w:rsidRPr="00022DEB" w:rsidRDefault="009302A7" w:rsidP="002C5B44">
            <w:pPr>
              <w:pStyle w:val="Standard1"/>
              <w:spacing w:before="0" w:after="0"/>
              <w:jc w:val="right"/>
              <w:rPr>
                <w:b/>
                <w:color w:val="000000"/>
                <w:sz w:val="24"/>
                <w:szCs w:val="24"/>
              </w:rPr>
            </w:pPr>
          </w:p>
        </w:tc>
      </w:tr>
      <w:tr w:rsidR="009302A7" w:rsidRPr="00022DEB" w14:paraId="14DB2804" w14:textId="77777777" w:rsidTr="00D31D8A">
        <w:trPr>
          <w:trHeight w:val="162"/>
        </w:trPr>
        <w:tc>
          <w:tcPr>
            <w:tcW w:w="9378" w:type="dxa"/>
            <w:gridSpan w:val="3"/>
            <w:vAlign w:val="center"/>
          </w:tcPr>
          <w:p w14:paraId="22CE04B8" w14:textId="77777777" w:rsidR="00E5453D" w:rsidRPr="00022DEB" w:rsidRDefault="009302A7" w:rsidP="002C5B44">
            <w:pPr>
              <w:pStyle w:val="Standard1"/>
              <w:rPr>
                <w:sz w:val="24"/>
                <w:szCs w:val="24"/>
              </w:rPr>
            </w:pPr>
            <w:bookmarkStart w:id="2" w:name="Names" w:colFirst="0" w:colLast="4"/>
            <w:bookmarkEnd w:id="0"/>
            <w:r w:rsidRPr="00022DEB">
              <w:rPr>
                <w:b/>
                <w:color w:val="943634"/>
                <w:sz w:val="24"/>
                <w:szCs w:val="24"/>
              </w:rPr>
              <w:t>Meeting called by:</w:t>
            </w:r>
            <w:r w:rsidRPr="00022DEB">
              <w:rPr>
                <w:sz w:val="24"/>
                <w:szCs w:val="24"/>
              </w:rPr>
              <w:t xml:space="preserve"> </w:t>
            </w:r>
          </w:p>
          <w:p w14:paraId="5497DB23" w14:textId="407CE676" w:rsidR="009302A7" w:rsidRPr="00022DEB" w:rsidRDefault="00E5453D" w:rsidP="002C5B44">
            <w:pPr>
              <w:pStyle w:val="Standard1"/>
              <w:rPr>
                <w:sz w:val="24"/>
                <w:szCs w:val="24"/>
              </w:rPr>
            </w:pPr>
            <w:r w:rsidRPr="00022DEB">
              <w:rPr>
                <w:sz w:val="24"/>
                <w:szCs w:val="24"/>
              </w:rPr>
              <w:t xml:space="preserve">LCDR </w:t>
            </w:r>
            <w:r w:rsidR="00C075D8">
              <w:rPr>
                <w:sz w:val="24"/>
                <w:szCs w:val="24"/>
              </w:rPr>
              <w:t>Ruth A</w:t>
            </w:r>
            <w:r w:rsidR="00A32EC9">
              <w:rPr>
                <w:sz w:val="24"/>
                <w:szCs w:val="24"/>
              </w:rPr>
              <w:t>.</w:t>
            </w:r>
            <w:r w:rsidR="00C075D8">
              <w:rPr>
                <w:sz w:val="24"/>
                <w:szCs w:val="24"/>
              </w:rPr>
              <w:t xml:space="preserve"> Williams</w:t>
            </w:r>
            <w:r w:rsidRPr="00022DEB">
              <w:rPr>
                <w:sz w:val="24"/>
                <w:szCs w:val="24"/>
              </w:rPr>
              <w:t>, Chair</w:t>
            </w:r>
          </w:p>
        </w:tc>
        <w:tc>
          <w:tcPr>
            <w:tcW w:w="4947" w:type="dxa"/>
            <w:gridSpan w:val="4"/>
            <w:vAlign w:val="center"/>
          </w:tcPr>
          <w:p w14:paraId="0F2B8D5F" w14:textId="657842E1" w:rsidR="009302A7" w:rsidRPr="00D31D8A" w:rsidRDefault="0093119D" w:rsidP="007B2A7C">
            <w:pPr>
              <w:rPr>
                <w:sz w:val="24"/>
                <w:szCs w:val="24"/>
              </w:rPr>
            </w:pPr>
            <w:r w:rsidRPr="00022DEB">
              <w:rPr>
                <w:b/>
                <w:sz w:val="24"/>
                <w:szCs w:val="24"/>
              </w:rPr>
              <w:t>Executive Secretary</w:t>
            </w:r>
            <w:r w:rsidRPr="0093119D">
              <w:rPr>
                <w:sz w:val="24"/>
                <w:szCs w:val="24"/>
              </w:rPr>
              <w:t xml:space="preserve"> (</w:t>
            </w:r>
            <w:r w:rsidRPr="00022DEB">
              <w:rPr>
                <w:sz w:val="24"/>
                <w:szCs w:val="24"/>
              </w:rPr>
              <w:t>LCDR Tiffany H.</w:t>
            </w:r>
            <w:r>
              <w:rPr>
                <w:sz w:val="24"/>
                <w:szCs w:val="24"/>
              </w:rPr>
              <w:t xml:space="preserve"> Smith)</w:t>
            </w:r>
            <w:r w:rsidRPr="00022DEB">
              <w:rPr>
                <w:b/>
                <w:sz w:val="24"/>
                <w:szCs w:val="24"/>
              </w:rPr>
              <w:t>:</w:t>
            </w:r>
          </w:p>
        </w:tc>
      </w:tr>
      <w:tr w:rsidR="007D7655" w:rsidRPr="00022DEB" w14:paraId="5A6E9755" w14:textId="76E460EA" w:rsidTr="007B2A7C">
        <w:trPr>
          <w:trHeight w:val="3465"/>
        </w:trPr>
        <w:tc>
          <w:tcPr>
            <w:tcW w:w="11718" w:type="dxa"/>
            <w:gridSpan w:val="5"/>
          </w:tcPr>
          <w:p w14:paraId="369AE544" w14:textId="77777777" w:rsidR="00564891" w:rsidRPr="007E4AC1" w:rsidRDefault="009302A7" w:rsidP="002C5B44">
            <w:pPr>
              <w:rPr>
                <w:sz w:val="24"/>
                <w:szCs w:val="24"/>
              </w:rPr>
            </w:pPr>
            <w:bookmarkStart w:id="3" w:name="Attendees" w:colFirst="0" w:colLast="2"/>
            <w:bookmarkEnd w:id="2"/>
            <w:r w:rsidRPr="007E4AC1">
              <w:rPr>
                <w:b/>
                <w:color w:val="943634"/>
                <w:sz w:val="24"/>
                <w:szCs w:val="24"/>
              </w:rPr>
              <w:t>Executive Committee Attendance:</w:t>
            </w:r>
            <w:r w:rsidR="00974088" w:rsidRPr="007E4AC1">
              <w:rPr>
                <w:b/>
                <w:color w:val="943634"/>
                <w:sz w:val="24"/>
                <w:szCs w:val="24"/>
              </w:rPr>
              <w:t xml:space="preserve"> </w:t>
            </w:r>
            <w:r w:rsidR="00974088" w:rsidRPr="007E4AC1">
              <w:rPr>
                <w:sz w:val="24"/>
                <w:szCs w:val="24"/>
              </w:rPr>
              <w:t>(In Order of Committee Roster)</w:t>
            </w:r>
          </w:p>
          <w:p w14:paraId="70219DE7" w14:textId="7677E1C5" w:rsidR="00717507" w:rsidRPr="007E4AC1" w:rsidRDefault="00717507" w:rsidP="007E4AC1">
            <w:pPr>
              <w:pStyle w:val="NoSpacing"/>
              <w:rPr>
                <w:sz w:val="24"/>
                <w:szCs w:val="24"/>
              </w:rPr>
            </w:pPr>
            <w:r w:rsidRPr="007E4AC1">
              <w:rPr>
                <w:sz w:val="24"/>
                <w:szCs w:val="24"/>
              </w:rPr>
              <w:t>L</w:t>
            </w:r>
            <w:r w:rsidR="003D2C53" w:rsidRPr="007E4AC1">
              <w:rPr>
                <w:sz w:val="24"/>
                <w:szCs w:val="24"/>
              </w:rPr>
              <w:t>CDR</w:t>
            </w:r>
            <w:r w:rsidRPr="007E4AC1">
              <w:rPr>
                <w:sz w:val="24"/>
                <w:szCs w:val="24"/>
              </w:rPr>
              <w:t xml:space="preserve"> Ruth A. Williams</w:t>
            </w:r>
            <w:r w:rsidR="00F95D04">
              <w:t xml:space="preserve"> </w:t>
            </w:r>
            <w:r w:rsidR="00F95D04" w:rsidRPr="00B25C77">
              <w:rPr>
                <w:b/>
              </w:rPr>
              <w:t>– excused</w:t>
            </w:r>
          </w:p>
          <w:p w14:paraId="2A24A69F" w14:textId="51AA8BBA" w:rsidR="00C075D8" w:rsidRPr="007E4AC1" w:rsidRDefault="00C075D8" w:rsidP="007E4AC1">
            <w:pPr>
              <w:pStyle w:val="NoSpacing"/>
              <w:rPr>
                <w:sz w:val="24"/>
                <w:szCs w:val="24"/>
              </w:rPr>
            </w:pPr>
            <w:r w:rsidRPr="007E4AC1">
              <w:rPr>
                <w:sz w:val="24"/>
                <w:szCs w:val="24"/>
              </w:rPr>
              <w:t xml:space="preserve">CDR Kari </w:t>
            </w:r>
            <w:proofErr w:type="spellStart"/>
            <w:r w:rsidRPr="007E4AC1">
              <w:rPr>
                <w:sz w:val="24"/>
                <w:szCs w:val="24"/>
              </w:rPr>
              <w:t>Pinsonneault</w:t>
            </w:r>
            <w:proofErr w:type="spellEnd"/>
            <w:r w:rsidRPr="007E4AC1">
              <w:rPr>
                <w:sz w:val="24"/>
                <w:szCs w:val="24"/>
              </w:rPr>
              <w:t xml:space="preserve"> (Chair-Elect &amp; Chair)</w:t>
            </w:r>
          </w:p>
          <w:p w14:paraId="54B3A087" w14:textId="0B66DE61" w:rsidR="00717507" w:rsidRDefault="00717507" w:rsidP="007B2A7C">
            <w:pPr>
              <w:pStyle w:val="NoSpacing"/>
              <w:rPr>
                <w:sz w:val="24"/>
                <w:szCs w:val="24"/>
              </w:rPr>
            </w:pPr>
            <w:r w:rsidRPr="007E4AC1">
              <w:rPr>
                <w:sz w:val="24"/>
                <w:szCs w:val="24"/>
              </w:rPr>
              <w:t>L</w:t>
            </w:r>
            <w:r w:rsidR="00C61C3F" w:rsidRPr="007E4AC1">
              <w:rPr>
                <w:sz w:val="24"/>
                <w:szCs w:val="24"/>
              </w:rPr>
              <w:t>CDR</w:t>
            </w:r>
            <w:r w:rsidRPr="007E4AC1">
              <w:rPr>
                <w:sz w:val="24"/>
                <w:szCs w:val="24"/>
              </w:rPr>
              <w:t xml:space="preserve"> Tiffany H. Smith</w:t>
            </w:r>
          </w:p>
          <w:p w14:paraId="0A167875" w14:textId="15E90471" w:rsidR="00A80799" w:rsidRDefault="00D60237" w:rsidP="007B2A7C">
            <w:pPr>
              <w:pStyle w:val="NoSpacing"/>
              <w:rPr>
                <w:sz w:val="24"/>
                <w:szCs w:val="24"/>
              </w:rPr>
            </w:pPr>
            <w:r>
              <w:rPr>
                <w:sz w:val="24"/>
                <w:szCs w:val="24"/>
                <w:lang w:val="en"/>
              </w:rPr>
              <w:t xml:space="preserve">LCDR Marie-Elena Puleo </w:t>
            </w:r>
            <w:r w:rsidRPr="007E4AC1">
              <w:rPr>
                <w:sz w:val="24"/>
                <w:szCs w:val="24"/>
              </w:rPr>
              <w:t>– Co-Chair</w:t>
            </w:r>
            <w:r w:rsidR="00D60D0B">
              <w:t xml:space="preserve"> </w:t>
            </w:r>
            <w:r w:rsidR="00D60D0B" w:rsidRPr="00B25C77">
              <w:rPr>
                <w:b/>
              </w:rPr>
              <w:t>– excused</w:t>
            </w:r>
            <w:r w:rsidR="00D60D0B" w:rsidDel="00D60D0B">
              <w:rPr>
                <w:sz w:val="24"/>
                <w:szCs w:val="24"/>
              </w:rPr>
              <w:t xml:space="preserve"> </w:t>
            </w:r>
          </w:p>
          <w:p w14:paraId="25E8B270" w14:textId="687030A0" w:rsidR="00141506" w:rsidRPr="007E4AC1" w:rsidRDefault="00E5453D" w:rsidP="007B2A7C">
            <w:pPr>
              <w:pStyle w:val="NoSpacing"/>
              <w:rPr>
                <w:sz w:val="24"/>
                <w:szCs w:val="24"/>
              </w:rPr>
            </w:pPr>
            <w:r w:rsidRPr="007E4AC1">
              <w:rPr>
                <w:sz w:val="24"/>
                <w:szCs w:val="24"/>
              </w:rPr>
              <w:t>LCDR Tammy Thomason</w:t>
            </w:r>
            <w:r w:rsidR="00F95D04">
              <w:t xml:space="preserve"> </w:t>
            </w:r>
            <w:r w:rsidR="00F95D04" w:rsidRPr="00B25C77">
              <w:rPr>
                <w:b/>
              </w:rPr>
              <w:t>– absent</w:t>
            </w:r>
          </w:p>
          <w:p w14:paraId="19440F2F" w14:textId="77777777" w:rsidR="00C075D8" w:rsidRPr="007E4AC1" w:rsidRDefault="00C075D8" w:rsidP="007E4AC1">
            <w:pPr>
              <w:pStyle w:val="NoSpacing"/>
              <w:rPr>
                <w:sz w:val="24"/>
                <w:szCs w:val="24"/>
                <w:lang w:val="en"/>
              </w:rPr>
            </w:pPr>
            <w:r w:rsidRPr="007E4AC1">
              <w:rPr>
                <w:sz w:val="24"/>
                <w:szCs w:val="24"/>
                <w:lang w:val="en"/>
              </w:rPr>
              <w:t>LCDR Nicolette Bennett</w:t>
            </w:r>
          </w:p>
          <w:p w14:paraId="4FF4484E" w14:textId="27C1706F" w:rsidR="00B031FF" w:rsidRPr="007E4AC1" w:rsidRDefault="00B031FF" w:rsidP="007E4AC1">
            <w:pPr>
              <w:pStyle w:val="NoSpacing"/>
              <w:rPr>
                <w:sz w:val="24"/>
                <w:szCs w:val="24"/>
              </w:rPr>
            </w:pPr>
            <w:r w:rsidRPr="007E4AC1">
              <w:rPr>
                <w:sz w:val="24"/>
                <w:szCs w:val="24"/>
              </w:rPr>
              <w:t>LT Latasha Turner – Co-Chair</w:t>
            </w:r>
          </w:p>
          <w:p w14:paraId="6986BF96" w14:textId="19127ECE" w:rsidR="00B87997" w:rsidRPr="007E4AC1" w:rsidRDefault="00B87997" w:rsidP="007E4AC1">
            <w:pPr>
              <w:pStyle w:val="NoSpacing"/>
              <w:rPr>
                <w:sz w:val="24"/>
                <w:szCs w:val="24"/>
              </w:rPr>
            </w:pPr>
            <w:r w:rsidRPr="007E4AC1">
              <w:rPr>
                <w:sz w:val="24"/>
                <w:szCs w:val="24"/>
              </w:rPr>
              <w:t xml:space="preserve">LCDR Torrey </w:t>
            </w:r>
            <w:proofErr w:type="spellStart"/>
            <w:r w:rsidRPr="007E4AC1">
              <w:rPr>
                <w:sz w:val="24"/>
                <w:szCs w:val="24"/>
              </w:rPr>
              <w:t>Darkenwald</w:t>
            </w:r>
            <w:proofErr w:type="spellEnd"/>
            <w:r w:rsidR="00850932">
              <w:rPr>
                <w:sz w:val="24"/>
                <w:szCs w:val="24"/>
              </w:rPr>
              <w:t xml:space="preserve"> </w:t>
            </w:r>
          </w:p>
          <w:p w14:paraId="20050B18" w14:textId="7B2402CC" w:rsidR="00C075D8" w:rsidRDefault="00C075D8" w:rsidP="007E4AC1">
            <w:pPr>
              <w:pStyle w:val="NoSpacing"/>
              <w:rPr>
                <w:sz w:val="24"/>
                <w:szCs w:val="24"/>
                <w:lang w:val="en"/>
              </w:rPr>
            </w:pPr>
            <w:r w:rsidRPr="007E4AC1">
              <w:rPr>
                <w:sz w:val="24"/>
                <w:szCs w:val="24"/>
                <w:lang w:val="en"/>
              </w:rPr>
              <w:t xml:space="preserve">LCDR Paula </w:t>
            </w:r>
            <w:proofErr w:type="spellStart"/>
            <w:r w:rsidRPr="007E4AC1">
              <w:rPr>
                <w:sz w:val="24"/>
                <w:szCs w:val="24"/>
                <w:lang w:val="en"/>
              </w:rPr>
              <w:t>Arango</w:t>
            </w:r>
            <w:proofErr w:type="spellEnd"/>
          </w:p>
          <w:p w14:paraId="5089FDBA" w14:textId="33064DC8" w:rsidR="006E0194" w:rsidRDefault="006E0194" w:rsidP="006E0194">
            <w:pPr>
              <w:pStyle w:val="NoSpacing"/>
              <w:rPr>
                <w:sz w:val="24"/>
                <w:szCs w:val="24"/>
                <w:lang w:val="en"/>
              </w:rPr>
            </w:pPr>
            <w:r>
              <w:rPr>
                <w:sz w:val="24"/>
                <w:szCs w:val="24"/>
                <w:lang w:val="en"/>
              </w:rPr>
              <w:t xml:space="preserve">LCDR Andrew Felix </w:t>
            </w:r>
            <w:r w:rsidRPr="007E4AC1">
              <w:rPr>
                <w:sz w:val="24"/>
                <w:szCs w:val="24"/>
              </w:rPr>
              <w:t>– Co-Chair</w:t>
            </w:r>
            <w:r w:rsidR="00F95D04">
              <w:t xml:space="preserve"> </w:t>
            </w:r>
            <w:r w:rsidR="00F95D04" w:rsidRPr="00B25C77">
              <w:rPr>
                <w:b/>
              </w:rPr>
              <w:t>– absent</w:t>
            </w:r>
          </w:p>
          <w:p w14:paraId="6674F2C6" w14:textId="13E2BB77" w:rsidR="000737BE" w:rsidRPr="007E4AC1" w:rsidRDefault="000737BE" w:rsidP="007E4AC1">
            <w:pPr>
              <w:pStyle w:val="NoSpacing"/>
              <w:rPr>
                <w:sz w:val="24"/>
                <w:szCs w:val="24"/>
              </w:rPr>
            </w:pPr>
            <w:r w:rsidRPr="007E4AC1">
              <w:rPr>
                <w:sz w:val="24"/>
                <w:szCs w:val="24"/>
              </w:rPr>
              <w:t xml:space="preserve">LCDR Charles </w:t>
            </w:r>
            <w:proofErr w:type="spellStart"/>
            <w:r w:rsidRPr="007E4AC1">
              <w:rPr>
                <w:sz w:val="24"/>
                <w:szCs w:val="24"/>
              </w:rPr>
              <w:t>Brucklier</w:t>
            </w:r>
            <w:proofErr w:type="spellEnd"/>
            <w:r w:rsidR="00F95D04">
              <w:t xml:space="preserve"> </w:t>
            </w:r>
            <w:r w:rsidR="00F95D04" w:rsidRPr="00B25C77">
              <w:rPr>
                <w:b/>
              </w:rPr>
              <w:t>– absent</w:t>
            </w:r>
          </w:p>
          <w:p w14:paraId="0348161E" w14:textId="734637F3" w:rsidR="00C075D8" w:rsidRPr="007E4AC1" w:rsidRDefault="000A40B7" w:rsidP="007E4AC1">
            <w:pPr>
              <w:pStyle w:val="NoSpacing"/>
              <w:rPr>
                <w:sz w:val="24"/>
                <w:szCs w:val="24"/>
              </w:rPr>
            </w:pPr>
            <w:r w:rsidRPr="007E4AC1">
              <w:rPr>
                <w:sz w:val="24"/>
                <w:szCs w:val="24"/>
              </w:rPr>
              <w:t>LCDR Emily Warnstadt</w:t>
            </w:r>
            <w:r w:rsidR="0073152C">
              <w:t xml:space="preserve"> </w:t>
            </w:r>
            <w:r w:rsidR="0073152C" w:rsidRPr="00B25C77">
              <w:rPr>
                <w:b/>
              </w:rPr>
              <w:t>– excused</w:t>
            </w:r>
          </w:p>
          <w:p w14:paraId="20FEBCEB" w14:textId="371C0E03" w:rsidR="00B031FF" w:rsidRPr="007E4AC1" w:rsidRDefault="003D2C53" w:rsidP="007E4AC1">
            <w:pPr>
              <w:pStyle w:val="NoSpacing"/>
            </w:pPr>
            <w:r w:rsidRPr="007E4AC1">
              <w:rPr>
                <w:sz w:val="24"/>
                <w:szCs w:val="24"/>
                <w:lang w:val="en"/>
              </w:rPr>
              <w:t xml:space="preserve">LCDR Diane </w:t>
            </w:r>
            <w:proofErr w:type="spellStart"/>
            <w:r w:rsidRPr="007E4AC1">
              <w:rPr>
                <w:sz w:val="24"/>
                <w:szCs w:val="24"/>
                <w:lang w:val="en"/>
              </w:rPr>
              <w:t>Weidley</w:t>
            </w:r>
            <w:proofErr w:type="spellEnd"/>
          </w:p>
        </w:tc>
        <w:tc>
          <w:tcPr>
            <w:tcW w:w="2610" w:type="dxa"/>
            <w:gridSpan w:val="2"/>
          </w:tcPr>
          <w:p w14:paraId="67A25A49" w14:textId="54373264" w:rsidR="007D7655" w:rsidRPr="007E4AC1" w:rsidRDefault="000C48BA" w:rsidP="00F50A24">
            <w:pPr>
              <w:rPr>
                <w:b/>
                <w:sz w:val="24"/>
                <w:szCs w:val="24"/>
              </w:rPr>
            </w:pPr>
            <w:r w:rsidRPr="007E4AC1">
              <w:rPr>
                <w:b/>
                <w:color w:val="000000"/>
                <w:sz w:val="24"/>
                <w:szCs w:val="24"/>
              </w:rPr>
              <w:t>Quorum</w:t>
            </w:r>
            <w:r w:rsidR="00141506">
              <w:rPr>
                <w:b/>
                <w:color w:val="000000"/>
                <w:sz w:val="24"/>
                <w:szCs w:val="24"/>
              </w:rPr>
              <w:t xml:space="preserve"> (5)</w:t>
            </w:r>
            <w:r w:rsidRPr="007E4AC1">
              <w:rPr>
                <w:b/>
                <w:color w:val="000000"/>
                <w:sz w:val="24"/>
                <w:szCs w:val="24"/>
              </w:rPr>
              <w:t xml:space="preserve">:  </w:t>
            </w:r>
            <w:r w:rsidR="00A45BAA" w:rsidRPr="007E4AC1">
              <w:rPr>
                <w:b/>
                <w:color w:val="000000"/>
                <w:sz w:val="24"/>
                <w:szCs w:val="24"/>
              </w:rPr>
              <w:t>Y</w:t>
            </w:r>
            <w:r w:rsidRPr="007E4AC1">
              <w:rPr>
                <w:b/>
                <w:color w:val="000000"/>
                <w:sz w:val="24"/>
                <w:szCs w:val="24"/>
              </w:rPr>
              <w:t>es</w:t>
            </w:r>
            <w:r w:rsidR="009302A7" w:rsidRPr="007E4AC1">
              <w:rPr>
                <w:b/>
                <w:color w:val="000000"/>
                <w:sz w:val="24"/>
                <w:szCs w:val="24"/>
              </w:rPr>
              <w:t xml:space="preserve"> </w:t>
            </w:r>
          </w:p>
        </w:tc>
      </w:tr>
      <w:tr w:rsidR="009302A7" w:rsidRPr="00022DEB" w14:paraId="6439A2A2" w14:textId="77777777" w:rsidTr="000A67B9">
        <w:trPr>
          <w:trHeight w:val="3195"/>
        </w:trPr>
        <w:tc>
          <w:tcPr>
            <w:tcW w:w="14325" w:type="dxa"/>
            <w:gridSpan w:val="7"/>
            <w:tcBorders>
              <w:bottom w:val="single" w:sz="6" w:space="0" w:color="auto"/>
            </w:tcBorders>
          </w:tcPr>
          <w:p w14:paraId="0DB617AB" w14:textId="04B11A60" w:rsidR="00B12284" w:rsidRDefault="00F05055" w:rsidP="009D6F27">
            <w:pPr>
              <w:pStyle w:val="Standard1"/>
              <w:rPr>
                <w:sz w:val="24"/>
                <w:szCs w:val="24"/>
              </w:rPr>
            </w:pPr>
            <w:bookmarkStart w:id="4" w:name="Topics"/>
            <w:bookmarkEnd w:id="3"/>
            <w:bookmarkEnd w:id="4"/>
            <w:r w:rsidRPr="006B4E8F">
              <w:rPr>
                <w:b/>
                <w:color w:val="943634"/>
                <w:sz w:val="24"/>
                <w:szCs w:val="24"/>
              </w:rPr>
              <w:t>Non-Voting Members Present:</w:t>
            </w:r>
          </w:p>
          <w:p w14:paraId="5781C877" w14:textId="0A354CB4" w:rsidR="009E4990" w:rsidRDefault="009E4990" w:rsidP="007E4AC1">
            <w:pPr>
              <w:pStyle w:val="NoSpacing"/>
              <w:rPr>
                <w:sz w:val="24"/>
                <w:szCs w:val="24"/>
              </w:rPr>
            </w:pPr>
            <w:r>
              <w:rPr>
                <w:sz w:val="24"/>
                <w:szCs w:val="24"/>
              </w:rPr>
              <w:t>CDR</w:t>
            </w:r>
            <w:r w:rsidR="00883016">
              <w:rPr>
                <w:sz w:val="24"/>
                <w:szCs w:val="24"/>
              </w:rPr>
              <w:t xml:space="preserve"> Dorinda Lee</w:t>
            </w:r>
          </w:p>
          <w:p w14:paraId="39CC486B" w14:textId="56E5C181" w:rsidR="00F03A19" w:rsidRDefault="00F03A19" w:rsidP="007E4AC1">
            <w:pPr>
              <w:pStyle w:val="NoSpacing"/>
              <w:rPr>
                <w:sz w:val="24"/>
                <w:szCs w:val="24"/>
              </w:rPr>
            </w:pPr>
            <w:r>
              <w:rPr>
                <w:sz w:val="24"/>
                <w:szCs w:val="24"/>
              </w:rPr>
              <w:t xml:space="preserve">CDR </w:t>
            </w:r>
            <w:proofErr w:type="spellStart"/>
            <w:r>
              <w:rPr>
                <w:sz w:val="24"/>
                <w:szCs w:val="24"/>
              </w:rPr>
              <w:t>Mylene</w:t>
            </w:r>
            <w:proofErr w:type="spellEnd"/>
            <w:r>
              <w:rPr>
                <w:sz w:val="24"/>
                <w:szCs w:val="24"/>
              </w:rPr>
              <w:t xml:space="preserve"> </w:t>
            </w:r>
            <w:proofErr w:type="spellStart"/>
            <w:r>
              <w:rPr>
                <w:sz w:val="24"/>
                <w:szCs w:val="24"/>
              </w:rPr>
              <w:t>Santulan</w:t>
            </w:r>
            <w:proofErr w:type="spellEnd"/>
          </w:p>
          <w:p w14:paraId="473D6255" w14:textId="5943F3F2" w:rsidR="000A67B9" w:rsidRDefault="000A67B9" w:rsidP="007E4AC1">
            <w:pPr>
              <w:pStyle w:val="NoSpacing"/>
              <w:rPr>
                <w:sz w:val="24"/>
                <w:szCs w:val="24"/>
              </w:rPr>
            </w:pPr>
            <w:r>
              <w:rPr>
                <w:sz w:val="24"/>
                <w:szCs w:val="24"/>
              </w:rPr>
              <w:t>LCDR Olivia Barrow</w:t>
            </w:r>
          </w:p>
          <w:p w14:paraId="12DD31FD" w14:textId="79CCA412" w:rsidR="00F03A19" w:rsidRDefault="00F03A19" w:rsidP="007E4AC1">
            <w:pPr>
              <w:pStyle w:val="NoSpacing"/>
              <w:rPr>
                <w:sz w:val="24"/>
                <w:szCs w:val="24"/>
              </w:rPr>
            </w:pPr>
            <w:r>
              <w:rPr>
                <w:sz w:val="24"/>
                <w:szCs w:val="24"/>
              </w:rPr>
              <w:t>LCDR Cynthia Chennault</w:t>
            </w:r>
          </w:p>
          <w:p w14:paraId="3ABF2CAB" w14:textId="493FCA8D" w:rsidR="00F03A19" w:rsidRDefault="00F03A19" w:rsidP="007E4AC1">
            <w:pPr>
              <w:pStyle w:val="NoSpacing"/>
              <w:rPr>
                <w:sz w:val="24"/>
                <w:szCs w:val="24"/>
              </w:rPr>
            </w:pPr>
            <w:r>
              <w:rPr>
                <w:sz w:val="24"/>
                <w:szCs w:val="24"/>
              </w:rPr>
              <w:t>LCDR Jennifer Curtis</w:t>
            </w:r>
          </w:p>
          <w:p w14:paraId="5F673320" w14:textId="22E8C8E0" w:rsidR="00FC5BBC" w:rsidRDefault="00FC5BBC" w:rsidP="007E4AC1">
            <w:pPr>
              <w:pStyle w:val="NoSpacing"/>
              <w:rPr>
                <w:sz w:val="24"/>
                <w:szCs w:val="24"/>
              </w:rPr>
            </w:pPr>
            <w:r>
              <w:rPr>
                <w:sz w:val="24"/>
                <w:szCs w:val="24"/>
              </w:rPr>
              <w:t xml:space="preserve">LCDR </w:t>
            </w:r>
            <w:proofErr w:type="spellStart"/>
            <w:r>
              <w:rPr>
                <w:sz w:val="24"/>
                <w:szCs w:val="24"/>
              </w:rPr>
              <w:t>Doretha</w:t>
            </w:r>
            <w:proofErr w:type="spellEnd"/>
            <w:r>
              <w:rPr>
                <w:sz w:val="24"/>
                <w:szCs w:val="24"/>
              </w:rPr>
              <w:t xml:space="preserve"> M </w:t>
            </w:r>
            <w:proofErr w:type="spellStart"/>
            <w:r>
              <w:rPr>
                <w:sz w:val="24"/>
                <w:szCs w:val="24"/>
              </w:rPr>
              <w:t>Tonkins</w:t>
            </w:r>
            <w:proofErr w:type="spellEnd"/>
          </w:p>
          <w:p w14:paraId="576EF085" w14:textId="484928AF" w:rsidR="00FC5BBC" w:rsidRDefault="00F03A19" w:rsidP="007E4AC1">
            <w:pPr>
              <w:pStyle w:val="NoSpacing"/>
              <w:rPr>
                <w:sz w:val="24"/>
                <w:szCs w:val="24"/>
              </w:rPr>
            </w:pPr>
            <w:r>
              <w:rPr>
                <w:sz w:val="24"/>
                <w:szCs w:val="24"/>
              </w:rPr>
              <w:t>LT Theresa Chennault</w:t>
            </w:r>
          </w:p>
          <w:p w14:paraId="39AAA6F4" w14:textId="28321642" w:rsidR="00F03A19" w:rsidRDefault="00F03A19" w:rsidP="007E4AC1">
            <w:pPr>
              <w:pStyle w:val="NoSpacing"/>
              <w:rPr>
                <w:sz w:val="24"/>
                <w:szCs w:val="24"/>
              </w:rPr>
            </w:pPr>
            <w:r>
              <w:rPr>
                <w:sz w:val="24"/>
                <w:szCs w:val="24"/>
              </w:rPr>
              <w:t xml:space="preserve">LT Jen </w:t>
            </w:r>
            <w:proofErr w:type="spellStart"/>
            <w:r>
              <w:rPr>
                <w:sz w:val="24"/>
                <w:szCs w:val="24"/>
              </w:rPr>
              <w:t>Eng</w:t>
            </w:r>
            <w:proofErr w:type="spellEnd"/>
          </w:p>
          <w:p w14:paraId="248C98AD" w14:textId="7A8C7760" w:rsidR="00F03A19" w:rsidRDefault="00F03A19" w:rsidP="007E4AC1">
            <w:pPr>
              <w:pStyle w:val="NoSpacing"/>
              <w:rPr>
                <w:sz w:val="24"/>
                <w:szCs w:val="24"/>
              </w:rPr>
            </w:pPr>
            <w:r>
              <w:rPr>
                <w:sz w:val="24"/>
                <w:szCs w:val="24"/>
              </w:rPr>
              <w:t>LT Alyssa Rowe</w:t>
            </w:r>
          </w:p>
          <w:p w14:paraId="18CEAA27" w14:textId="4B624F97" w:rsidR="000A67B9" w:rsidRDefault="00F03A19" w:rsidP="000A67B9">
            <w:pPr>
              <w:pStyle w:val="NoSpacing"/>
              <w:rPr>
                <w:sz w:val="24"/>
                <w:szCs w:val="24"/>
              </w:rPr>
            </w:pPr>
            <w:r>
              <w:rPr>
                <w:sz w:val="24"/>
                <w:szCs w:val="24"/>
              </w:rPr>
              <w:t>LT Darion Smith</w:t>
            </w:r>
          </w:p>
          <w:p w14:paraId="2916A160" w14:textId="204204F8" w:rsidR="007F0B78" w:rsidRPr="006B4E8F" w:rsidRDefault="007F0B78" w:rsidP="000A67B9">
            <w:pPr>
              <w:pStyle w:val="NoSpacing"/>
              <w:rPr>
                <w:bCs/>
                <w:sz w:val="24"/>
                <w:szCs w:val="24"/>
              </w:rPr>
            </w:pPr>
          </w:p>
        </w:tc>
      </w:tr>
      <w:tr w:rsidR="00A45BAA" w:rsidRPr="00022DEB" w14:paraId="1776ABB2" w14:textId="77777777" w:rsidTr="00D31D8A">
        <w:trPr>
          <w:trHeight w:val="288"/>
        </w:trPr>
        <w:tc>
          <w:tcPr>
            <w:tcW w:w="2580" w:type="dxa"/>
            <w:vMerge w:val="restart"/>
            <w:tcBorders>
              <w:top w:val="single" w:sz="6" w:space="0" w:color="auto"/>
              <w:right w:val="single" w:sz="6" w:space="0" w:color="auto"/>
            </w:tcBorders>
            <w:shd w:val="clear" w:color="auto" w:fill="C2D69B"/>
            <w:vAlign w:val="center"/>
          </w:tcPr>
          <w:p w14:paraId="12211AFD" w14:textId="77777777" w:rsidR="00A45BAA" w:rsidRPr="00022DEB" w:rsidRDefault="00A45BAA" w:rsidP="002C5B44">
            <w:pPr>
              <w:pStyle w:val="Standard1"/>
              <w:spacing w:line="192" w:lineRule="auto"/>
              <w:jc w:val="center"/>
              <w:rPr>
                <w:b/>
                <w:sz w:val="24"/>
                <w:szCs w:val="24"/>
              </w:rPr>
            </w:pPr>
            <w:r w:rsidRPr="00022DEB">
              <w:rPr>
                <w:b/>
                <w:sz w:val="24"/>
                <w:szCs w:val="24"/>
              </w:rPr>
              <w:t>AGENDA TOPIC:</w:t>
            </w:r>
          </w:p>
        </w:tc>
        <w:tc>
          <w:tcPr>
            <w:tcW w:w="4710" w:type="dxa"/>
            <w:vMerge w:val="restart"/>
            <w:tcBorders>
              <w:top w:val="single" w:sz="6" w:space="0" w:color="auto"/>
              <w:left w:val="single" w:sz="6" w:space="0" w:color="auto"/>
              <w:right w:val="single" w:sz="6" w:space="0" w:color="auto"/>
            </w:tcBorders>
            <w:shd w:val="clear" w:color="auto" w:fill="C2D69B"/>
            <w:vAlign w:val="center"/>
          </w:tcPr>
          <w:p w14:paraId="1B15123C" w14:textId="77777777" w:rsidR="00A45BAA" w:rsidRPr="00022DEB" w:rsidRDefault="00A45BAA" w:rsidP="002C5B44">
            <w:pPr>
              <w:pStyle w:val="Standard1"/>
              <w:spacing w:line="216" w:lineRule="auto"/>
              <w:jc w:val="center"/>
              <w:rPr>
                <w:b/>
                <w:sz w:val="24"/>
                <w:szCs w:val="24"/>
              </w:rPr>
            </w:pPr>
            <w:r w:rsidRPr="00022DEB">
              <w:rPr>
                <w:b/>
                <w:sz w:val="24"/>
                <w:szCs w:val="24"/>
              </w:rPr>
              <w:t>DISCUSSION:</w:t>
            </w:r>
          </w:p>
        </w:tc>
        <w:tc>
          <w:tcPr>
            <w:tcW w:w="4050" w:type="dxa"/>
            <w:gridSpan w:val="2"/>
            <w:vMerge w:val="restart"/>
            <w:tcBorders>
              <w:top w:val="single" w:sz="6" w:space="0" w:color="auto"/>
              <w:left w:val="single" w:sz="6" w:space="0" w:color="auto"/>
              <w:right w:val="single" w:sz="6" w:space="0" w:color="auto"/>
            </w:tcBorders>
            <w:shd w:val="clear" w:color="auto" w:fill="C2D69B"/>
            <w:vAlign w:val="center"/>
          </w:tcPr>
          <w:p w14:paraId="126955BA" w14:textId="77777777" w:rsidR="00A45BAA" w:rsidRPr="00022DEB" w:rsidRDefault="00A45BAA" w:rsidP="002C5B44">
            <w:pPr>
              <w:pStyle w:val="Standard1"/>
              <w:spacing w:line="216" w:lineRule="auto"/>
              <w:jc w:val="center"/>
              <w:rPr>
                <w:b/>
                <w:sz w:val="24"/>
                <w:szCs w:val="24"/>
              </w:rPr>
            </w:pPr>
            <w:r w:rsidRPr="00022DEB">
              <w:rPr>
                <w:b/>
                <w:sz w:val="24"/>
                <w:szCs w:val="24"/>
              </w:rPr>
              <w:t>RECOMMENDATIONS/</w:t>
            </w:r>
          </w:p>
          <w:p w14:paraId="6E0A7072" w14:textId="77777777" w:rsidR="00A45BAA" w:rsidRPr="00022DEB" w:rsidRDefault="00A45BAA" w:rsidP="002C5B44">
            <w:pPr>
              <w:pStyle w:val="Standard1"/>
              <w:spacing w:line="216" w:lineRule="auto"/>
              <w:jc w:val="center"/>
              <w:rPr>
                <w:b/>
                <w:sz w:val="24"/>
                <w:szCs w:val="24"/>
              </w:rPr>
            </w:pPr>
            <w:r w:rsidRPr="00022DEB">
              <w:rPr>
                <w:b/>
                <w:sz w:val="24"/>
                <w:szCs w:val="24"/>
              </w:rPr>
              <w:t>ACTIONS:</w:t>
            </w:r>
          </w:p>
        </w:tc>
        <w:tc>
          <w:tcPr>
            <w:tcW w:w="2985" w:type="dxa"/>
            <w:gridSpan w:val="3"/>
            <w:tcBorders>
              <w:top w:val="single" w:sz="6" w:space="0" w:color="auto"/>
              <w:left w:val="single" w:sz="6" w:space="0" w:color="auto"/>
              <w:bottom w:val="single" w:sz="6" w:space="0" w:color="auto"/>
            </w:tcBorders>
            <w:shd w:val="clear" w:color="auto" w:fill="C2D69B"/>
          </w:tcPr>
          <w:p w14:paraId="2188C83E" w14:textId="77777777" w:rsidR="00A45BAA" w:rsidRPr="00022DEB" w:rsidRDefault="00375294" w:rsidP="002C5B44">
            <w:pPr>
              <w:pStyle w:val="Standard1"/>
              <w:spacing w:line="216" w:lineRule="auto"/>
              <w:jc w:val="center"/>
              <w:rPr>
                <w:b/>
                <w:sz w:val="24"/>
                <w:szCs w:val="24"/>
              </w:rPr>
            </w:pPr>
            <w:r w:rsidRPr="00022DEB">
              <w:rPr>
                <w:b/>
                <w:sz w:val="24"/>
                <w:szCs w:val="24"/>
              </w:rPr>
              <w:t>Action Item</w:t>
            </w:r>
            <w:r w:rsidR="00A45BAA" w:rsidRPr="00022DEB">
              <w:rPr>
                <w:b/>
                <w:sz w:val="24"/>
                <w:szCs w:val="24"/>
              </w:rPr>
              <w:t>:</w:t>
            </w:r>
          </w:p>
        </w:tc>
      </w:tr>
      <w:tr w:rsidR="00A45BAA" w:rsidRPr="00022DEB" w14:paraId="257249FC" w14:textId="77777777" w:rsidTr="00D31D8A">
        <w:trPr>
          <w:trHeight w:val="288"/>
        </w:trPr>
        <w:tc>
          <w:tcPr>
            <w:tcW w:w="2580" w:type="dxa"/>
            <w:vMerge/>
            <w:tcBorders>
              <w:bottom w:val="single" w:sz="6" w:space="0" w:color="auto"/>
              <w:right w:val="single" w:sz="6" w:space="0" w:color="auto"/>
            </w:tcBorders>
            <w:shd w:val="clear" w:color="auto" w:fill="C2D69B"/>
          </w:tcPr>
          <w:p w14:paraId="3EA595D8" w14:textId="77777777" w:rsidR="00A45BAA" w:rsidRPr="00022DEB" w:rsidRDefault="00A45BAA" w:rsidP="002C5B44">
            <w:pPr>
              <w:pStyle w:val="Standard1"/>
              <w:spacing w:line="192" w:lineRule="auto"/>
              <w:jc w:val="center"/>
              <w:rPr>
                <w:b/>
                <w:sz w:val="24"/>
                <w:szCs w:val="24"/>
                <w:u w:val="single"/>
              </w:rPr>
            </w:pPr>
          </w:p>
        </w:tc>
        <w:tc>
          <w:tcPr>
            <w:tcW w:w="4710" w:type="dxa"/>
            <w:vMerge/>
            <w:tcBorders>
              <w:left w:val="single" w:sz="6" w:space="0" w:color="auto"/>
              <w:bottom w:val="single" w:sz="6" w:space="0" w:color="auto"/>
              <w:right w:val="single" w:sz="6" w:space="0" w:color="auto"/>
            </w:tcBorders>
            <w:shd w:val="clear" w:color="auto" w:fill="C2D69B"/>
          </w:tcPr>
          <w:p w14:paraId="71725290" w14:textId="77777777" w:rsidR="00A45BAA" w:rsidRPr="00022DEB" w:rsidRDefault="00A45BAA" w:rsidP="002C5B44">
            <w:pPr>
              <w:pStyle w:val="Standard1"/>
              <w:spacing w:line="216" w:lineRule="auto"/>
              <w:jc w:val="center"/>
              <w:rPr>
                <w:b/>
                <w:sz w:val="24"/>
                <w:szCs w:val="24"/>
              </w:rPr>
            </w:pPr>
          </w:p>
        </w:tc>
        <w:tc>
          <w:tcPr>
            <w:tcW w:w="4050" w:type="dxa"/>
            <w:gridSpan w:val="2"/>
            <w:vMerge/>
            <w:tcBorders>
              <w:left w:val="single" w:sz="6" w:space="0" w:color="auto"/>
              <w:bottom w:val="single" w:sz="6" w:space="0" w:color="auto"/>
              <w:right w:val="single" w:sz="6" w:space="0" w:color="auto"/>
            </w:tcBorders>
            <w:shd w:val="clear" w:color="auto" w:fill="C2D69B"/>
          </w:tcPr>
          <w:p w14:paraId="49D64903" w14:textId="77777777" w:rsidR="00A45BAA" w:rsidRPr="00022DEB" w:rsidRDefault="00A45BAA" w:rsidP="002C5B44">
            <w:pPr>
              <w:pStyle w:val="Standard1"/>
              <w:spacing w:line="216" w:lineRule="auto"/>
              <w:jc w:val="center"/>
              <w:rPr>
                <w:b/>
                <w:sz w:val="24"/>
                <w:szCs w:val="24"/>
              </w:rPr>
            </w:pPr>
          </w:p>
        </w:tc>
        <w:tc>
          <w:tcPr>
            <w:tcW w:w="1545" w:type="dxa"/>
            <w:gridSpan w:val="2"/>
            <w:tcBorders>
              <w:top w:val="single" w:sz="6" w:space="0" w:color="auto"/>
              <w:left w:val="single" w:sz="6" w:space="0" w:color="auto"/>
              <w:bottom w:val="single" w:sz="6" w:space="0" w:color="auto"/>
            </w:tcBorders>
            <w:shd w:val="clear" w:color="auto" w:fill="C2D69B"/>
          </w:tcPr>
          <w:p w14:paraId="3CBBC4BE" w14:textId="77777777" w:rsidR="00A45BAA" w:rsidRPr="00022DEB" w:rsidRDefault="00375294" w:rsidP="002C5B44">
            <w:pPr>
              <w:pStyle w:val="Standard1"/>
              <w:spacing w:line="216" w:lineRule="auto"/>
              <w:jc w:val="center"/>
              <w:rPr>
                <w:b/>
                <w:sz w:val="24"/>
                <w:szCs w:val="24"/>
              </w:rPr>
            </w:pPr>
            <w:r w:rsidRPr="00022DEB">
              <w:rPr>
                <w:b/>
                <w:sz w:val="24"/>
                <w:szCs w:val="24"/>
              </w:rPr>
              <w:t>Open Date</w:t>
            </w:r>
          </w:p>
        </w:tc>
        <w:tc>
          <w:tcPr>
            <w:tcW w:w="1440" w:type="dxa"/>
            <w:tcBorders>
              <w:top w:val="single" w:sz="6" w:space="0" w:color="auto"/>
              <w:left w:val="single" w:sz="6" w:space="0" w:color="auto"/>
              <w:bottom w:val="single" w:sz="6" w:space="0" w:color="auto"/>
            </w:tcBorders>
            <w:shd w:val="clear" w:color="auto" w:fill="C2D69B"/>
          </w:tcPr>
          <w:p w14:paraId="0A777FE6" w14:textId="77777777" w:rsidR="00A45BAA" w:rsidRPr="00022DEB" w:rsidRDefault="00375294" w:rsidP="002C5B44">
            <w:pPr>
              <w:pStyle w:val="Standard1"/>
              <w:spacing w:line="216" w:lineRule="auto"/>
              <w:jc w:val="center"/>
              <w:rPr>
                <w:b/>
                <w:sz w:val="24"/>
                <w:szCs w:val="24"/>
              </w:rPr>
            </w:pPr>
            <w:r w:rsidRPr="00022DEB">
              <w:rPr>
                <w:b/>
                <w:sz w:val="24"/>
                <w:szCs w:val="24"/>
              </w:rPr>
              <w:t>Due Date</w:t>
            </w:r>
          </w:p>
        </w:tc>
      </w:tr>
      <w:tr w:rsidR="00A45BAA" w:rsidRPr="00022DEB" w14:paraId="29169237" w14:textId="77777777" w:rsidTr="00D31D8A">
        <w:trPr>
          <w:trHeight w:val="207"/>
        </w:trPr>
        <w:tc>
          <w:tcPr>
            <w:tcW w:w="2580" w:type="dxa"/>
            <w:tcBorders>
              <w:top w:val="single" w:sz="6" w:space="0" w:color="auto"/>
              <w:bottom w:val="single" w:sz="6" w:space="0" w:color="auto"/>
              <w:right w:val="single" w:sz="6" w:space="0" w:color="auto"/>
            </w:tcBorders>
          </w:tcPr>
          <w:p w14:paraId="2C8D2190" w14:textId="77777777" w:rsidR="00A45BAA" w:rsidRPr="00C048C8" w:rsidRDefault="00A45BAA" w:rsidP="002C5B44">
            <w:pPr>
              <w:pStyle w:val="Informal1"/>
              <w:rPr>
                <w:b/>
                <w:color w:val="943634"/>
                <w:sz w:val="22"/>
                <w:szCs w:val="22"/>
              </w:rPr>
            </w:pPr>
            <w:r w:rsidRPr="00C048C8">
              <w:rPr>
                <w:b/>
                <w:color w:val="943634"/>
                <w:sz w:val="22"/>
                <w:szCs w:val="22"/>
              </w:rPr>
              <w:t>Welcome:</w:t>
            </w:r>
          </w:p>
          <w:p w14:paraId="3D4D630F" w14:textId="0DAA99D3" w:rsidR="00A45BAA" w:rsidRPr="00C048C8" w:rsidRDefault="00A45BAA" w:rsidP="002C5B44">
            <w:pPr>
              <w:pStyle w:val="Informal1"/>
              <w:rPr>
                <w:b/>
                <w:color w:val="943634"/>
                <w:sz w:val="22"/>
                <w:szCs w:val="22"/>
              </w:rPr>
            </w:pPr>
            <w:r w:rsidRPr="00C048C8">
              <w:rPr>
                <w:b/>
                <w:color w:val="943634"/>
                <w:sz w:val="22"/>
                <w:szCs w:val="22"/>
              </w:rPr>
              <w:t>LCDR</w:t>
            </w:r>
            <w:r w:rsidR="002621D9" w:rsidRPr="00C048C8">
              <w:rPr>
                <w:b/>
                <w:color w:val="943634"/>
                <w:sz w:val="22"/>
                <w:szCs w:val="22"/>
              </w:rPr>
              <w:t xml:space="preserve"> </w:t>
            </w:r>
            <w:r w:rsidR="007E4AC1" w:rsidRPr="00C048C8">
              <w:rPr>
                <w:b/>
                <w:color w:val="943634"/>
                <w:sz w:val="22"/>
                <w:szCs w:val="22"/>
              </w:rPr>
              <w:t>Ruth A. Williams</w:t>
            </w:r>
            <w:r w:rsidR="004B264D">
              <w:rPr>
                <w:b/>
                <w:color w:val="943634"/>
                <w:sz w:val="22"/>
                <w:szCs w:val="22"/>
              </w:rPr>
              <w:t xml:space="preserve"> - ABSENT</w:t>
            </w:r>
            <w:r w:rsidRPr="00C048C8">
              <w:rPr>
                <w:b/>
                <w:color w:val="943634"/>
                <w:sz w:val="22"/>
                <w:szCs w:val="22"/>
              </w:rPr>
              <w:t xml:space="preserve"> </w:t>
            </w:r>
          </w:p>
        </w:tc>
        <w:tc>
          <w:tcPr>
            <w:tcW w:w="4710" w:type="dxa"/>
            <w:tcBorders>
              <w:top w:val="single" w:sz="6" w:space="0" w:color="auto"/>
              <w:left w:val="single" w:sz="6" w:space="0" w:color="auto"/>
              <w:bottom w:val="single" w:sz="6" w:space="0" w:color="auto"/>
              <w:right w:val="single" w:sz="6" w:space="0" w:color="auto"/>
            </w:tcBorders>
          </w:tcPr>
          <w:p w14:paraId="5CDE16CE" w14:textId="4B304100" w:rsidR="00A45BAA" w:rsidRPr="00022DEB" w:rsidRDefault="004B264D" w:rsidP="002C5B44">
            <w:pPr>
              <w:pStyle w:val="Standard1"/>
              <w:rPr>
                <w:bCs/>
                <w:sz w:val="24"/>
                <w:szCs w:val="24"/>
              </w:rPr>
            </w:pPr>
            <w:r>
              <w:rPr>
                <w:bCs/>
                <w:sz w:val="24"/>
                <w:szCs w:val="24"/>
              </w:rPr>
              <w:t xml:space="preserve">Meeting commenced by Chair-Elect CDR Kari </w:t>
            </w:r>
            <w:proofErr w:type="spellStart"/>
            <w:r>
              <w:rPr>
                <w:bCs/>
                <w:sz w:val="24"/>
                <w:szCs w:val="24"/>
              </w:rPr>
              <w:t>Pinsonneault</w:t>
            </w:r>
            <w:proofErr w:type="spellEnd"/>
            <w:r>
              <w:rPr>
                <w:bCs/>
                <w:sz w:val="24"/>
                <w:szCs w:val="24"/>
              </w:rPr>
              <w:t>.</w:t>
            </w:r>
          </w:p>
        </w:tc>
        <w:tc>
          <w:tcPr>
            <w:tcW w:w="4050" w:type="dxa"/>
            <w:gridSpan w:val="2"/>
            <w:tcBorders>
              <w:top w:val="single" w:sz="6" w:space="0" w:color="auto"/>
              <w:left w:val="single" w:sz="6" w:space="0" w:color="auto"/>
              <w:bottom w:val="single" w:sz="6" w:space="0" w:color="auto"/>
              <w:right w:val="single" w:sz="6" w:space="0" w:color="auto"/>
            </w:tcBorders>
          </w:tcPr>
          <w:p w14:paraId="4F1DCD4D" w14:textId="77777777" w:rsidR="007572C9" w:rsidRPr="00022DEB" w:rsidRDefault="007572C9" w:rsidP="002C5B44">
            <w:pPr>
              <w:pStyle w:val="Standard1"/>
              <w:rPr>
                <w:color w:val="0000FF"/>
                <w:sz w:val="24"/>
                <w:szCs w:val="24"/>
                <w:u w:val="single"/>
              </w:rPr>
            </w:pPr>
          </w:p>
        </w:tc>
        <w:tc>
          <w:tcPr>
            <w:tcW w:w="1545" w:type="dxa"/>
            <w:gridSpan w:val="2"/>
            <w:tcBorders>
              <w:top w:val="single" w:sz="6" w:space="0" w:color="auto"/>
              <w:left w:val="single" w:sz="6" w:space="0" w:color="auto"/>
              <w:bottom w:val="single" w:sz="6" w:space="0" w:color="auto"/>
            </w:tcBorders>
          </w:tcPr>
          <w:p w14:paraId="4559F577" w14:textId="77777777" w:rsidR="00A45BAA" w:rsidRPr="00022DEB" w:rsidRDefault="00A45BAA" w:rsidP="002C5B44">
            <w:pPr>
              <w:pStyle w:val="Informal1"/>
            </w:pPr>
          </w:p>
        </w:tc>
        <w:tc>
          <w:tcPr>
            <w:tcW w:w="1440" w:type="dxa"/>
            <w:tcBorders>
              <w:top w:val="single" w:sz="6" w:space="0" w:color="auto"/>
              <w:left w:val="single" w:sz="6" w:space="0" w:color="auto"/>
              <w:bottom w:val="single" w:sz="6" w:space="0" w:color="auto"/>
            </w:tcBorders>
          </w:tcPr>
          <w:p w14:paraId="272A9EB0" w14:textId="77777777" w:rsidR="00A45BAA" w:rsidRPr="00022DEB" w:rsidRDefault="00A45BAA" w:rsidP="002C5B44">
            <w:pPr>
              <w:pStyle w:val="Informal1"/>
            </w:pPr>
          </w:p>
        </w:tc>
      </w:tr>
      <w:tr w:rsidR="00A45BAA" w:rsidRPr="00022DEB" w14:paraId="6D73548F" w14:textId="77777777" w:rsidTr="00D31D8A">
        <w:trPr>
          <w:trHeight w:val="207"/>
        </w:trPr>
        <w:tc>
          <w:tcPr>
            <w:tcW w:w="2580" w:type="dxa"/>
            <w:tcBorders>
              <w:top w:val="single" w:sz="6" w:space="0" w:color="auto"/>
              <w:bottom w:val="single" w:sz="6" w:space="0" w:color="auto"/>
              <w:right w:val="single" w:sz="6" w:space="0" w:color="auto"/>
            </w:tcBorders>
          </w:tcPr>
          <w:p w14:paraId="61F41E5F" w14:textId="77777777" w:rsidR="00A45BAA" w:rsidRPr="00C048C8" w:rsidRDefault="00A45BAA" w:rsidP="002C5B44">
            <w:pPr>
              <w:pStyle w:val="Informal1"/>
              <w:rPr>
                <w:b/>
                <w:color w:val="943634"/>
                <w:sz w:val="22"/>
                <w:szCs w:val="22"/>
              </w:rPr>
            </w:pPr>
            <w:r w:rsidRPr="00C048C8">
              <w:rPr>
                <w:b/>
                <w:color w:val="943634"/>
                <w:sz w:val="22"/>
                <w:szCs w:val="22"/>
              </w:rPr>
              <w:t>Action on previous meeting minutes</w:t>
            </w:r>
            <w:r w:rsidR="002621D9" w:rsidRPr="00C048C8">
              <w:rPr>
                <w:b/>
                <w:color w:val="943634"/>
                <w:sz w:val="22"/>
                <w:szCs w:val="22"/>
              </w:rPr>
              <w:t>:</w:t>
            </w:r>
          </w:p>
        </w:tc>
        <w:tc>
          <w:tcPr>
            <w:tcW w:w="4710" w:type="dxa"/>
            <w:tcBorders>
              <w:top w:val="single" w:sz="6" w:space="0" w:color="auto"/>
              <w:left w:val="single" w:sz="6" w:space="0" w:color="auto"/>
              <w:bottom w:val="single" w:sz="6" w:space="0" w:color="auto"/>
              <w:right w:val="single" w:sz="6" w:space="0" w:color="auto"/>
            </w:tcBorders>
          </w:tcPr>
          <w:p w14:paraId="6D3E0CE8" w14:textId="0853EED4" w:rsidR="00A45BAA" w:rsidRPr="006E0978" w:rsidRDefault="00A45BAA" w:rsidP="002C5B44">
            <w:pPr>
              <w:pStyle w:val="Standard1"/>
              <w:rPr>
                <w:sz w:val="24"/>
                <w:szCs w:val="24"/>
              </w:rPr>
            </w:pPr>
            <w:r w:rsidRPr="006E0978">
              <w:rPr>
                <w:sz w:val="24"/>
                <w:szCs w:val="24"/>
              </w:rPr>
              <w:t xml:space="preserve">Motion to pass </w:t>
            </w:r>
            <w:r w:rsidRPr="006E0978">
              <w:rPr>
                <w:bCs/>
                <w:sz w:val="24"/>
                <w:szCs w:val="24"/>
              </w:rPr>
              <w:t xml:space="preserve">Minutes with edits from previous meeting in: </w:t>
            </w:r>
            <w:r w:rsidR="0073152C">
              <w:rPr>
                <w:bCs/>
                <w:sz w:val="24"/>
                <w:szCs w:val="24"/>
              </w:rPr>
              <w:t>October 9</w:t>
            </w:r>
            <w:r w:rsidR="00CD5467">
              <w:rPr>
                <w:bCs/>
                <w:sz w:val="24"/>
                <w:szCs w:val="24"/>
              </w:rPr>
              <w:t>, 2018</w:t>
            </w:r>
            <w:r w:rsidR="009E182C" w:rsidRPr="006E0978">
              <w:rPr>
                <w:bCs/>
                <w:sz w:val="24"/>
                <w:szCs w:val="24"/>
              </w:rPr>
              <w:t>:</w:t>
            </w:r>
            <w:r w:rsidRPr="006E0978">
              <w:rPr>
                <w:bCs/>
                <w:sz w:val="24"/>
                <w:szCs w:val="24"/>
              </w:rPr>
              <w:t xml:space="preserve"> </w:t>
            </w:r>
          </w:p>
          <w:p w14:paraId="00821DCA" w14:textId="72F168DB" w:rsidR="006E0978" w:rsidRPr="00554EBB" w:rsidRDefault="00A45BAA" w:rsidP="00554EBB">
            <w:pPr>
              <w:pStyle w:val="NoSpacing"/>
              <w:rPr>
                <w:sz w:val="24"/>
                <w:szCs w:val="24"/>
                <w:lang w:val="en"/>
              </w:rPr>
            </w:pPr>
            <w:r w:rsidRPr="00554EBB">
              <w:rPr>
                <w:sz w:val="24"/>
                <w:szCs w:val="24"/>
              </w:rPr>
              <w:lastRenderedPageBreak/>
              <w:t>1</w:t>
            </w:r>
            <w:r w:rsidRPr="00554EBB">
              <w:rPr>
                <w:sz w:val="24"/>
                <w:szCs w:val="24"/>
                <w:vertAlign w:val="superscript"/>
              </w:rPr>
              <w:t>st</w:t>
            </w:r>
            <w:r w:rsidRPr="00554EBB">
              <w:rPr>
                <w:sz w:val="24"/>
                <w:szCs w:val="24"/>
              </w:rPr>
              <w:t xml:space="preserve">:  </w:t>
            </w:r>
            <w:r w:rsidR="0073152C">
              <w:rPr>
                <w:sz w:val="24"/>
                <w:szCs w:val="24"/>
              </w:rPr>
              <w:t xml:space="preserve"> </w:t>
            </w:r>
            <w:r w:rsidR="004B264D">
              <w:rPr>
                <w:sz w:val="24"/>
                <w:szCs w:val="24"/>
              </w:rPr>
              <w:t>LCDR Nicolette Bennett</w:t>
            </w:r>
          </w:p>
          <w:p w14:paraId="1ABD8B74" w14:textId="3470800F" w:rsidR="00A45BAA" w:rsidRPr="006E0978" w:rsidRDefault="00A45BAA" w:rsidP="00554EBB">
            <w:pPr>
              <w:pStyle w:val="NoSpacing"/>
              <w:rPr>
                <w:sz w:val="24"/>
                <w:szCs w:val="24"/>
              </w:rPr>
            </w:pPr>
            <w:r w:rsidRPr="00554EBB">
              <w:rPr>
                <w:sz w:val="24"/>
                <w:szCs w:val="24"/>
              </w:rPr>
              <w:t>2</w:t>
            </w:r>
            <w:r w:rsidRPr="00554EBB">
              <w:rPr>
                <w:sz w:val="24"/>
                <w:szCs w:val="24"/>
                <w:vertAlign w:val="superscript"/>
              </w:rPr>
              <w:t>nd</w:t>
            </w:r>
            <w:r w:rsidRPr="00554EBB">
              <w:rPr>
                <w:sz w:val="24"/>
                <w:szCs w:val="24"/>
              </w:rPr>
              <w:t xml:space="preserve">: </w:t>
            </w:r>
            <w:r w:rsidR="00567475" w:rsidRPr="00554EBB">
              <w:rPr>
                <w:sz w:val="24"/>
                <w:szCs w:val="24"/>
              </w:rPr>
              <w:t xml:space="preserve"> </w:t>
            </w:r>
            <w:r w:rsidR="004B264D">
              <w:rPr>
                <w:sz w:val="24"/>
                <w:szCs w:val="24"/>
              </w:rPr>
              <w:t xml:space="preserve">CDR Kari </w:t>
            </w:r>
            <w:proofErr w:type="spellStart"/>
            <w:r w:rsidR="004B264D">
              <w:rPr>
                <w:sz w:val="24"/>
                <w:szCs w:val="24"/>
              </w:rPr>
              <w:t>Pinsonneault</w:t>
            </w:r>
            <w:proofErr w:type="spellEnd"/>
          </w:p>
        </w:tc>
        <w:tc>
          <w:tcPr>
            <w:tcW w:w="4050" w:type="dxa"/>
            <w:gridSpan w:val="2"/>
            <w:tcBorders>
              <w:top w:val="single" w:sz="6" w:space="0" w:color="auto"/>
              <w:left w:val="single" w:sz="6" w:space="0" w:color="auto"/>
              <w:bottom w:val="single" w:sz="6" w:space="0" w:color="auto"/>
              <w:right w:val="single" w:sz="6" w:space="0" w:color="auto"/>
            </w:tcBorders>
          </w:tcPr>
          <w:p w14:paraId="749B960A" w14:textId="77777777" w:rsidR="00A45BAA" w:rsidRPr="00022DEB" w:rsidRDefault="00A45BAA" w:rsidP="00C61C3F">
            <w:pPr>
              <w:pStyle w:val="Standard1"/>
              <w:ind w:left="360"/>
              <w:rPr>
                <w:bCs/>
                <w:sz w:val="24"/>
                <w:szCs w:val="24"/>
              </w:rPr>
            </w:pPr>
          </w:p>
        </w:tc>
        <w:tc>
          <w:tcPr>
            <w:tcW w:w="1545" w:type="dxa"/>
            <w:gridSpan w:val="2"/>
            <w:tcBorders>
              <w:top w:val="single" w:sz="6" w:space="0" w:color="auto"/>
              <w:left w:val="single" w:sz="6" w:space="0" w:color="auto"/>
              <w:bottom w:val="single" w:sz="6" w:space="0" w:color="auto"/>
            </w:tcBorders>
          </w:tcPr>
          <w:p w14:paraId="0FD7EC1E" w14:textId="77777777" w:rsidR="00A45BAA" w:rsidRPr="00022DEB" w:rsidRDefault="00A45BAA" w:rsidP="002C5B44">
            <w:pPr>
              <w:pStyle w:val="Informal1"/>
            </w:pPr>
          </w:p>
        </w:tc>
        <w:tc>
          <w:tcPr>
            <w:tcW w:w="1440" w:type="dxa"/>
            <w:tcBorders>
              <w:top w:val="single" w:sz="6" w:space="0" w:color="auto"/>
              <w:left w:val="single" w:sz="6" w:space="0" w:color="auto"/>
              <w:bottom w:val="single" w:sz="6" w:space="0" w:color="auto"/>
            </w:tcBorders>
          </w:tcPr>
          <w:p w14:paraId="6989FB1C" w14:textId="77777777" w:rsidR="00A45BAA" w:rsidRPr="00022DEB" w:rsidRDefault="00A45BAA" w:rsidP="002C5B44">
            <w:pPr>
              <w:pStyle w:val="Informal1"/>
            </w:pPr>
          </w:p>
        </w:tc>
      </w:tr>
    </w:tbl>
    <w:p w14:paraId="7C7FE7A9" w14:textId="77777777" w:rsidR="00AE55C8" w:rsidRPr="00022DEB" w:rsidRDefault="00AE55C8">
      <w:pPr>
        <w:rPr>
          <w:sz w:val="24"/>
          <w:szCs w:val="24"/>
        </w:rPr>
      </w:pPr>
    </w:p>
    <w:tbl>
      <w:tblPr>
        <w:tblW w:w="14130" w:type="dxa"/>
        <w:tblInd w:w="3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94"/>
        <w:gridCol w:w="4796"/>
        <w:gridCol w:w="4024"/>
        <w:gridCol w:w="1530"/>
        <w:gridCol w:w="1286"/>
      </w:tblGrid>
      <w:tr w:rsidR="00A45BAA" w:rsidRPr="00022DEB" w14:paraId="436BE726" w14:textId="77777777" w:rsidTr="00202411">
        <w:trPr>
          <w:trHeight w:val="207"/>
        </w:trPr>
        <w:tc>
          <w:tcPr>
            <w:tcW w:w="2494" w:type="dxa"/>
            <w:tcBorders>
              <w:top w:val="single" w:sz="6" w:space="0" w:color="auto"/>
              <w:bottom w:val="single" w:sz="6" w:space="0" w:color="auto"/>
              <w:right w:val="single" w:sz="6" w:space="0" w:color="auto"/>
            </w:tcBorders>
          </w:tcPr>
          <w:p w14:paraId="51E72605" w14:textId="77777777" w:rsidR="0093260E" w:rsidRPr="00022DEB" w:rsidRDefault="00A45BAA" w:rsidP="006E0978">
            <w:pPr>
              <w:pStyle w:val="Informal1"/>
              <w:jc w:val="right"/>
              <w:rPr>
                <w:b/>
              </w:rPr>
            </w:pPr>
            <w:r w:rsidRPr="00022DEB">
              <w:rPr>
                <w:b/>
              </w:rPr>
              <w:t>Agenda Items:</w:t>
            </w:r>
          </w:p>
        </w:tc>
        <w:tc>
          <w:tcPr>
            <w:tcW w:w="4796" w:type="dxa"/>
            <w:tcBorders>
              <w:top w:val="single" w:sz="6" w:space="0" w:color="auto"/>
              <w:left w:val="single" w:sz="6" w:space="0" w:color="auto"/>
              <w:bottom w:val="single" w:sz="6" w:space="0" w:color="auto"/>
              <w:right w:val="single" w:sz="6" w:space="0" w:color="auto"/>
            </w:tcBorders>
          </w:tcPr>
          <w:p w14:paraId="2BAA6FC0" w14:textId="181BEE9C" w:rsidR="00A45BAA" w:rsidRPr="00022DEB" w:rsidRDefault="00A45BAA" w:rsidP="00AC5807">
            <w:pPr>
              <w:pStyle w:val="Standard1"/>
              <w:rPr>
                <w:sz w:val="24"/>
                <w:szCs w:val="24"/>
              </w:rPr>
            </w:pPr>
            <w:r w:rsidRPr="00022DEB">
              <w:rPr>
                <w:b/>
                <w:sz w:val="24"/>
                <w:szCs w:val="24"/>
              </w:rPr>
              <w:t>Welcome:</w:t>
            </w:r>
            <w:r w:rsidRPr="00022DEB">
              <w:rPr>
                <w:sz w:val="24"/>
                <w:szCs w:val="24"/>
              </w:rPr>
              <w:t xml:space="preserve"> LCDR </w:t>
            </w:r>
            <w:r w:rsidR="007E4AC1">
              <w:rPr>
                <w:sz w:val="24"/>
                <w:szCs w:val="24"/>
              </w:rPr>
              <w:t>Ruth A. Williams</w:t>
            </w:r>
            <w:r w:rsidR="00152821">
              <w:rPr>
                <w:sz w:val="24"/>
                <w:szCs w:val="24"/>
              </w:rPr>
              <w:t xml:space="preserve"> </w:t>
            </w:r>
            <w:r w:rsidR="00152821" w:rsidRPr="005E15B2">
              <w:rPr>
                <w:b/>
                <w:sz w:val="24"/>
                <w:szCs w:val="24"/>
              </w:rPr>
              <w:t>– excused</w:t>
            </w:r>
          </w:p>
          <w:p w14:paraId="448DDBBC" w14:textId="01D7F910" w:rsidR="00A45BAA" w:rsidRPr="00022DEB" w:rsidRDefault="0067481D" w:rsidP="00AC5807">
            <w:pPr>
              <w:pStyle w:val="Standard1"/>
              <w:rPr>
                <w:sz w:val="24"/>
                <w:szCs w:val="24"/>
              </w:rPr>
            </w:pPr>
            <w:r w:rsidRPr="00022DEB">
              <w:rPr>
                <w:b/>
                <w:sz w:val="24"/>
                <w:szCs w:val="24"/>
              </w:rPr>
              <w:t>Roll Call</w:t>
            </w:r>
            <w:r w:rsidR="00A45BAA" w:rsidRPr="00022DEB">
              <w:rPr>
                <w:b/>
                <w:sz w:val="24"/>
                <w:szCs w:val="24"/>
              </w:rPr>
              <w:t>:</w:t>
            </w:r>
            <w:r w:rsidR="00A45BAA" w:rsidRPr="00022DEB">
              <w:rPr>
                <w:sz w:val="24"/>
                <w:szCs w:val="24"/>
              </w:rPr>
              <w:t xml:space="preserve"> </w:t>
            </w:r>
            <w:r w:rsidR="00FE517A" w:rsidRPr="00022DEB">
              <w:rPr>
                <w:sz w:val="24"/>
                <w:szCs w:val="24"/>
              </w:rPr>
              <w:t>L</w:t>
            </w:r>
            <w:r w:rsidR="00C61C3F">
              <w:rPr>
                <w:sz w:val="24"/>
                <w:szCs w:val="24"/>
              </w:rPr>
              <w:t>CDR</w:t>
            </w:r>
            <w:r w:rsidR="00FE517A" w:rsidRPr="00022DEB">
              <w:rPr>
                <w:sz w:val="24"/>
                <w:szCs w:val="24"/>
              </w:rPr>
              <w:t xml:space="preserve"> </w:t>
            </w:r>
            <w:r w:rsidR="00CD10ED">
              <w:rPr>
                <w:sz w:val="24"/>
                <w:szCs w:val="24"/>
              </w:rPr>
              <w:t>Tiffany H Smith</w:t>
            </w:r>
          </w:p>
          <w:p w14:paraId="1133A3FA" w14:textId="77777777" w:rsidR="00A45BAA" w:rsidRPr="00C958C1" w:rsidRDefault="00A45BAA" w:rsidP="00AC5807">
            <w:pPr>
              <w:pStyle w:val="Standard1"/>
              <w:rPr>
                <w:sz w:val="16"/>
                <w:szCs w:val="16"/>
              </w:rPr>
            </w:pPr>
          </w:p>
          <w:p w14:paraId="2B0262B5" w14:textId="67624D28" w:rsidR="0051519E" w:rsidRDefault="00A45BAA" w:rsidP="00AC5807">
            <w:pPr>
              <w:pStyle w:val="Standard1"/>
              <w:rPr>
                <w:bCs/>
                <w:sz w:val="24"/>
                <w:szCs w:val="24"/>
              </w:rPr>
            </w:pPr>
            <w:r w:rsidRPr="00022DEB">
              <w:rPr>
                <w:sz w:val="24"/>
                <w:szCs w:val="24"/>
              </w:rPr>
              <w:t xml:space="preserve">Approve </w:t>
            </w:r>
            <w:r w:rsidR="0073152C">
              <w:rPr>
                <w:bCs/>
                <w:sz w:val="24"/>
                <w:szCs w:val="24"/>
              </w:rPr>
              <w:t>October 9</w:t>
            </w:r>
            <w:r w:rsidR="00CD5467">
              <w:rPr>
                <w:bCs/>
                <w:sz w:val="24"/>
                <w:szCs w:val="24"/>
              </w:rPr>
              <w:t>, 2018</w:t>
            </w:r>
            <w:r w:rsidR="00883016">
              <w:rPr>
                <w:bCs/>
                <w:sz w:val="24"/>
                <w:szCs w:val="24"/>
              </w:rPr>
              <w:t>, Meeting Minutes</w:t>
            </w:r>
            <w:r w:rsidR="00CD5467" w:rsidRPr="006E0978">
              <w:rPr>
                <w:bCs/>
                <w:sz w:val="24"/>
                <w:szCs w:val="24"/>
              </w:rPr>
              <w:t>:</w:t>
            </w:r>
          </w:p>
          <w:p w14:paraId="4136EAD9" w14:textId="77777777" w:rsidR="00883016" w:rsidRPr="00C958C1" w:rsidRDefault="00883016" w:rsidP="00AC5807">
            <w:pPr>
              <w:pStyle w:val="Standard1"/>
              <w:rPr>
                <w:sz w:val="16"/>
                <w:szCs w:val="16"/>
              </w:rPr>
            </w:pPr>
          </w:p>
          <w:p w14:paraId="1591856F" w14:textId="1B55AD3E" w:rsidR="00A45BAA" w:rsidRPr="00022DEB" w:rsidRDefault="0067481D" w:rsidP="00AC5807">
            <w:pPr>
              <w:pStyle w:val="Standard1"/>
              <w:rPr>
                <w:b/>
                <w:sz w:val="24"/>
                <w:szCs w:val="24"/>
              </w:rPr>
            </w:pPr>
            <w:r w:rsidRPr="00022DEB">
              <w:rPr>
                <w:b/>
                <w:sz w:val="24"/>
                <w:szCs w:val="24"/>
              </w:rPr>
              <w:t xml:space="preserve">Operations </w:t>
            </w:r>
            <w:r w:rsidR="00A45BAA" w:rsidRPr="00022DEB">
              <w:rPr>
                <w:b/>
                <w:sz w:val="24"/>
                <w:szCs w:val="24"/>
              </w:rPr>
              <w:t>Sub</w:t>
            </w:r>
            <w:r w:rsidR="00CD3D8A">
              <w:rPr>
                <w:b/>
                <w:sz w:val="24"/>
                <w:szCs w:val="24"/>
              </w:rPr>
              <w:t>group</w:t>
            </w:r>
            <w:r w:rsidR="00A45BAA" w:rsidRPr="00022DEB">
              <w:rPr>
                <w:b/>
                <w:sz w:val="24"/>
                <w:szCs w:val="24"/>
              </w:rPr>
              <w:t xml:space="preserve"> reports:</w:t>
            </w:r>
          </w:p>
          <w:p w14:paraId="0AB8B856" w14:textId="77777777" w:rsidR="00C958C1" w:rsidRDefault="00FA03F7" w:rsidP="00BB708E">
            <w:pPr>
              <w:pStyle w:val="Standard1"/>
              <w:numPr>
                <w:ilvl w:val="0"/>
                <w:numId w:val="1"/>
              </w:numPr>
              <w:rPr>
                <w:sz w:val="24"/>
                <w:szCs w:val="24"/>
              </w:rPr>
            </w:pPr>
            <w:r w:rsidRPr="00BB708E">
              <w:rPr>
                <w:b/>
                <w:sz w:val="24"/>
                <w:szCs w:val="24"/>
              </w:rPr>
              <w:t>Communications:</w:t>
            </w:r>
            <w:r w:rsidRPr="00BB708E">
              <w:rPr>
                <w:sz w:val="24"/>
                <w:szCs w:val="24"/>
              </w:rPr>
              <w:t xml:space="preserve"> </w:t>
            </w:r>
          </w:p>
          <w:p w14:paraId="6B8479E1" w14:textId="05342B7D" w:rsidR="00DA71E7" w:rsidRDefault="007E4AC1" w:rsidP="00C958C1">
            <w:pPr>
              <w:pStyle w:val="Standard1"/>
              <w:ind w:left="360"/>
              <w:rPr>
                <w:b/>
                <w:sz w:val="24"/>
                <w:szCs w:val="24"/>
              </w:rPr>
            </w:pPr>
            <w:r w:rsidRPr="00022DEB">
              <w:rPr>
                <w:sz w:val="24"/>
                <w:szCs w:val="24"/>
              </w:rPr>
              <w:t xml:space="preserve">CDR Kari </w:t>
            </w:r>
            <w:proofErr w:type="spellStart"/>
            <w:r w:rsidRPr="00022DEB">
              <w:rPr>
                <w:sz w:val="24"/>
                <w:szCs w:val="24"/>
              </w:rPr>
              <w:t>Pinsonneault</w:t>
            </w:r>
            <w:proofErr w:type="spellEnd"/>
          </w:p>
          <w:p w14:paraId="79A83EFC" w14:textId="32AF86EC" w:rsidR="00C13186" w:rsidRPr="00BB708E" w:rsidRDefault="007331D4" w:rsidP="00C13186">
            <w:pPr>
              <w:pStyle w:val="Standard1"/>
              <w:ind w:left="360"/>
              <w:rPr>
                <w:sz w:val="24"/>
                <w:szCs w:val="24"/>
              </w:rPr>
            </w:pPr>
            <w:r>
              <w:rPr>
                <w:sz w:val="24"/>
                <w:szCs w:val="24"/>
              </w:rPr>
              <w:t xml:space="preserve">LCDR Marie-Elena Puleo </w:t>
            </w:r>
            <w:r w:rsidR="00C13186" w:rsidRPr="005E15B2">
              <w:rPr>
                <w:b/>
                <w:sz w:val="24"/>
                <w:szCs w:val="24"/>
              </w:rPr>
              <w:t>– excused</w:t>
            </w:r>
          </w:p>
          <w:p w14:paraId="68D0F520" w14:textId="77777777" w:rsidR="00C958C1" w:rsidRDefault="00FA03F7" w:rsidP="00C14A10">
            <w:pPr>
              <w:pStyle w:val="Standard1"/>
              <w:numPr>
                <w:ilvl w:val="0"/>
                <w:numId w:val="1"/>
              </w:numPr>
              <w:rPr>
                <w:sz w:val="24"/>
                <w:szCs w:val="24"/>
              </w:rPr>
            </w:pPr>
            <w:r w:rsidRPr="00022DEB">
              <w:rPr>
                <w:b/>
                <w:sz w:val="24"/>
                <w:szCs w:val="24"/>
              </w:rPr>
              <w:t>Awards:</w:t>
            </w:r>
            <w:r w:rsidRPr="00022DEB">
              <w:rPr>
                <w:sz w:val="24"/>
                <w:szCs w:val="24"/>
              </w:rPr>
              <w:t xml:space="preserve"> </w:t>
            </w:r>
          </w:p>
          <w:p w14:paraId="1130A3FD" w14:textId="7133DE47" w:rsidR="00C13186" w:rsidRPr="00C14A10" w:rsidRDefault="007E4AC1" w:rsidP="00C13186">
            <w:pPr>
              <w:pStyle w:val="Standard1"/>
              <w:ind w:left="360"/>
              <w:rPr>
                <w:sz w:val="24"/>
                <w:szCs w:val="24"/>
              </w:rPr>
            </w:pPr>
            <w:r>
              <w:rPr>
                <w:sz w:val="24"/>
                <w:szCs w:val="24"/>
              </w:rPr>
              <w:t>LCDR Tammy Thomason</w:t>
            </w:r>
            <w:r w:rsidR="00152821">
              <w:rPr>
                <w:sz w:val="24"/>
                <w:szCs w:val="24"/>
              </w:rPr>
              <w:t xml:space="preserve"> </w:t>
            </w:r>
            <w:r w:rsidR="00152821" w:rsidRPr="005E15B2">
              <w:rPr>
                <w:b/>
                <w:sz w:val="24"/>
                <w:szCs w:val="24"/>
              </w:rPr>
              <w:t xml:space="preserve">– </w:t>
            </w:r>
            <w:r w:rsidR="00152821">
              <w:rPr>
                <w:b/>
                <w:sz w:val="24"/>
                <w:szCs w:val="24"/>
              </w:rPr>
              <w:t>absent</w:t>
            </w:r>
          </w:p>
          <w:p w14:paraId="6CE27EC9" w14:textId="77777777" w:rsidR="00C958C1" w:rsidRPr="00C958C1" w:rsidRDefault="00FA03F7" w:rsidP="0067481D">
            <w:pPr>
              <w:pStyle w:val="Standard1"/>
              <w:numPr>
                <w:ilvl w:val="0"/>
                <w:numId w:val="1"/>
              </w:numPr>
              <w:rPr>
                <w:sz w:val="24"/>
                <w:szCs w:val="24"/>
              </w:rPr>
            </w:pPr>
            <w:r w:rsidRPr="00022DEB">
              <w:rPr>
                <w:b/>
                <w:sz w:val="24"/>
                <w:szCs w:val="24"/>
              </w:rPr>
              <w:t>Stakeholder &amp; Community Engagement:</w:t>
            </w:r>
          </w:p>
          <w:p w14:paraId="4826D69C" w14:textId="63E4EBA2" w:rsidR="00C958C1" w:rsidRDefault="00FA03F7" w:rsidP="00C958C1">
            <w:pPr>
              <w:pStyle w:val="Standard1"/>
              <w:ind w:left="360"/>
              <w:rPr>
                <w:sz w:val="24"/>
                <w:szCs w:val="24"/>
              </w:rPr>
            </w:pPr>
            <w:r w:rsidRPr="00022DEB">
              <w:rPr>
                <w:sz w:val="24"/>
                <w:szCs w:val="24"/>
              </w:rPr>
              <w:t xml:space="preserve">LCDR </w:t>
            </w:r>
            <w:r w:rsidR="007E4AC1">
              <w:rPr>
                <w:sz w:val="24"/>
                <w:szCs w:val="24"/>
              </w:rPr>
              <w:t>Nicolette Bennett</w:t>
            </w:r>
          </w:p>
          <w:p w14:paraId="1504069A" w14:textId="0AF68E4A" w:rsidR="0067481D" w:rsidRPr="00022DEB" w:rsidRDefault="00B031FF" w:rsidP="00C958C1">
            <w:pPr>
              <w:pStyle w:val="Standard1"/>
              <w:ind w:left="360"/>
              <w:rPr>
                <w:sz w:val="24"/>
                <w:szCs w:val="24"/>
              </w:rPr>
            </w:pPr>
            <w:r>
              <w:rPr>
                <w:sz w:val="24"/>
                <w:szCs w:val="24"/>
              </w:rPr>
              <w:t>LT Latasha Turner</w:t>
            </w:r>
          </w:p>
          <w:p w14:paraId="567DF2F3" w14:textId="77777777" w:rsidR="0067481D" w:rsidRPr="00C958C1" w:rsidRDefault="0067481D" w:rsidP="00B0030B">
            <w:pPr>
              <w:pStyle w:val="Standard1"/>
              <w:ind w:left="12"/>
              <w:rPr>
                <w:sz w:val="16"/>
                <w:szCs w:val="16"/>
              </w:rPr>
            </w:pPr>
          </w:p>
          <w:p w14:paraId="38DE262D" w14:textId="40E3F678" w:rsidR="0067481D" w:rsidRPr="00022DEB" w:rsidRDefault="0067481D" w:rsidP="0067481D">
            <w:pPr>
              <w:pStyle w:val="Standard1"/>
              <w:rPr>
                <w:b/>
                <w:sz w:val="24"/>
                <w:szCs w:val="24"/>
              </w:rPr>
            </w:pPr>
            <w:r w:rsidRPr="00022DEB">
              <w:rPr>
                <w:b/>
                <w:sz w:val="24"/>
                <w:szCs w:val="24"/>
              </w:rPr>
              <w:t>Officer Support Sub</w:t>
            </w:r>
            <w:r w:rsidR="00CD3D8A">
              <w:rPr>
                <w:b/>
                <w:sz w:val="24"/>
                <w:szCs w:val="24"/>
              </w:rPr>
              <w:t>group</w:t>
            </w:r>
            <w:r w:rsidRPr="00022DEB">
              <w:rPr>
                <w:b/>
                <w:sz w:val="24"/>
                <w:szCs w:val="24"/>
              </w:rPr>
              <w:t xml:space="preserve"> reports: </w:t>
            </w:r>
          </w:p>
          <w:p w14:paraId="3D6B5448" w14:textId="77777777" w:rsidR="00C958C1" w:rsidRDefault="0067481D" w:rsidP="00614A4E">
            <w:pPr>
              <w:pStyle w:val="Standard1"/>
              <w:numPr>
                <w:ilvl w:val="0"/>
                <w:numId w:val="3"/>
              </w:numPr>
              <w:ind w:left="372"/>
              <w:rPr>
                <w:sz w:val="24"/>
                <w:szCs w:val="24"/>
              </w:rPr>
            </w:pPr>
            <w:r w:rsidRPr="00022DEB">
              <w:rPr>
                <w:b/>
                <w:sz w:val="24"/>
                <w:szCs w:val="24"/>
              </w:rPr>
              <w:t>Recruitment (ad hoc) / Technical Readiness:</w:t>
            </w:r>
            <w:r w:rsidRPr="00022DEB">
              <w:rPr>
                <w:sz w:val="24"/>
                <w:szCs w:val="24"/>
              </w:rPr>
              <w:t xml:space="preserve"> </w:t>
            </w:r>
          </w:p>
          <w:p w14:paraId="598D1004" w14:textId="4C037FFB" w:rsidR="0067481D" w:rsidRPr="00022DEB" w:rsidRDefault="0067481D" w:rsidP="00C958C1">
            <w:pPr>
              <w:pStyle w:val="Standard1"/>
              <w:ind w:left="372"/>
              <w:rPr>
                <w:sz w:val="24"/>
                <w:szCs w:val="24"/>
              </w:rPr>
            </w:pPr>
            <w:r w:rsidRPr="00022DEB">
              <w:rPr>
                <w:sz w:val="24"/>
                <w:szCs w:val="24"/>
              </w:rPr>
              <w:t xml:space="preserve">LCDR Torrey </w:t>
            </w:r>
            <w:proofErr w:type="spellStart"/>
            <w:r w:rsidRPr="00022DEB">
              <w:rPr>
                <w:sz w:val="24"/>
                <w:szCs w:val="24"/>
              </w:rPr>
              <w:t>Darkenwald</w:t>
            </w:r>
            <w:proofErr w:type="spellEnd"/>
            <w:r w:rsidR="00541562">
              <w:rPr>
                <w:sz w:val="24"/>
                <w:szCs w:val="24"/>
              </w:rPr>
              <w:t xml:space="preserve"> </w:t>
            </w:r>
          </w:p>
          <w:p w14:paraId="566CDA13" w14:textId="0B19BAD3" w:rsidR="0067481D" w:rsidRDefault="0067481D" w:rsidP="007E4AC1">
            <w:pPr>
              <w:pStyle w:val="Standard1"/>
              <w:numPr>
                <w:ilvl w:val="0"/>
                <w:numId w:val="1"/>
              </w:numPr>
              <w:rPr>
                <w:sz w:val="24"/>
                <w:szCs w:val="24"/>
              </w:rPr>
            </w:pPr>
            <w:r w:rsidRPr="00022DEB">
              <w:rPr>
                <w:b/>
                <w:sz w:val="24"/>
                <w:szCs w:val="24"/>
              </w:rPr>
              <w:t>Training, Education, &amp; Mentorship:</w:t>
            </w:r>
            <w:r w:rsidRPr="00022DEB">
              <w:rPr>
                <w:sz w:val="24"/>
                <w:szCs w:val="24"/>
              </w:rPr>
              <w:t xml:space="preserve"> LCDR </w:t>
            </w:r>
            <w:r w:rsidR="007E4AC1">
              <w:rPr>
                <w:sz w:val="24"/>
                <w:szCs w:val="24"/>
              </w:rPr>
              <w:t xml:space="preserve">Paula </w:t>
            </w:r>
            <w:proofErr w:type="spellStart"/>
            <w:r w:rsidR="007E4AC1">
              <w:rPr>
                <w:sz w:val="24"/>
                <w:szCs w:val="24"/>
              </w:rPr>
              <w:t>Arango</w:t>
            </w:r>
            <w:proofErr w:type="spellEnd"/>
          </w:p>
          <w:p w14:paraId="3C1C0943" w14:textId="3722A23C" w:rsidR="002E78CE" w:rsidRPr="00C90714" w:rsidRDefault="002E78CE" w:rsidP="007B2A7C">
            <w:pPr>
              <w:pStyle w:val="Standard1"/>
              <w:ind w:left="360"/>
              <w:rPr>
                <w:sz w:val="24"/>
                <w:szCs w:val="24"/>
              </w:rPr>
            </w:pPr>
            <w:r>
              <w:rPr>
                <w:sz w:val="24"/>
                <w:szCs w:val="24"/>
              </w:rPr>
              <w:t>LCDR Andrew Felix</w:t>
            </w:r>
            <w:r w:rsidR="00152821">
              <w:rPr>
                <w:sz w:val="24"/>
                <w:szCs w:val="24"/>
              </w:rPr>
              <w:t xml:space="preserve"> </w:t>
            </w:r>
            <w:r w:rsidR="00152821" w:rsidRPr="005E15B2">
              <w:rPr>
                <w:b/>
                <w:sz w:val="24"/>
                <w:szCs w:val="24"/>
              </w:rPr>
              <w:t xml:space="preserve">– </w:t>
            </w:r>
            <w:r w:rsidR="00152821">
              <w:rPr>
                <w:b/>
                <w:sz w:val="24"/>
                <w:szCs w:val="24"/>
              </w:rPr>
              <w:t>absent</w:t>
            </w:r>
          </w:p>
          <w:p w14:paraId="28F6FAB2" w14:textId="11A9832F" w:rsidR="00C958C1" w:rsidRPr="00C958C1" w:rsidRDefault="0067481D" w:rsidP="0067481D">
            <w:pPr>
              <w:pStyle w:val="Standard1"/>
              <w:numPr>
                <w:ilvl w:val="0"/>
                <w:numId w:val="1"/>
              </w:numPr>
              <w:rPr>
                <w:sz w:val="24"/>
                <w:szCs w:val="24"/>
              </w:rPr>
            </w:pPr>
            <w:r w:rsidRPr="00022DEB">
              <w:rPr>
                <w:b/>
                <w:sz w:val="24"/>
                <w:szCs w:val="24"/>
              </w:rPr>
              <w:t xml:space="preserve">Data </w:t>
            </w:r>
            <w:r w:rsidR="00C1175F">
              <w:rPr>
                <w:b/>
                <w:sz w:val="24"/>
                <w:szCs w:val="24"/>
              </w:rPr>
              <w:t xml:space="preserve">&amp; </w:t>
            </w:r>
            <w:r w:rsidRPr="00022DEB">
              <w:rPr>
                <w:b/>
                <w:sz w:val="24"/>
                <w:szCs w:val="24"/>
              </w:rPr>
              <w:t>Evaluations:</w:t>
            </w:r>
            <w:r w:rsidR="00ED35F2">
              <w:rPr>
                <w:b/>
                <w:sz w:val="24"/>
                <w:szCs w:val="24"/>
              </w:rPr>
              <w:t xml:space="preserve"> </w:t>
            </w:r>
          </w:p>
          <w:p w14:paraId="25FC58CE" w14:textId="46B6AAAB" w:rsidR="0067481D" w:rsidRPr="00ED35F2" w:rsidRDefault="00ED35F2" w:rsidP="00C958C1">
            <w:pPr>
              <w:pStyle w:val="Standard1"/>
              <w:ind w:left="360"/>
              <w:rPr>
                <w:sz w:val="24"/>
                <w:szCs w:val="24"/>
              </w:rPr>
            </w:pPr>
            <w:r w:rsidRPr="00ED35F2">
              <w:rPr>
                <w:sz w:val="24"/>
                <w:szCs w:val="24"/>
              </w:rPr>
              <w:t xml:space="preserve">LCDR Charles </w:t>
            </w:r>
            <w:proofErr w:type="spellStart"/>
            <w:r w:rsidRPr="00ED35F2">
              <w:rPr>
                <w:sz w:val="24"/>
                <w:szCs w:val="24"/>
              </w:rPr>
              <w:t>Brucklier</w:t>
            </w:r>
            <w:proofErr w:type="spellEnd"/>
            <w:r w:rsidR="00152821">
              <w:rPr>
                <w:sz w:val="24"/>
                <w:szCs w:val="24"/>
              </w:rPr>
              <w:t xml:space="preserve"> </w:t>
            </w:r>
            <w:r w:rsidR="00152821" w:rsidRPr="005E15B2">
              <w:rPr>
                <w:b/>
                <w:sz w:val="24"/>
                <w:szCs w:val="24"/>
              </w:rPr>
              <w:t xml:space="preserve">– </w:t>
            </w:r>
            <w:r w:rsidR="00152821">
              <w:rPr>
                <w:b/>
                <w:sz w:val="24"/>
                <w:szCs w:val="24"/>
              </w:rPr>
              <w:t>absent</w:t>
            </w:r>
          </w:p>
          <w:p w14:paraId="3CA5EEB9" w14:textId="0473365C" w:rsidR="00B0030B" w:rsidRPr="00022DEB" w:rsidRDefault="00B0030B" w:rsidP="00B0030B">
            <w:pPr>
              <w:pStyle w:val="Standard1"/>
              <w:rPr>
                <w:b/>
                <w:sz w:val="24"/>
                <w:szCs w:val="24"/>
              </w:rPr>
            </w:pPr>
            <w:r w:rsidRPr="00022DEB">
              <w:rPr>
                <w:b/>
                <w:sz w:val="24"/>
                <w:szCs w:val="24"/>
              </w:rPr>
              <w:t>Management Sub</w:t>
            </w:r>
            <w:r w:rsidR="00CD3D8A">
              <w:rPr>
                <w:b/>
                <w:sz w:val="24"/>
                <w:szCs w:val="24"/>
              </w:rPr>
              <w:t>group</w:t>
            </w:r>
            <w:r w:rsidRPr="00022DEB">
              <w:rPr>
                <w:b/>
                <w:sz w:val="24"/>
                <w:szCs w:val="24"/>
              </w:rPr>
              <w:t xml:space="preserve"> reports: </w:t>
            </w:r>
          </w:p>
          <w:p w14:paraId="44C3FEEE" w14:textId="77777777" w:rsidR="002A0E5C" w:rsidRDefault="00D572DC" w:rsidP="00580C83">
            <w:pPr>
              <w:pStyle w:val="Standard1"/>
              <w:numPr>
                <w:ilvl w:val="0"/>
                <w:numId w:val="1"/>
              </w:numPr>
              <w:rPr>
                <w:sz w:val="24"/>
                <w:szCs w:val="24"/>
              </w:rPr>
            </w:pPr>
            <w:r w:rsidRPr="00022DEB">
              <w:rPr>
                <w:b/>
                <w:sz w:val="24"/>
                <w:szCs w:val="24"/>
              </w:rPr>
              <w:t>P</w:t>
            </w:r>
            <w:r w:rsidR="00FA03F7" w:rsidRPr="00022DEB">
              <w:rPr>
                <w:b/>
                <w:sz w:val="24"/>
                <w:szCs w:val="24"/>
              </w:rPr>
              <w:t>olicy:</w:t>
            </w:r>
          </w:p>
          <w:p w14:paraId="79D8CEAF" w14:textId="1113F4F5" w:rsidR="00541562" w:rsidRDefault="00FA03F7" w:rsidP="007B2A7C">
            <w:pPr>
              <w:pStyle w:val="Standard1"/>
              <w:ind w:left="360"/>
              <w:rPr>
                <w:sz w:val="24"/>
                <w:szCs w:val="24"/>
              </w:rPr>
            </w:pPr>
            <w:r w:rsidRPr="00022DEB">
              <w:rPr>
                <w:sz w:val="24"/>
                <w:szCs w:val="24"/>
              </w:rPr>
              <w:t>LCDR Emily Warnstadt</w:t>
            </w:r>
            <w:r w:rsidR="0073152C">
              <w:rPr>
                <w:sz w:val="24"/>
                <w:szCs w:val="24"/>
              </w:rPr>
              <w:t xml:space="preserve"> </w:t>
            </w:r>
            <w:r w:rsidR="0073152C" w:rsidRPr="005E15B2">
              <w:rPr>
                <w:b/>
                <w:sz w:val="24"/>
                <w:szCs w:val="24"/>
              </w:rPr>
              <w:t>– excused</w:t>
            </w:r>
          </w:p>
          <w:p w14:paraId="1CB87D77" w14:textId="374C0140" w:rsidR="005F615C" w:rsidRPr="007E4AC1" w:rsidRDefault="00FA03F7" w:rsidP="00541562">
            <w:pPr>
              <w:pStyle w:val="Standard1"/>
            </w:pPr>
            <w:r w:rsidRPr="00B031FF">
              <w:rPr>
                <w:b/>
                <w:sz w:val="24"/>
                <w:szCs w:val="24"/>
              </w:rPr>
              <w:t>Administrative Management:</w:t>
            </w:r>
            <w:r w:rsidRPr="00B031FF">
              <w:rPr>
                <w:sz w:val="24"/>
                <w:szCs w:val="24"/>
              </w:rPr>
              <w:t xml:space="preserve"> </w:t>
            </w:r>
          </w:p>
          <w:p w14:paraId="6CB1F2AE" w14:textId="41CE481E" w:rsidR="00F85A63" w:rsidRPr="00C34866" w:rsidRDefault="00D345A4" w:rsidP="00E37974">
            <w:pPr>
              <w:pStyle w:val="Standard1"/>
              <w:numPr>
                <w:ilvl w:val="0"/>
                <w:numId w:val="1"/>
              </w:numPr>
              <w:rPr>
                <w:sz w:val="24"/>
                <w:szCs w:val="24"/>
              </w:rPr>
            </w:pPr>
            <w:r>
              <w:rPr>
                <w:sz w:val="24"/>
                <w:szCs w:val="24"/>
              </w:rPr>
              <w:t xml:space="preserve">LCDR Diane </w:t>
            </w:r>
            <w:proofErr w:type="spellStart"/>
            <w:r>
              <w:rPr>
                <w:sz w:val="24"/>
                <w:szCs w:val="24"/>
              </w:rPr>
              <w:t>Weidley</w:t>
            </w:r>
            <w:proofErr w:type="spellEnd"/>
          </w:p>
        </w:tc>
        <w:tc>
          <w:tcPr>
            <w:tcW w:w="4024" w:type="dxa"/>
            <w:tcBorders>
              <w:top w:val="single" w:sz="6" w:space="0" w:color="auto"/>
              <w:left w:val="single" w:sz="6" w:space="0" w:color="auto"/>
              <w:bottom w:val="single" w:sz="6" w:space="0" w:color="auto"/>
              <w:right w:val="single" w:sz="6" w:space="0" w:color="auto"/>
            </w:tcBorders>
          </w:tcPr>
          <w:p w14:paraId="6F5AEEE8" w14:textId="77777777" w:rsidR="00A45BAA" w:rsidRPr="007B2A7C" w:rsidRDefault="00CD5467" w:rsidP="00AC5807">
            <w:pPr>
              <w:pStyle w:val="Standard1"/>
              <w:rPr>
                <w:bCs/>
                <w:sz w:val="24"/>
                <w:szCs w:val="24"/>
              </w:rPr>
            </w:pPr>
            <w:r w:rsidRPr="002237D5">
              <w:rPr>
                <w:bCs/>
                <w:sz w:val="24"/>
                <w:szCs w:val="24"/>
              </w:rPr>
              <w:t>If you are a non-voting member of the DHPAG and attended the meeting, to log your attendance please send your name and rank in an e-mail to the DHPAG Executive</w:t>
            </w:r>
            <w:r w:rsidRPr="007B2A7C">
              <w:rPr>
                <w:bCs/>
                <w:sz w:val="24"/>
                <w:szCs w:val="24"/>
              </w:rPr>
              <w:t xml:space="preserve"> Secretary, LCDR Tiffany H. Smith at </w:t>
            </w:r>
            <w:hyperlink r:id="rId8" w:history="1">
              <w:r w:rsidRPr="007B2A7C">
                <w:rPr>
                  <w:rStyle w:val="Hyperlink"/>
                  <w:bCs/>
                  <w:sz w:val="24"/>
                  <w:szCs w:val="24"/>
                </w:rPr>
                <w:t>Tiffany.H.Smith@ice.dhs.gov</w:t>
              </w:r>
            </w:hyperlink>
            <w:r w:rsidRPr="007B2A7C">
              <w:rPr>
                <w:bCs/>
                <w:sz w:val="24"/>
                <w:szCs w:val="24"/>
              </w:rPr>
              <w:t xml:space="preserve"> </w:t>
            </w:r>
          </w:p>
          <w:p w14:paraId="412862FE" w14:textId="55F22075" w:rsidR="00D32B38" w:rsidRDefault="00D32B38" w:rsidP="00AC5807">
            <w:pPr>
              <w:pStyle w:val="Standard1"/>
              <w:rPr>
                <w:sz w:val="24"/>
                <w:szCs w:val="24"/>
              </w:rPr>
            </w:pPr>
            <w:r>
              <w:rPr>
                <w:b/>
                <w:sz w:val="24"/>
                <w:szCs w:val="24"/>
              </w:rPr>
              <w:t xml:space="preserve"> </w:t>
            </w:r>
          </w:p>
          <w:p w14:paraId="4DB6403E" w14:textId="28CEFB85" w:rsidR="002E78CE" w:rsidRPr="00541562" w:rsidRDefault="00C534DB" w:rsidP="00C048C8">
            <w:pPr>
              <w:pStyle w:val="Standard1"/>
            </w:pPr>
            <w:r w:rsidRPr="007B2A7C">
              <w:rPr>
                <w:bCs/>
                <w:color w:val="000000" w:themeColor="text1"/>
                <w:sz w:val="24"/>
                <w:szCs w:val="24"/>
              </w:rPr>
              <w:t xml:space="preserve"> </w:t>
            </w:r>
          </w:p>
          <w:p w14:paraId="761C6CE8" w14:textId="1D08FA61" w:rsidR="002E78CE" w:rsidRPr="00ED35F2" w:rsidRDefault="002E78CE" w:rsidP="007B2A7C">
            <w:pPr>
              <w:pStyle w:val="Standard1"/>
              <w:rPr>
                <w:sz w:val="24"/>
                <w:szCs w:val="24"/>
              </w:rPr>
            </w:pPr>
          </w:p>
          <w:p w14:paraId="65220BEE" w14:textId="77777777" w:rsidR="002E78CE" w:rsidRDefault="002E78CE" w:rsidP="007B2A7C">
            <w:pPr>
              <w:pStyle w:val="Standard1"/>
              <w:ind w:left="720"/>
              <w:rPr>
                <w:bCs/>
                <w:color w:val="FF0000"/>
                <w:sz w:val="24"/>
                <w:szCs w:val="24"/>
              </w:rPr>
            </w:pPr>
          </w:p>
          <w:p w14:paraId="01B7DCC0" w14:textId="4803FE56" w:rsidR="00C534DB" w:rsidRPr="002237D5" w:rsidRDefault="00C534DB">
            <w:pPr>
              <w:pStyle w:val="Standard1"/>
              <w:rPr>
                <w:bCs/>
                <w:color w:val="FF0000"/>
                <w:sz w:val="24"/>
                <w:szCs w:val="24"/>
              </w:rPr>
            </w:pPr>
          </w:p>
        </w:tc>
        <w:tc>
          <w:tcPr>
            <w:tcW w:w="1530" w:type="dxa"/>
            <w:tcBorders>
              <w:top w:val="single" w:sz="6" w:space="0" w:color="auto"/>
              <w:left w:val="single" w:sz="6" w:space="0" w:color="auto"/>
              <w:bottom w:val="single" w:sz="6" w:space="0" w:color="auto"/>
            </w:tcBorders>
          </w:tcPr>
          <w:p w14:paraId="059C55A5" w14:textId="77777777" w:rsidR="00A45BAA" w:rsidRPr="002237D5" w:rsidRDefault="00A45BAA" w:rsidP="00AC5807">
            <w:pPr>
              <w:pStyle w:val="Informal1"/>
            </w:pPr>
          </w:p>
        </w:tc>
        <w:tc>
          <w:tcPr>
            <w:tcW w:w="1286" w:type="dxa"/>
            <w:tcBorders>
              <w:top w:val="single" w:sz="6" w:space="0" w:color="auto"/>
              <w:left w:val="single" w:sz="6" w:space="0" w:color="auto"/>
              <w:bottom w:val="single" w:sz="6" w:space="0" w:color="auto"/>
            </w:tcBorders>
          </w:tcPr>
          <w:p w14:paraId="598E4EA5" w14:textId="77777777" w:rsidR="00A45BAA" w:rsidRPr="00022DEB" w:rsidRDefault="00A45BAA" w:rsidP="00AC5807">
            <w:pPr>
              <w:pStyle w:val="Informal1"/>
            </w:pPr>
          </w:p>
        </w:tc>
      </w:tr>
      <w:tr w:rsidR="00511E0E" w:rsidRPr="00022DEB" w14:paraId="297862E3" w14:textId="77777777" w:rsidTr="00883016">
        <w:trPr>
          <w:trHeight w:val="705"/>
        </w:trPr>
        <w:tc>
          <w:tcPr>
            <w:tcW w:w="2494" w:type="dxa"/>
            <w:tcBorders>
              <w:top w:val="single" w:sz="6" w:space="0" w:color="auto"/>
              <w:bottom w:val="single" w:sz="6" w:space="0" w:color="auto"/>
              <w:right w:val="single" w:sz="6" w:space="0" w:color="auto"/>
            </w:tcBorders>
            <w:shd w:val="clear" w:color="auto" w:fill="FFFFFF"/>
          </w:tcPr>
          <w:p w14:paraId="1D8F77D8" w14:textId="701F1CF6" w:rsidR="00511E0E" w:rsidRPr="00022DEB" w:rsidRDefault="00511E0E" w:rsidP="00511E0E">
            <w:pPr>
              <w:pStyle w:val="Informal1"/>
              <w:jc w:val="right"/>
              <w:rPr>
                <w:b/>
              </w:rPr>
            </w:pPr>
            <w:r w:rsidRPr="00022DEB">
              <w:rPr>
                <w:b/>
              </w:rPr>
              <w:t>Chair</w:t>
            </w:r>
            <w:r w:rsidR="00152821">
              <w:rPr>
                <w:b/>
              </w:rPr>
              <w:t>-Elect</w:t>
            </w:r>
            <w:r w:rsidR="000B696E">
              <w:rPr>
                <w:b/>
              </w:rPr>
              <w:t xml:space="preserve"> </w:t>
            </w:r>
            <w:r w:rsidRPr="00022DEB">
              <w:rPr>
                <w:b/>
              </w:rPr>
              <w:t>Report:</w:t>
            </w:r>
          </w:p>
          <w:p w14:paraId="7B339865" w14:textId="77777777" w:rsidR="000F48AC" w:rsidRPr="00022DEB" w:rsidRDefault="000F48AC" w:rsidP="00F019B7">
            <w:pPr>
              <w:pStyle w:val="Informal1"/>
              <w:rPr>
                <w:b/>
              </w:rPr>
            </w:pPr>
          </w:p>
        </w:tc>
        <w:tc>
          <w:tcPr>
            <w:tcW w:w="4796" w:type="dxa"/>
            <w:tcBorders>
              <w:top w:val="single" w:sz="6" w:space="0" w:color="auto"/>
              <w:left w:val="single" w:sz="6" w:space="0" w:color="auto"/>
              <w:bottom w:val="single" w:sz="6" w:space="0" w:color="auto"/>
              <w:right w:val="single" w:sz="6" w:space="0" w:color="auto"/>
            </w:tcBorders>
          </w:tcPr>
          <w:p w14:paraId="1D820218" w14:textId="77777777" w:rsidR="00950A83" w:rsidRPr="00CA0E13" w:rsidRDefault="00950A83" w:rsidP="00950A83">
            <w:pPr>
              <w:rPr>
                <w:b/>
                <w:sz w:val="24"/>
                <w:szCs w:val="24"/>
              </w:rPr>
            </w:pPr>
            <w:r w:rsidRPr="00CA0E13">
              <w:rPr>
                <w:b/>
                <w:sz w:val="24"/>
                <w:szCs w:val="24"/>
              </w:rPr>
              <w:t>DHPAG 2019 Chair and Co-Chair positions:</w:t>
            </w:r>
          </w:p>
          <w:p w14:paraId="1F97023A" w14:textId="77777777" w:rsidR="00950A83" w:rsidRPr="00CA0E13" w:rsidRDefault="00950A83" w:rsidP="00950A83">
            <w:pPr>
              <w:pStyle w:val="ListParagraph"/>
              <w:numPr>
                <w:ilvl w:val="0"/>
                <w:numId w:val="2"/>
              </w:numPr>
              <w:rPr>
                <w:b/>
                <w:sz w:val="24"/>
                <w:szCs w:val="24"/>
              </w:rPr>
            </w:pPr>
            <w:r w:rsidRPr="00CA0E13">
              <w:rPr>
                <w:b/>
                <w:sz w:val="24"/>
                <w:szCs w:val="24"/>
              </w:rPr>
              <w:t>DHPAG Chair:</w:t>
            </w:r>
          </w:p>
          <w:p w14:paraId="7F3D24B0" w14:textId="77777777" w:rsidR="00950A83" w:rsidRPr="00CA0E13" w:rsidRDefault="00950A83" w:rsidP="00950A83">
            <w:pPr>
              <w:pStyle w:val="ListParagraph"/>
              <w:numPr>
                <w:ilvl w:val="1"/>
                <w:numId w:val="2"/>
              </w:numPr>
              <w:rPr>
                <w:sz w:val="24"/>
                <w:szCs w:val="24"/>
              </w:rPr>
            </w:pPr>
            <w:r w:rsidRPr="00CA0E13">
              <w:rPr>
                <w:sz w:val="24"/>
                <w:szCs w:val="24"/>
              </w:rPr>
              <w:lastRenderedPageBreak/>
              <w:t xml:space="preserve">CDR Kari </w:t>
            </w:r>
            <w:proofErr w:type="spellStart"/>
            <w:r w:rsidRPr="00CA0E13">
              <w:rPr>
                <w:sz w:val="24"/>
                <w:szCs w:val="24"/>
              </w:rPr>
              <w:t>Pinsonneault</w:t>
            </w:r>
            <w:proofErr w:type="spellEnd"/>
          </w:p>
          <w:p w14:paraId="67B567ED" w14:textId="77777777" w:rsidR="00950A83" w:rsidRPr="00CA0E13" w:rsidRDefault="00950A83" w:rsidP="00950A83">
            <w:pPr>
              <w:pStyle w:val="ListParagraph"/>
              <w:numPr>
                <w:ilvl w:val="0"/>
                <w:numId w:val="2"/>
              </w:numPr>
              <w:rPr>
                <w:b/>
                <w:sz w:val="24"/>
                <w:szCs w:val="24"/>
              </w:rPr>
            </w:pPr>
            <w:r w:rsidRPr="00CA0E13">
              <w:rPr>
                <w:b/>
                <w:sz w:val="24"/>
                <w:szCs w:val="24"/>
              </w:rPr>
              <w:t>DHPAG Chair-Elect:</w:t>
            </w:r>
          </w:p>
          <w:p w14:paraId="3560CFD5" w14:textId="77777777" w:rsidR="00950A83" w:rsidRDefault="00950A83" w:rsidP="00950A83">
            <w:pPr>
              <w:pStyle w:val="ListParagraph"/>
              <w:numPr>
                <w:ilvl w:val="1"/>
                <w:numId w:val="2"/>
              </w:numPr>
              <w:rPr>
                <w:sz w:val="24"/>
                <w:szCs w:val="24"/>
              </w:rPr>
            </w:pPr>
            <w:r>
              <w:rPr>
                <w:sz w:val="24"/>
                <w:szCs w:val="24"/>
              </w:rPr>
              <w:t>LCDR Jennifer Curtis</w:t>
            </w:r>
          </w:p>
          <w:p w14:paraId="5E11E4F6" w14:textId="77777777" w:rsidR="00950A83" w:rsidRPr="00CA0E13" w:rsidRDefault="00950A83" w:rsidP="00950A83">
            <w:pPr>
              <w:pStyle w:val="ListParagraph"/>
              <w:numPr>
                <w:ilvl w:val="0"/>
                <w:numId w:val="2"/>
              </w:numPr>
              <w:rPr>
                <w:b/>
                <w:sz w:val="24"/>
                <w:szCs w:val="24"/>
              </w:rPr>
            </w:pPr>
            <w:r w:rsidRPr="00CA0E13">
              <w:rPr>
                <w:b/>
                <w:sz w:val="24"/>
                <w:szCs w:val="24"/>
              </w:rPr>
              <w:t>Executive Secretary:</w:t>
            </w:r>
          </w:p>
          <w:p w14:paraId="6F898F40" w14:textId="77777777" w:rsidR="00950A83" w:rsidRDefault="00950A83" w:rsidP="00950A83">
            <w:pPr>
              <w:pStyle w:val="ListParagraph"/>
              <w:numPr>
                <w:ilvl w:val="1"/>
                <w:numId w:val="2"/>
              </w:numPr>
              <w:rPr>
                <w:sz w:val="24"/>
                <w:szCs w:val="24"/>
              </w:rPr>
            </w:pPr>
            <w:r>
              <w:rPr>
                <w:sz w:val="24"/>
                <w:szCs w:val="24"/>
              </w:rPr>
              <w:t xml:space="preserve">LT Michele </w:t>
            </w:r>
            <w:proofErr w:type="spellStart"/>
            <w:r>
              <w:rPr>
                <w:sz w:val="24"/>
                <w:szCs w:val="24"/>
              </w:rPr>
              <w:t>Gottshall</w:t>
            </w:r>
            <w:proofErr w:type="spellEnd"/>
          </w:p>
          <w:p w14:paraId="0B497AF2" w14:textId="77777777" w:rsidR="00950A83" w:rsidRPr="00CA0E13" w:rsidRDefault="00950A83" w:rsidP="00950A83">
            <w:pPr>
              <w:pStyle w:val="ListParagraph"/>
              <w:numPr>
                <w:ilvl w:val="0"/>
                <w:numId w:val="2"/>
              </w:numPr>
              <w:rPr>
                <w:b/>
                <w:sz w:val="24"/>
                <w:szCs w:val="24"/>
              </w:rPr>
            </w:pPr>
            <w:r w:rsidRPr="00CA0E13">
              <w:rPr>
                <w:b/>
                <w:sz w:val="24"/>
                <w:szCs w:val="24"/>
              </w:rPr>
              <w:t>Communications Subgroup Chair:</w:t>
            </w:r>
          </w:p>
          <w:p w14:paraId="1CFE5096" w14:textId="77777777" w:rsidR="00950A83" w:rsidRDefault="00950A83" w:rsidP="00CA7937">
            <w:pPr>
              <w:pStyle w:val="ListParagraph"/>
              <w:numPr>
                <w:ilvl w:val="1"/>
                <w:numId w:val="2"/>
              </w:numPr>
              <w:rPr>
                <w:sz w:val="24"/>
                <w:szCs w:val="24"/>
              </w:rPr>
            </w:pPr>
            <w:r>
              <w:rPr>
                <w:sz w:val="24"/>
                <w:szCs w:val="24"/>
              </w:rPr>
              <w:t>LCDR Marie-Elena C. Puleo</w:t>
            </w:r>
          </w:p>
          <w:p w14:paraId="63664695" w14:textId="77777777" w:rsidR="00950A83" w:rsidRPr="00CA0E13" w:rsidRDefault="00950A83" w:rsidP="00CA7937">
            <w:pPr>
              <w:pStyle w:val="ListParagraph"/>
              <w:numPr>
                <w:ilvl w:val="0"/>
                <w:numId w:val="2"/>
              </w:numPr>
              <w:rPr>
                <w:b/>
                <w:sz w:val="24"/>
                <w:szCs w:val="24"/>
              </w:rPr>
            </w:pPr>
            <w:r w:rsidRPr="00CA0E13">
              <w:rPr>
                <w:b/>
                <w:sz w:val="24"/>
                <w:szCs w:val="24"/>
              </w:rPr>
              <w:t>Awards Subgroup Chair:</w:t>
            </w:r>
          </w:p>
          <w:p w14:paraId="65AEB5E4" w14:textId="77777777" w:rsidR="00950A83" w:rsidRDefault="00950A83" w:rsidP="00CA7937">
            <w:pPr>
              <w:pStyle w:val="ListParagraph"/>
              <w:numPr>
                <w:ilvl w:val="1"/>
                <w:numId w:val="2"/>
              </w:numPr>
              <w:rPr>
                <w:sz w:val="24"/>
                <w:szCs w:val="24"/>
              </w:rPr>
            </w:pPr>
            <w:r>
              <w:rPr>
                <w:sz w:val="24"/>
                <w:szCs w:val="24"/>
              </w:rPr>
              <w:t>LCDR Tammy Thompson</w:t>
            </w:r>
          </w:p>
          <w:p w14:paraId="7A84DE04" w14:textId="77777777" w:rsidR="00950A83" w:rsidRPr="00CA0E13" w:rsidRDefault="00950A83" w:rsidP="00CA7937">
            <w:pPr>
              <w:pStyle w:val="ListParagraph"/>
              <w:numPr>
                <w:ilvl w:val="0"/>
                <w:numId w:val="2"/>
              </w:numPr>
              <w:rPr>
                <w:b/>
                <w:sz w:val="24"/>
                <w:szCs w:val="24"/>
              </w:rPr>
            </w:pPr>
            <w:r w:rsidRPr="00CA0E13">
              <w:rPr>
                <w:b/>
                <w:sz w:val="24"/>
                <w:szCs w:val="24"/>
              </w:rPr>
              <w:t>Stakeholder &amp; Community Engagement Subgroup Chair:</w:t>
            </w:r>
          </w:p>
          <w:p w14:paraId="564638C3" w14:textId="77777777" w:rsidR="00950A83" w:rsidRDefault="00950A83" w:rsidP="00CA7937">
            <w:pPr>
              <w:pStyle w:val="ListParagraph"/>
              <w:numPr>
                <w:ilvl w:val="1"/>
                <w:numId w:val="2"/>
              </w:numPr>
              <w:rPr>
                <w:sz w:val="24"/>
                <w:szCs w:val="24"/>
              </w:rPr>
            </w:pPr>
            <w:r>
              <w:rPr>
                <w:sz w:val="24"/>
                <w:szCs w:val="24"/>
              </w:rPr>
              <w:t>LCDR Nicolette Bennett</w:t>
            </w:r>
          </w:p>
          <w:p w14:paraId="5EFC6DAD" w14:textId="77777777" w:rsidR="00950A83" w:rsidRPr="00CA0E13" w:rsidRDefault="00950A83" w:rsidP="00CA7937">
            <w:pPr>
              <w:pStyle w:val="ListParagraph"/>
              <w:numPr>
                <w:ilvl w:val="0"/>
                <w:numId w:val="2"/>
              </w:numPr>
              <w:rPr>
                <w:b/>
                <w:sz w:val="24"/>
                <w:szCs w:val="24"/>
              </w:rPr>
            </w:pPr>
            <w:r w:rsidRPr="00CA0E13">
              <w:rPr>
                <w:b/>
                <w:sz w:val="24"/>
                <w:szCs w:val="24"/>
              </w:rPr>
              <w:t>Recruitment (AD HOC) Subgroup Chair:</w:t>
            </w:r>
          </w:p>
          <w:p w14:paraId="150861B6" w14:textId="77777777" w:rsidR="00950A83" w:rsidRDefault="00950A83" w:rsidP="00CA7937">
            <w:pPr>
              <w:pStyle w:val="ListParagraph"/>
              <w:numPr>
                <w:ilvl w:val="1"/>
                <w:numId w:val="2"/>
              </w:numPr>
              <w:rPr>
                <w:sz w:val="24"/>
                <w:szCs w:val="24"/>
              </w:rPr>
            </w:pPr>
            <w:r>
              <w:rPr>
                <w:sz w:val="24"/>
                <w:szCs w:val="24"/>
              </w:rPr>
              <w:t xml:space="preserve">LCDR </w:t>
            </w:r>
            <w:proofErr w:type="spellStart"/>
            <w:r>
              <w:rPr>
                <w:sz w:val="24"/>
                <w:szCs w:val="24"/>
              </w:rPr>
              <w:t>Doretha</w:t>
            </w:r>
            <w:proofErr w:type="spellEnd"/>
            <w:r>
              <w:rPr>
                <w:sz w:val="24"/>
                <w:szCs w:val="24"/>
              </w:rPr>
              <w:t xml:space="preserve"> M </w:t>
            </w:r>
            <w:proofErr w:type="spellStart"/>
            <w:r>
              <w:rPr>
                <w:sz w:val="24"/>
                <w:szCs w:val="24"/>
              </w:rPr>
              <w:t>Tonkins</w:t>
            </w:r>
            <w:proofErr w:type="spellEnd"/>
          </w:p>
          <w:p w14:paraId="7D99511D" w14:textId="77777777" w:rsidR="00950A83" w:rsidRPr="00CA0E13" w:rsidRDefault="00950A83" w:rsidP="00CA7937">
            <w:pPr>
              <w:pStyle w:val="ListParagraph"/>
              <w:numPr>
                <w:ilvl w:val="0"/>
                <w:numId w:val="2"/>
              </w:numPr>
              <w:rPr>
                <w:b/>
                <w:sz w:val="24"/>
                <w:szCs w:val="24"/>
              </w:rPr>
            </w:pPr>
            <w:r w:rsidRPr="00CA0E13">
              <w:rPr>
                <w:b/>
                <w:sz w:val="24"/>
                <w:szCs w:val="24"/>
              </w:rPr>
              <w:t>Training, Education &amp; Mentorship Subgroup Chair:</w:t>
            </w:r>
          </w:p>
          <w:p w14:paraId="7DC9C91B" w14:textId="77777777" w:rsidR="00950A83" w:rsidRDefault="00950A83" w:rsidP="00CA7937">
            <w:pPr>
              <w:pStyle w:val="ListParagraph"/>
              <w:numPr>
                <w:ilvl w:val="1"/>
                <w:numId w:val="2"/>
              </w:numPr>
              <w:rPr>
                <w:sz w:val="24"/>
                <w:szCs w:val="24"/>
              </w:rPr>
            </w:pPr>
            <w:r>
              <w:rPr>
                <w:sz w:val="24"/>
                <w:szCs w:val="24"/>
              </w:rPr>
              <w:t xml:space="preserve">LCDR Paula </w:t>
            </w:r>
            <w:proofErr w:type="spellStart"/>
            <w:r>
              <w:rPr>
                <w:sz w:val="24"/>
                <w:szCs w:val="24"/>
              </w:rPr>
              <w:t>Arango</w:t>
            </w:r>
            <w:proofErr w:type="spellEnd"/>
          </w:p>
          <w:p w14:paraId="41350F83" w14:textId="77777777" w:rsidR="00950A83" w:rsidRPr="00CA0E13" w:rsidRDefault="00950A83" w:rsidP="00CA7937">
            <w:pPr>
              <w:pStyle w:val="ListParagraph"/>
              <w:numPr>
                <w:ilvl w:val="0"/>
                <w:numId w:val="2"/>
              </w:numPr>
              <w:rPr>
                <w:b/>
                <w:sz w:val="24"/>
                <w:szCs w:val="24"/>
              </w:rPr>
            </w:pPr>
            <w:r w:rsidRPr="00CA0E13">
              <w:rPr>
                <w:b/>
                <w:sz w:val="24"/>
                <w:szCs w:val="24"/>
              </w:rPr>
              <w:t>Technical Readiness Subgroup:</w:t>
            </w:r>
          </w:p>
          <w:p w14:paraId="2BA0F46D" w14:textId="77777777" w:rsidR="00950A83" w:rsidRDefault="00950A83" w:rsidP="00950A83">
            <w:pPr>
              <w:pStyle w:val="ListParagraph"/>
              <w:numPr>
                <w:ilvl w:val="1"/>
                <w:numId w:val="2"/>
              </w:numPr>
              <w:rPr>
                <w:sz w:val="24"/>
                <w:szCs w:val="24"/>
              </w:rPr>
            </w:pPr>
            <w:r w:rsidRPr="00CA0E13">
              <w:rPr>
                <w:b/>
                <w:sz w:val="24"/>
                <w:szCs w:val="24"/>
              </w:rPr>
              <w:t>Chair:</w:t>
            </w:r>
            <w:r>
              <w:rPr>
                <w:sz w:val="24"/>
                <w:szCs w:val="24"/>
              </w:rPr>
              <w:t xml:space="preserve"> CDR Amy Strain</w:t>
            </w:r>
          </w:p>
          <w:p w14:paraId="58CDB949" w14:textId="77777777" w:rsidR="00950A83" w:rsidRDefault="00950A83" w:rsidP="00CA7937">
            <w:pPr>
              <w:pStyle w:val="ListParagraph"/>
              <w:numPr>
                <w:ilvl w:val="1"/>
                <w:numId w:val="2"/>
              </w:numPr>
              <w:rPr>
                <w:sz w:val="24"/>
                <w:szCs w:val="24"/>
              </w:rPr>
            </w:pPr>
            <w:r w:rsidRPr="00CA0E13">
              <w:rPr>
                <w:b/>
                <w:sz w:val="24"/>
                <w:szCs w:val="24"/>
              </w:rPr>
              <w:t>Co-Chair:</w:t>
            </w:r>
            <w:r>
              <w:rPr>
                <w:sz w:val="24"/>
                <w:szCs w:val="24"/>
              </w:rPr>
              <w:t xml:space="preserve"> LCDR </w:t>
            </w:r>
            <w:proofErr w:type="spellStart"/>
            <w:r>
              <w:rPr>
                <w:sz w:val="24"/>
                <w:szCs w:val="24"/>
              </w:rPr>
              <w:t>Doretha</w:t>
            </w:r>
            <w:proofErr w:type="spellEnd"/>
            <w:r>
              <w:rPr>
                <w:sz w:val="24"/>
                <w:szCs w:val="24"/>
              </w:rPr>
              <w:t xml:space="preserve"> M </w:t>
            </w:r>
            <w:proofErr w:type="spellStart"/>
            <w:r>
              <w:rPr>
                <w:sz w:val="24"/>
                <w:szCs w:val="24"/>
              </w:rPr>
              <w:t>Tonkins</w:t>
            </w:r>
            <w:proofErr w:type="spellEnd"/>
          </w:p>
          <w:p w14:paraId="674A0E7E" w14:textId="77777777" w:rsidR="00950A83" w:rsidRPr="00CA0E13" w:rsidRDefault="00950A83" w:rsidP="00CA7937">
            <w:pPr>
              <w:pStyle w:val="ListParagraph"/>
              <w:numPr>
                <w:ilvl w:val="0"/>
                <w:numId w:val="2"/>
              </w:numPr>
              <w:rPr>
                <w:b/>
                <w:sz w:val="24"/>
                <w:szCs w:val="24"/>
              </w:rPr>
            </w:pPr>
            <w:r w:rsidRPr="00CA0E13">
              <w:rPr>
                <w:b/>
                <w:sz w:val="24"/>
                <w:szCs w:val="24"/>
              </w:rPr>
              <w:t>Data &amp; Evaluation Subgroup Chair:</w:t>
            </w:r>
          </w:p>
          <w:p w14:paraId="1F1AE3F9" w14:textId="77777777" w:rsidR="00950A83" w:rsidRDefault="00950A83" w:rsidP="00CA7937">
            <w:pPr>
              <w:pStyle w:val="ListParagraph"/>
              <w:numPr>
                <w:ilvl w:val="1"/>
                <w:numId w:val="2"/>
              </w:numPr>
              <w:rPr>
                <w:sz w:val="24"/>
                <w:szCs w:val="24"/>
              </w:rPr>
            </w:pPr>
            <w:r>
              <w:rPr>
                <w:sz w:val="24"/>
                <w:szCs w:val="24"/>
              </w:rPr>
              <w:t xml:space="preserve">LCDR Charles </w:t>
            </w:r>
            <w:proofErr w:type="spellStart"/>
            <w:r>
              <w:rPr>
                <w:sz w:val="24"/>
                <w:szCs w:val="24"/>
              </w:rPr>
              <w:t>Brucklier</w:t>
            </w:r>
            <w:proofErr w:type="spellEnd"/>
          </w:p>
          <w:p w14:paraId="65A88605" w14:textId="77777777" w:rsidR="00950A83" w:rsidRPr="00CA0E13" w:rsidRDefault="00950A83" w:rsidP="00CA7937">
            <w:pPr>
              <w:pStyle w:val="ListParagraph"/>
              <w:numPr>
                <w:ilvl w:val="0"/>
                <w:numId w:val="2"/>
              </w:numPr>
              <w:rPr>
                <w:b/>
                <w:sz w:val="24"/>
                <w:szCs w:val="24"/>
              </w:rPr>
            </w:pPr>
            <w:r w:rsidRPr="00CA0E13">
              <w:rPr>
                <w:b/>
                <w:sz w:val="24"/>
                <w:szCs w:val="24"/>
              </w:rPr>
              <w:t>Policy Subgroup Chair:</w:t>
            </w:r>
          </w:p>
          <w:p w14:paraId="0D2A615C" w14:textId="77777777" w:rsidR="00950A83" w:rsidRDefault="00950A83" w:rsidP="00CA7937">
            <w:pPr>
              <w:pStyle w:val="ListParagraph"/>
              <w:numPr>
                <w:ilvl w:val="1"/>
                <w:numId w:val="2"/>
              </w:numPr>
              <w:rPr>
                <w:sz w:val="24"/>
                <w:szCs w:val="24"/>
              </w:rPr>
            </w:pPr>
            <w:r>
              <w:rPr>
                <w:sz w:val="24"/>
                <w:szCs w:val="24"/>
              </w:rPr>
              <w:t>LCDR Emily Warnstadt</w:t>
            </w:r>
          </w:p>
          <w:p w14:paraId="2DE5BD59" w14:textId="77777777" w:rsidR="00950A83" w:rsidRPr="00CA0E13" w:rsidRDefault="00950A83" w:rsidP="00CA7937">
            <w:pPr>
              <w:pStyle w:val="ListParagraph"/>
              <w:numPr>
                <w:ilvl w:val="0"/>
                <w:numId w:val="2"/>
              </w:numPr>
              <w:rPr>
                <w:b/>
                <w:sz w:val="24"/>
                <w:szCs w:val="24"/>
              </w:rPr>
            </w:pPr>
            <w:r w:rsidRPr="00CA0E13">
              <w:rPr>
                <w:b/>
                <w:sz w:val="24"/>
                <w:szCs w:val="24"/>
              </w:rPr>
              <w:t>Administrative Management Subgroup Chair:</w:t>
            </w:r>
          </w:p>
          <w:p w14:paraId="619DB847" w14:textId="77777777" w:rsidR="00950A83" w:rsidRDefault="00950A83" w:rsidP="00CA7937">
            <w:pPr>
              <w:pStyle w:val="ListParagraph"/>
              <w:numPr>
                <w:ilvl w:val="1"/>
                <w:numId w:val="2"/>
              </w:numPr>
              <w:rPr>
                <w:sz w:val="24"/>
                <w:szCs w:val="24"/>
              </w:rPr>
            </w:pPr>
            <w:r>
              <w:rPr>
                <w:sz w:val="24"/>
                <w:szCs w:val="24"/>
              </w:rPr>
              <w:t xml:space="preserve">LCDR Diane </w:t>
            </w:r>
            <w:proofErr w:type="spellStart"/>
            <w:r>
              <w:rPr>
                <w:sz w:val="24"/>
                <w:szCs w:val="24"/>
              </w:rPr>
              <w:t>Weidley</w:t>
            </w:r>
            <w:proofErr w:type="spellEnd"/>
          </w:p>
          <w:p w14:paraId="7AB3576D" w14:textId="77777777" w:rsidR="00950A83" w:rsidRDefault="00950A83" w:rsidP="00CA7937">
            <w:pPr>
              <w:pStyle w:val="ListParagraph"/>
              <w:numPr>
                <w:ilvl w:val="0"/>
                <w:numId w:val="2"/>
              </w:numPr>
              <w:rPr>
                <w:sz w:val="24"/>
                <w:szCs w:val="24"/>
              </w:rPr>
            </w:pPr>
            <w:r>
              <w:rPr>
                <w:sz w:val="24"/>
                <w:szCs w:val="24"/>
              </w:rPr>
              <w:t xml:space="preserve">If there is anyone interested in joining as a Co-Chair and/or smaller subgroup, please send an e-mail to </w:t>
            </w:r>
            <w:hyperlink r:id="rId9" w:history="1">
              <w:r w:rsidRPr="00566E15">
                <w:rPr>
                  <w:rStyle w:val="Hyperlink"/>
                  <w:sz w:val="24"/>
                  <w:szCs w:val="24"/>
                </w:rPr>
                <w:t>Kari.Pinsonneault@cms.hhs.gov</w:t>
              </w:r>
            </w:hyperlink>
            <w:r>
              <w:rPr>
                <w:sz w:val="24"/>
                <w:szCs w:val="24"/>
              </w:rPr>
              <w:t xml:space="preserve"> and information will be discussed voting members on what subgroups need assistance. Active participation is strongly encouraged. We will work with new officers and introduce and provide DHPAG support.</w:t>
            </w:r>
          </w:p>
          <w:p w14:paraId="40690FEF" w14:textId="4D2DF66B" w:rsidR="00C46F75" w:rsidRPr="00EC12B2" w:rsidRDefault="00950A83" w:rsidP="00950A83">
            <w:pPr>
              <w:pStyle w:val="ListParagraph"/>
              <w:numPr>
                <w:ilvl w:val="0"/>
                <w:numId w:val="2"/>
              </w:numPr>
              <w:rPr>
                <w:sz w:val="24"/>
                <w:szCs w:val="24"/>
              </w:rPr>
            </w:pPr>
            <w:r>
              <w:rPr>
                <w:sz w:val="24"/>
                <w:szCs w:val="24"/>
              </w:rPr>
              <w:t xml:space="preserve">Questions from LCDR Torrey </w:t>
            </w:r>
            <w:proofErr w:type="spellStart"/>
            <w:r>
              <w:rPr>
                <w:sz w:val="24"/>
                <w:szCs w:val="24"/>
              </w:rPr>
              <w:t>Darkenwald</w:t>
            </w:r>
            <w:proofErr w:type="spellEnd"/>
            <w:r>
              <w:rPr>
                <w:sz w:val="24"/>
                <w:szCs w:val="24"/>
              </w:rPr>
              <w:t xml:space="preserve">: Do you want the 2018 DHPAG Chairs to reach out to the incoming DHPAG Chairs to coordinate with transition of information and who will contact the HS PAC subgroups of incoming Chairs? CDR Kari </w:t>
            </w:r>
            <w:proofErr w:type="spellStart"/>
            <w:r>
              <w:rPr>
                <w:sz w:val="24"/>
                <w:szCs w:val="24"/>
              </w:rPr>
              <w:t>Pinsonneault</w:t>
            </w:r>
            <w:proofErr w:type="spellEnd"/>
            <w:r>
              <w:rPr>
                <w:sz w:val="24"/>
                <w:szCs w:val="24"/>
              </w:rPr>
              <w:t xml:space="preserve"> will send out an e-mail to the HS PAC of the 2019 Chair and Co-Chairs. In addition, a meeting will be scheduled for existing and incoming DHPAG Chairs to discuss and pass off ongoing business.</w:t>
            </w:r>
          </w:p>
        </w:tc>
        <w:tc>
          <w:tcPr>
            <w:tcW w:w="4024" w:type="dxa"/>
            <w:tcBorders>
              <w:top w:val="single" w:sz="6" w:space="0" w:color="auto"/>
              <w:left w:val="single" w:sz="6" w:space="0" w:color="auto"/>
              <w:bottom w:val="single" w:sz="6" w:space="0" w:color="auto"/>
              <w:right w:val="single" w:sz="6" w:space="0" w:color="auto"/>
            </w:tcBorders>
          </w:tcPr>
          <w:p w14:paraId="0A380212" w14:textId="77777777" w:rsidR="00511E0E" w:rsidRPr="00022DEB" w:rsidRDefault="00511E0E" w:rsidP="00511E0E">
            <w:pPr>
              <w:rPr>
                <w:bCs/>
                <w:sz w:val="24"/>
                <w:szCs w:val="24"/>
              </w:rPr>
            </w:pPr>
          </w:p>
        </w:tc>
        <w:tc>
          <w:tcPr>
            <w:tcW w:w="1530" w:type="dxa"/>
            <w:tcBorders>
              <w:top w:val="single" w:sz="6" w:space="0" w:color="auto"/>
              <w:left w:val="single" w:sz="6" w:space="0" w:color="auto"/>
              <w:bottom w:val="single" w:sz="6" w:space="0" w:color="auto"/>
            </w:tcBorders>
          </w:tcPr>
          <w:p w14:paraId="21B415D4" w14:textId="77777777" w:rsidR="005C5EF3" w:rsidRPr="00022DEB" w:rsidRDefault="005C5EF3" w:rsidP="00C113A1">
            <w:pPr>
              <w:pStyle w:val="Informal1"/>
            </w:pPr>
          </w:p>
        </w:tc>
        <w:tc>
          <w:tcPr>
            <w:tcW w:w="1286" w:type="dxa"/>
            <w:tcBorders>
              <w:top w:val="single" w:sz="6" w:space="0" w:color="auto"/>
              <w:left w:val="single" w:sz="6" w:space="0" w:color="auto"/>
              <w:bottom w:val="single" w:sz="6" w:space="0" w:color="auto"/>
            </w:tcBorders>
          </w:tcPr>
          <w:p w14:paraId="14B61CB7" w14:textId="5E98A7B2" w:rsidR="004C4816" w:rsidRPr="00022DEB" w:rsidRDefault="004C4816" w:rsidP="004C4816">
            <w:pPr>
              <w:pStyle w:val="Informal1"/>
            </w:pPr>
          </w:p>
        </w:tc>
      </w:tr>
      <w:tr w:rsidR="00511E0E" w:rsidRPr="00022DEB" w14:paraId="0B168702" w14:textId="77777777" w:rsidTr="00202411">
        <w:trPr>
          <w:trHeight w:val="207"/>
        </w:trPr>
        <w:tc>
          <w:tcPr>
            <w:tcW w:w="2494" w:type="dxa"/>
            <w:tcBorders>
              <w:top w:val="single" w:sz="6" w:space="0" w:color="auto"/>
              <w:bottom w:val="single" w:sz="6" w:space="0" w:color="auto"/>
              <w:right w:val="single" w:sz="6" w:space="0" w:color="auto"/>
            </w:tcBorders>
            <w:shd w:val="clear" w:color="auto" w:fill="FFFFFF"/>
          </w:tcPr>
          <w:p w14:paraId="0A76601B" w14:textId="76A1C758" w:rsidR="00511E0E" w:rsidRPr="00022DEB" w:rsidRDefault="00511E0E" w:rsidP="00511E0E">
            <w:pPr>
              <w:pStyle w:val="Informal1"/>
              <w:jc w:val="center"/>
              <w:rPr>
                <w:b/>
                <w:u w:val="single"/>
              </w:rPr>
            </w:pPr>
            <w:r w:rsidRPr="00022DEB">
              <w:rPr>
                <w:b/>
                <w:u w:val="single"/>
              </w:rPr>
              <w:t>SUB</w:t>
            </w:r>
            <w:r w:rsidR="00CD3D8A">
              <w:rPr>
                <w:b/>
                <w:u w:val="single"/>
              </w:rPr>
              <w:t xml:space="preserve">GROUP </w:t>
            </w:r>
            <w:r w:rsidRPr="00022DEB">
              <w:rPr>
                <w:b/>
                <w:u w:val="single"/>
              </w:rPr>
              <w:t>REPORTS</w:t>
            </w:r>
          </w:p>
          <w:p w14:paraId="2904FD6F" w14:textId="6A085D62" w:rsidR="00511E0E" w:rsidRPr="00022DEB" w:rsidRDefault="00511E0E" w:rsidP="00757C3D">
            <w:pPr>
              <w:pStyle w:val="Informal1"/>
              <w:jc w:val="center"/>
              <w:rPr>
                <w:b/>
              </w:rPr>
            </w:pPr>
            <w:r w:rsidRPr="00022DEB">
              <w:rPr>
                <w:b/>
                <w:color w:val="0070C0"/>
                <w:u w:val="single"/>
              </w:rPr>
              <w:t>(OPERATIONS)</w:t>
            </w:r>
            <w:r w:rsidRPr="00022DEB">
              <w:rPr>
                <w:b/>
              </w:rPr>
              <w:t xml:space="preserve">                          </w:t>
            </w:r>
          </w:p>
          <w:p w14:paraId="3F7B53C8" w14:textId="77777777" w:rsidR="00511E0E" w:rsidRPr="00022DEB" w:rsidRDefault="00511E0E" w:rsidP="00511E0E">
            <w:pPr>
              <w:pStyle w:val="Informal1"/>
              <w:jc w:val="right"/>
              <w:rPr>
                <w:b/>
              </w:rPr>
            </w:pPr>
            <w:r w:rsidRPr="00022DEB">
              <w:rPr>
                <w:b/>
              </w:rPr>
              <w:t xml:space="preserve">Communications </w:t>
            </w:r>
          </w:p>
          <w:p w14:paraId="484D4A17" w14:textId="3D7503B2" w:rsidR="00850140" w:rsidRDefault="00511E0E" w:rsidP="003C145F">
            <w:pPr>
              <w:pStyle w:val="Informal1"/>
              <w:jc w:val="right"/>
            </w:pPr>
            <w:r w:rsidRPr="00022DEB">
              <w:t xml:space="preserve">CDR </w:t>
            </w:r>
            <w:r w:rsidR="00850140">
              <w:t xml:space="preserve">Kari </w:t>
            </w:r>
            <w:proofErr w:type="spellStart"/>
            <w:r w:rsidR="00850140">
              <w:t>Pinsonneault</w:t>
            </w:r>
            <w:proofErr w:type="spellEnd"/>
            <w:r w:rsidR="00850140">
              <w:t xml:space="preserve"> </w:t>
            </w:r>
          </w:p>
          <w:p w14:paraId="7949EBEE" w14:textId="76BCE941" w:rsidR="00511E0E" w:rsidRPr="00022DEB" w:rsidRDefault="00CF5354" w:rsidP="003C145F">
            <w:pPr>
              <w:pStyle w:val="Informal1"/>
              <w:jc w:val="right"/>
            </w:pPr>
            <w:r>
              <w:rPr>
                <w:b/>
              </w:rPr>
              <w:t xml:space="preserve"> </w:t>
            </w:r>
            <w:r w:rsidR="00511E0E" w:rsidRPr="00022DEB">
              <w:t>/</w:t>
            </w:r>
          </w:p>
          <w:p w14:paraId="23ED0638" w14:textId="29D8767A" w:rsidR="00567475" w:rsidRPr="00022DEB" w:rsidRDefault="007331D4">
            <w:pPr>
              <w:pStyle w:val="Informal1"/>
              <w:jc w:val="right"/>
              <w:rPr>
                <w:b/>
              </w:rPr>
            </w:pPr>
            <w:r>
              <w:t>LCDR Marie-Elena Pule</w:t>
            </w:r>
            <w:r w:rsidR="00567475">
              <w:t>o</w:t>
            </w:r>
            <w:r w:rsidR="00C13186">
              <w:t xml:space="preserve"> </w:t>
            </w:r>
            <w:r w:rsidR="00C13186" w:rsidRPr="005E15B2">
              <w:rPr>
                <w:b/>
              </w:rPr>
              <w:t>– excused</w:t>
            </w:r>
          </w:p>
        </w:tc>
        <w:tc>
          <w:tcPr>
            <w:tcW w:w="4796" w:type="dxa"/>
            <w:tcBorders>
              <w:top w:val="single" w:sz="6" w:space="0" w:color="auto"/>
              <w:left w:val="single" w:sz="6" w:space="0" w:color="auto"/>
              <w:bottom w:val="single" w:sz="6" w:space="0" w:color="auto"/>
              <w:right w:val="single" w:sz="6" w:space="0" w:color="auto"/>
            </w:tcBorders>
          </w:tcPr>
          <w:p w14:paraId="72B39135" w14:textId="4A2C1038" w:rsidR="00C96FDC" w:rsidRPr="0075710F" w:rsidRDefault="00950A83" w:rsidP="00E04892">
            <w:pPr>
              <w:pStyle w:val="Informal1"/>
              <w:numPr>
                <w:ilvl w:val="0"/>
                <w:numId w:val="1"/>
              </w:numPr>
            </w:pPr>
            <w:r>
              <w:rPr>
                <w:color w:val="000000"/>
              </w:rPr>
              <w:t>Nothing to report. Recent DHPAG Newsletter was sent out on the Listserv.</w:t>
            </w:r>
          </w:p>
        </w:tc>
        <w:tc>
          <w:tcPr>
            <w:tcW w:w="4024" w:type="dxa"/>
            <w:tcBorders>
              <w:top w:val="single" w:sz="6" w:space="0" w:color="auto"/>
              <w:left w:val="single" w:sz="6" w:space="0" w:color="auto"/>
              <w:bottom w:val="single" w:sz="6" w:space="0" w:color="auto"/>
              <w:right w:val="single" w:sz="6" w:space="0" w:color="auto"/>
            </w:tcBorders>
          </w:tcPr>
          <w:p w14:paraId="6DD69563" w14:textId="65D8D91D" w:rsidR="00511E0E" w:rsidRPr="00022DEB" w:rsidRDefault="00511E0E" w:rsidP="00511E0E">
            <w:pPr>
              <w:pStyle w:val="Standard1"/>
              <w:rPr>
                <w:bCs/>
                <w:sz w:val="24"/>
                <w:szCs w:val="24"/>
              </w:rPr>
            </w:pPr>
          </w:p>
        </w:tc>
        <w:tc>
          <w:tcPr>
            <w:tcW w:w="1530" w:type="dxa"/>
            <w:tcBorders>
              <w:top w:val="single" w:sz="6" w:space="0" w:color="auto"/>
              <w:left w:val="single" w:sz="6" w:space="0" w:color="auto"/>
              <w:bottom w:val="single" w:sz="6" w:space="0" w:color="auto"/>
            </w:tcBorders>
          </w:tcPr>
          <w:p w14:paraId="5C2DEFF9" w14:textId="77777777" w:rsidR="00511E0E" w:rsidRPr="00022DEB" w:rsidRDefault="00511E0E" w:rsidP="00511E0E">
            <w:pPr>
              <w:pStyle w:val="Informal1"/>
            </w:pPr>
          </w:p>
        </w:tc>
        <w:tc>
          <w:tcPr>
            <w:tcW w:w="1286" w:type="dxa"/>
            <w:tcBorders>
              <w:top w:val="single" w:sz="6" w:space="0" w:color="auto"/>
              <w:left w:val="single" w:sz="6" w:space="0" w:color="auto"/>
              <w:bottom w:val="single" w:sz="6" w:space="0" w:color="auto"/>
            </w:tcBorders>
          </w:tcPr>
          <w:p w14:paraId="695C0AC8" w14:textId="77777777" w:rsidR="00511E0E" w:rsidRPr="00022DEB" w:rsidRDefault="00511E0E" w:rsidP="00511E0E">
            <w:pPr>
              <w:pStyle w:val="Informal1"/>
            </w:pPr>
          </w:p>
        </w:tc>
      </w:tr>
      <w:tr w:rsidR="00511E0E" w:rsidRPr="00022DEB" w14:paraId="335AC4D5" w14:textId="77777777" w:rsidTr="00202411">
        <w:trPr>
          <w:trHeight w:val="1578"/>
        </w:trPr>
        <w:tc>
          <w:tcPr>
            <w:tcW w:w="2494" w:type="dxa"/>
            <w:tcBorders>
              <w:top w:val="single" w:sz="6" w:space="0" w:color="auto"/>
              <w:bottom w:val="single" w:sz="6" w:space="0" w:color="auto"/>
              <w:right w:val="single" w:sz="6" w:space="0" w:color="auto"/>
            </w:tcBorders>
            <w:shd w:val="clear" w:color="auto" w:fill="FFFFFF"/>
          </w:tcPr>
          <w:p w14:paraId="7A45FDDD" w14:textId="77777777" w:rsidR="00511E0E" w:rsidRPr="00022DEB" w:rsidRDefault="00511E0E" w:rsidP="00511E0E">
            <w:pPr>
              <w:pStyle w:val="Informal1"/>
              <w:jc w:val="right"/>
              <w:rPr>
                <w:b/>
              </w:rPr>
            </w:pPr>
            <w:r w:rsidRPr="00022DEB">
              <w:rPr>
                <w:b/>
              </w:rPr>
              <w:t>Awards</w:t>
            </w:r>
          </w:p>
          <w:p w14:paraId="6A28F295" w14:textId="6F5C9B0B" w:rsidR="00511E0E" w:rsidRPr="00022DEB" w:rsidRDefault="006B4E8F" w:rsidP="000C2B4F">
            <w:pPr>
              <w:pStyle w:val="Informal1"/>
              <w:jc w:val="right"/>
              <w:rPr>
                <w:b/>
              </w:rPr>
            </w:pPr>
            <w:r>
              <w:t>L</w:t>
            </w:r>
            <w:r w:rsidR="00511E0E" w:rsidRPr="00022DEB">
              <w:t xml:space="preserve">CDR </w:t>
            </w:r>
            <w:r>
              <w:t>Tammy Thomason</w:t>
            </w:r>
            <w:r w:rsidR="00152821">
              <w:t xml:space="preserve"> </w:t>
            </w:r>
            <w:r w:rsidR="00152821" w:rsidRPr="005E15B2">
              <w:rPr>
                <w:b/>
              </w:rPr>
              <w:t xml:space="preserve">– </w:t>
            </w:r>
            <w:r w:rsidR="00152821">
              <w:rPr>
                <w:b/>
              </w:rPr>
              <w:t>absent</w:t>
            </w:r>
          </w:p>
        </w:tc>
        <w:tc>
          <w:tcPr>
            <w:tcW w:w="4796" w:type="dxa"/>
            <w:tcBorders>
              <w:top w:val="single" w:sz="6" w:space="0" w:color="auto"/>
              <w:left w:val="single" w:sz="6" w:space="0" w:color="auto"/>
              <w:bottom w:val="single" w:sz="6" w:space="0" w:color="auto"/>
              <w:right w:val="single" w:sz="6" w:space="0" w:color="auto"/>
            </w:tcBorders>
          </w:tcPr>
          <w:p w14:paraId="3FEF1C2A" w14:textId="17FAB027" w:rsidR="00386A7B" w:rsidRPr="0075710F" w:rsidRDefault="00152821" w:rsidP="005F44DA">
            <w:pPr>
              <w:pStyle w:val="ListParagraph"/>
              <w:numPr>
                <w:ilvl w:val="0"/>
                <w:numId w:val="10"/>
              </w:numPr>
              <w:spacing w:after="160" w:line="256" w:lineRule="auto"/>
              <w:contextualSpacing/>
              <w:rPr>
                <w:sz w:val="24"/>
                <w:szCs w:val="24"/>
              </w:rPr>
            </w:pPr>
            <w:r>
              <w:rPr>
                <w:color w:val="000000"/>
                <w:sz w:val="24"/>
                <w:szCs w:val="24"/>
              </w:rPr>
              <w:t>Nothing to report.</w:t>
            </w:r>
          </w:p>
        </w:tc>
        <w:tc>
          <w:tcPr>
            <w:tcW w:w="4024" w:type="dxa"/>
            <w:tcBorders>
              <w:top w:val="single" w:sz="6" w:space="0" w:color="auto"/>
              <w:left w:val="single" w:sz="6" w:space="0" w:color="auto"/>
              <w:bottom w:val="single" w:sz="6" w:space="0" w:color="auto"/>
              <w:right w:val="single" w:sz="6" w:space="0" w:color="auto"/>
            </w:tcBorders>
          </w:tcPr>
          <w:p w14:paraId="53184F86" w14:textId="40334D8F" w:rsidR="00511E0E" w:rsidRPr="00022DEB" w:rsidRDefault="00511E0E" w:rsidP="00511E0E">
            <w:pPr>
              <w:pStyle w:val="m6942586776451470516msolistparagraph"/>
              <w:rPr>
                <w:bCs/>
              </w:rPr>
            </w:pPr>
          </w:p>
        </w:tc>
        <w:tc>
          <w:tcPr>
            <w:tcW w:w="1530" w:type="dxa"/>
            <w:tcBorders>
              <w:top w:val="single" w:sz="6" w:space="0" w:color="auto"/>
              <w:left w:val="single" w:sz="6" w:space="0" w:color="auto"/>
              <w:bottom w:val="single" w:sz="6" w:space="0" w:color="auto"/>
            </w:tcBorders>
          </w:tcPr>
          <w:p w14:paraId="66AFA078" w14:textId="77777777" w:rsidR="00511E0E" w:rsidRPr="00022DEB" w:rsidRDefault="00511E0E" w:rsidP="00511E0E">
            <w:pPr>
              <w:pStyle w:val="Informal1"/>
            </w:pPr>
          </w:p>
        </w:tc>
        <w:tc>
          <w:tcPr>
            <w:tcW w:w="1286" w:type="dxa"/>
            <w:tcBorders>
              <w:top w:val="single" w:sz="6" w:space="0" w:color="auto"/>
              <w:left w:val="single" w:sz="6" w:space="0" w:color="auto"/>
              <w:bottom w:val="single" w:sz="6" w:space="0" w:color="auto"/>
            </w:tcBorders>
          </w:tcPr>
          <w:p w14:paraId="7AABFECC" w14:textId="685ECFD3" w:rsidR="00A65EB6" w:rsidRPr="00022DEB" w:rsidRDefault="00A65EB6" w:rsidP="00F466AA">
            <w:pPr>
              <w:pStyle w:val="Informal1"/>
            </w:pPr>
          </w:p>
        </w:tc>
      </w:tr>
      <w:tr w:rsidR="00511E0E" w:rsidRPr="00022DEB" w14:paraId="130781B7" w14:textId="77777777" w:rsidTr="00E37974">
        <w:trPr>
          <w:trHeight w:val="2685"/>
        </w:trPr>
        <w:tc>
          <w:tcPr>
            <w:tcW w:w="2494" w:type="dxa"/>
            <w:tcBorders>
              <w:top w:val="single" w:sz="6" w:space="0" w:color="auto"/>
              <w:bottom w:val="single" w:sz="6" w:space="0" w:color="auto"/>
              <w:right w:val="single" w:sz="6" w:space="0" w:color="auto"/>
            </w:tcBorders>
            <w:shd w:val="clear" w:color="auto" w:fill="FFFFFF"/>
          </w:tcPr>
          <w:p w14:paraId="3C3DE86F" w14:textId="77777777" w:rsidR="00511E0E" w:rsidRPr="00022DEB" w:rsidRDefault="00511E0E" w:rsidP="00511E0E">
            <w:pPr>
              <w:pStyle w:val="Informal1"/>
              <w:jc w:val="right"/>
              <w:rPr>
                <w:b/>
              </w:rPr>
            </w:pPr>
            <w:r w:rsidRPr="00022DEB">
              <w:rPr>
                <w:b/>
              </w:rPr>
              <w:t>Stakeholder &amp; Community Engagement</w:t>
            </w:r>
          </w:p>
          <w:p w14:paraId="2E0AC7FC" w14:textId="631303ED" w:rsidR="00CF5354" w:rsidRDefault="00511E0E" w:rsidP="00511E0E">
            <w:pPr>
              <w:pStyle w:val="Informal1"/>
              <w:jc w:val="right"/>
              <w:rPr>
                <w:b/>
              </w:rPr>
            </w:pPr>
            <w:r w:rsidRPr="00022DEB">
              <w:t xml:space="preserve">LCDR </w:t>
            </w:r>
            <w:r w:rsidR="00850140">
              <w:t>Nicolette Bennett</w:t>
            </w:r>
            <w:r w:rsidR="00CF5354">
              <w:rPr>
                <w:b/>
              </w:rPr>
              <w:t xml:space="preserve"> </w:t>
            </w:r>
          </w:p>
          <w:p w14:paraId="6EA6EA55" w14:textId="77777777" w:rsidR="00CF5354" w:rsidRDefault="00CF5354" w:rsidP="00511E0E">
            <w:pPr>
              <w:pStyle w:val="Informal1"/>
              <w:jc w:val="right"/>
            </w:pPr>
            <w:r>
              <w:t xml:space="preserve">/ </w:t>
            </w:r>
          </w:p>
          <w:p w14:paraId="1478AC47" w14:textId="105CED21" w:rsidR="00511E0E" w:rsidRPr="00022DEB" w:rsidRDefault="00B031FF" w:rsidP="00511E0E">
            <w:pPr>
              <w:pStyle w:val="Informal1"/>
              <w:jc w:val="right"/>
            </w:pPr>
            <w:r>
              <w:t>LT Latasha Turne</w:t>
            </w:r>
            <w:r w:rsidR="00850140">
              <w:t>r</w:t>
            </w:r>
          </w:p>
        </w:tc>
        <w:tc>
          <w:tcPr>
            <w:tcW w:w="4796" w:type="dxa"/>
            <w:tcBorders>
              <w:top w:val="single" w:sz="6" w:space="0" w:color="auto"/>
              <w:left w:val="single" w:sz="6" w:space="0" w:color="auto"/>
              <w:bottom w:val="single" w:sz="6" w:space="0" w:color="auto"/>
              <w:right w:val="single" w:sz="6" w:space="0" w:color="auto"/>
            </w:tcBorders>
          </w:tcPr>
          <w:p w14:paraId="062A17C3" w14:textId="2E0014F0" w:rsidR="008020F3" w:rsidRPr="00EC12B2" w:rsidRDefault="00CA7937" w:rsidP="00E37974">
            <w:pPr>
              <w:pStyle w:val="ListParagraph"/>
              <w:numPr>
                <w:ilvl w:val="0"/>
                <w:numId w:val="41"/>
              </w:numPr>
              <w:spacing w:after="160" w:line="254" w:lineRule="auto"/>
              <w:contextualSpacing/>
              <w:rPr>
                <w:sz w:val="24"/>
                <w:szCs w:val="24"/>
              </w:rPr>
            </w:pPr>
            <w:r>
              <w:rPr>
                <w:sz w:val="24"/>
                <w:szCs w:val="24"/>
              </w:rPr>
              <w:t>At this time, we are in a holding pattern connecting with the American Dental Hygienist Association (A</w:t>
            </w:r>
            <w:r w:rsidR="008020F3" w:rsidRPr="00F06FDD">
              <w:rPr>
                <w:sz w:val="24"/>
                <w:szCs w:val="24"/>
              </w:rPr>
              <w:t>DHA</w:t>
            </w:r>
            <w:r>
              <w:rPr>
                <w:sz w:val="24"/>
                <w:szCs w:val="24"/>
              </w:rPr>
              <w:t>), which they will be having the ADHA</w:t>
            </w:r>
            <w:r w:rsidR="00E34D14">
              <w:rPr>
                <w:sz w:val="24"/>
                <w:szCs w:val="24"/>
              </w:rPr>
              <w:t xml:space="preserve"> 2019 A</w:t>
            </w:r>
            <w:r w:rsidR="008020F3" w:rsidRPr="00F06FDD">
              <w:rPr>
                <w:sz w:val="24"/>
                <w:szCs w:val="24"/>
              </w:rPr>
              <w:t xml:space="preserve">nnual </w:t>
            </w:r>
            <w:r w:rsidR="00E34D14">
              <w:rPr>
                <w:sz w:val="24"/>
                <w:szCs w:val="24"/>
              </w:rPr>
              <w:t>Conference</w:t>
            </w:r>
            <w:r w:rsidR="008020F3" w:rsidRPr="00F06FDD">
              <w:rPr>
                <w:sz w:val="24"/>
                <w:szCs w:val="24"/>
              </w:rPr>
              <w:t xml:space="preserve"> in Louisville</w:t>
            </w:r>
            <w:r w:rsidR="008020F3" w:rsidRPr="00EC12B2">
              <w:rPr>
                <w:sz w:val="24"/>
                <w:szCs w:val="24"/>
              </w:rPr>
              <w:t>, KY June 21-23, 2019</w:t>
            </w:r>
            <w:r>
              <w:rPr>
                <w:sz w:val="24"/>
                <w:szCs w:val="24"/>
              </w:rPr>
              <w:t>…</w:t>
            </w:r>
            <w:bookmarkStart w:id="5" w:name="_GoBack"/>
            <w:bookmarkEnd w:id="5"/>
            <w:r>
              <w:rPr>
                <w:sz w:val="24"/>
                <w:szCs w:val="24"/>
              </w:rPr>
              <w:t>more to follow.</w:t>
            </w:r>
          </w:p>
          <w:p w14:paraId="7475DAC2" w14:textId="1C1AFAF0" w:rsidR="00F06FDD" w:rsidRPr="00EC12B2" w:rsidRDefault="00CC109E" w:rsidP="00EC12B2">
            <w:pPr>
              <w:pStyle w:val="ListParagraph"/>
              <w:numPr>
                <w:ilvl w:val="0"/>
                <w:numId w:val="41"/>
              </w:numPr>
              <w:spacing w:after="160" w:line="254" w:lineRule="auto"/>
              <w:contextualSpacing/>
              <w:rPr>
                <w:sz w:val="24"/>
                <w:szCs w:val="24"/>
              </w:rPr>
            </w:pPr>
            <w:r>
              <w:rPr>
                <w:sz w:val="24"/>
                <w:szCs w:val="24"/>
              </w:rPr>
              <w:t>Survey Monkey</w:t>
            </w:r>
            <w:r w:rsidR="00950A83" w:rsidRPr="005A0F3E">
              <w:rPr>
                <w:rStyle w:val="Hyperlink"/>
                <w:color w:val="auto"/>
                <w:sz w:val="24"/>
                <w:szCs w:val="24"/>
                <w:u w:val="none"/>
              </w:rPr>
              <w:t xml:space="preserve"> will be sent out in the </w:t>
            </w:r>
            <w:r w:rsidR="00950A83">
              <w:rPr>
                <w:rStyle w:val="Hyperlink"/>
                <w:color w:val="auto"/>
                <w:sz w:val="24"/>
                <w:szCs w:val="24"/>
                <w:u w:val="none"/>
              </w:rPr>
              <w:t>1</w:t>
            </w:r>
            <w:r w:rsidR="00950A83" w:rsidRPr="005A0F3E">
              <w:rPr>
                <w:rStyle w:val="Hyperlink"/>
                <w:color w:val="auto"/>
                <w:sz w:val="24"/>
                <w:szCs w:val="24"/>
                <w:u w:val="none"/>
                <w:vertAlign w:val="superscript"/>
              </w:rPr>
              <w:t>st</w:t>
            </w:r>
            <w:r w:rsidR="00950A83">
              <w:rPr>
                <w:rStyle w:val="Hyperlink"/>
                <w:color w:val="auto"/>
                <w:sz w:val="24"/>
                <w:szCs w:val="24"/>
                <w:u w:val="none"/>
              </w:rPr>
              <w:t xml:space="preserve"> of the year</w:t>
            </w:r>
            <w:r w:rsidR="00CA7937">
              <w:rPr>
                <w:rStyle w:val="Hyperlink"/>
                <w:color w:val="auto"/>
                <w:sz w:val="24"/>
                <w:szCs w:val="24"/>
                <w:u w:val="none"/>
              </w:rPr>
              <w:t xml:space="preserve"> to get to know all hygienists.</w:t>
            </w:r>
          </w:p>
        </w:tc>
        <w:tc>
          <w:tcPr>
            <w:tcW w:w="4024" w:type="dxa"/>
            <w:tcBorders>
              <w:top w:val="single" w:sz="6" w:space="0" w:color="auto"/>
              <w:left w:val="single" w:sz="6" w:space="0" w:color="auto"/>
              <w:bottom w:val="single" w:sz="6" w:space="0" w:color="auto"/>
              <w:right w:val="single" w:sz="6" w:space="0" w:color="auto"/>
            </w:tcBorders>
          </w:tcPr>
          <w:p w14:paraId="685642CE" w14:textId="1A384D7D" w:rsidR="00511E0E" w:rsidRPr="00022DEB" w:rsidRDefault="00511E0E" w:rsidP="00511E0E">
            <w:pPr>
              <w:pStyle w:val="Standard1"/>
              <w:rPr>
                <w:bCs/>
                <w:sz w:val="24"/>
                <w:szCs w:val="24"/>
              </w:rPr>
            </w:pPr>
          </w:p>
        </w:tc>
        <w:tc>
          <w:tcPr>
            <w:tcW w:w="1530" w:type="dxa"/>
            <w:tcBorders>
              <w:top w:val="single" w:sz="6" w:space="0" w:color="auto"/>
              <w:left w:val="single" w:sz="6" w:space="0" w:color="auto"/>
              <w:bottom w:val="single" w:sz="6" w:space="0" w:color="auto"/>
            </w:tcBorders>
          </w:tcPr>
          <w:p w14:paraId="504DBC44" w14:textId="77777777" w:rsidR="00511E0E" w:rsidRPr="00022DEB" w:rsidRDefault="00511E0E" w:rsidP="00511E0E">
            <w:pPr>
              <w:pStyle w:val="Informal1"/>
            </w:pPr>
          </w:p>
        </w:tc>
        <w:tc>
          <w:tcPr>
            <w:tcW w:w="1286" w:type="dxa"/>
            <w:tcBorders>
              <w:top w:val="single" w:sz="6" w:space="0" w:color="auto"/>
              <w:left w:val="single" w:sz="6" w:space="0" w:color="auto"/>
              <w:bottom w:val="single" w:sz="6" w:space="0" w:color="auto"/>
            </w:tcBorders>
          </w:tcPr>
          <w:p w14:paraId="513C57F7" w14:textId="77777777" w:rsidR="00511E0E" w:rsidRPr="00022DEB" w:rsidRDefault="00511E0E" w:rsidP="00511E0E">
            <w:pPr>
              <w:pStyle w:val="Informal1"/>
            </w:pPr>
          </w:p>
        </w:tc>
      </w:tr>
      <w:tr w:rsidR="00511E0E" w:rsidRPr="00022DEB" w14:paraId="6A246751" w14:textId="77777777" w:rsidTr="00202411">
        <w:trPr>
          <w:trHeight w:val="207"/>
        </w:trPr>
        <w:tc>
          <w:tcPr>
            <w:tcW w:w="2494" w:type="dxa"/>
            <w:tcBorders>
              <w:top w:val="single" w:sz="6" w:space="0" w:color="auto"/>
              <w:bottom w:val="single" w:sz="6" w:space="0" w:color="auto"/>
              <w:right w:val="single" w:sz="6" w:space="0" w:color="auto"/>
            </w:tcBorders>
            <w:shd w:val="clear" w:color="auto" w:fill="FFFFFF"/>
          </w:tcPr>
          <w:p w14:paraId="2207FAEF" w14:textId="79F5DB99" w:rsidR="00511E0E" w:rsidRPr="00022DEB" w:rsidRDefault="00511E0E" w:rsidP="00511E0E">
            <w:pPr>
              <w:pStyle w:val="Informal1"/>
              <w:jc w:val="center"/>
              <w:rPr>
                <w:b/>
                <w:u w:val="single"/>
              </w:rPr>
            </w:pPr>
            <w:r w:rsidRPr="00022DEB">
              <w:rPr>
                <w:b/>
                <w:u w:val="single"/>
              </w:rPr>
              <w:t>SUB</w:t>
            </w:r>
            <w:r w:rsidR="00280458">
              <w:rPr>
                <w:b/>
                <w:u w:val="single"/>
              </w:rPr>
              <w:t xml:space="preserve">GROUP </w:t>
            </w:r>
            <w:r w:rsidRPr="00022DEB">
              <w:rPr>
                <w:b/>
                <w:u w:val="single"/>
              </w:rPr>
              <w:t>REPORTS</w:t>
            </w:r>
          </w:p>
          <w:p w14:paraId="2732782B" w14:textId="77777777" w:rsidR="00511E0E" w:rsidRPr="00022DEB" w:rsidRDefault="00511E0E" w:rsidP="00511E0E">
            <w:pPr>
              <w:pStyle w:val="Informal1"/>
              <w:jc w:val="center"/>
              <w:rPr>
                <w:b/>
                <w:color w:val="0070C0"/>
                <w:u w:val="single"/>
              </w:rPr>
            </w:pPr>
            <w:r w:rsidRPr="00022DEB">
              <w:rPr>
                <w:b/>
                <w:color w:val="0070C0"/>
                <w:u w:val="single"/>
              </w:rPr>
              <w:t>(OFFICE SUPPORT)</w:t>
            </w:r>
          </w:p>
          <w:p w14:paraId="5638DF30" w14:textId="77777777" w:rsidR="00511E0E" w:rsidRPr="00022DEB" w:rsidRDefault="00511E0E" w:rsidP="00511E0E">
            <w:pPr>
              <w:pStyle w:val="Informal1"/>
              <w:jc w:val="right"/>
              <w:rPr>
                <w:b/>
              </w:rPr>
            </w:pPr>
          </w:p>
          <w:p w14:paraId="5ED71EE9" w14:textId="1A16838A" w:rsidR="00511E0E" w:rsidRPr="00022DEB" w:rsidRDefault="00511E0E" w:rsidP="00DA3E3B">
            <w:pPr>
              <w:pStyle w:val="Informal1"/>
              <w:rPr>
                <w:b/>
              </w:rPr>
            </w:pPr>
            <w:r w:rsidRPr="00022DEB">
              <w:rPr>
                <w:b/>
              </w:rPr>
              <w:t>Recruitment (</w:t>
            </w:r>
            <w:r w:rsidRPr="00DA3E3B">
              <w:rPr>
                <w:b/>
                <w:sz w:val="21"/>
                <w:szCs w:val="21"/>
              </w:rPr>
              <w:t>AD HOC</w:t>
            </w:r>
            <w:r w:rsidR="005A357B">
              <w:rPr>
                <w:b/>
              </w:rPr>
              <w:t xml:space="preserve">) &amp; </w:t>
            </w:r>
            <w:r w:rsidR="005A357B" w:rsidRPr="00022DEB">
              <w:rPr>
                <w:b/>
              </w:rPr>
              <w:t>Technical Readiness</w:t>
            </w:r>
          </w:p>
          <w:p w14:paraId="7BBB40D5" w14:textId="2B4CFE3A" w:rsidR="00C048C8" w:rsidRDefault="00511E0E" w:rsidP="00C048C8">
            <w:pPr>
              <w:pStyle w:val="Informal1"/>
              <w:jc w:val="right"/>
              <w:rPr>
                <w:b/>
              </w:rPr>
            </w:pPr>
            <w:r w:rsidRPr="00022DEB">
              <w:t xml:space="preserve">LCDR Torrey </w:t>
            </w:r>
            <w:proofErr w:type="spellStart"/>
            <w:r w:rsidRPr="00022DEB">
              <w:t>Darkenwald</w:t>
            </w:r>
            <w:proofErr w:type="spellEnd"/>
          </w:p>
          <w:p w14:paraId="7DC9AEC0" w14:textId="249EBA8B" w:rsidR="00850932" w:rsidRPr="00022DEB" w:rsidRDefault="00850932" w:rsidP="007B2A7C">
            <w:pPr>
              <w:pStyle w:val="Standard1"/>
              <w:rPr>
                <w:b/>
              </w:rPr>
            </w:pPr>
            <w:r>
              <w:rPr>
                <w:b/>
              </w:rPr>
              <w:t xml:space="preserve"> </w:t>
            </w:r>
          </w:p>
        </w:tc>
        <w:tc>
          <w:tcPr>
            <w:tcW w:w="4796" w:type="dxa"/>
            <w:tcBorders>
              <w:top w:val="single" w:sz="6" w:space="0" w:color="auto"/>
              <w:left w:val="single" w:sz="6" w:space="0" w:color="auto"/>
              <w:bottom w:val="single" w:sz="6" w:space="0" w:color="auto"/>
              <w:right w:val="single" w:sz="6" w:space="0" w:color="auto"/>
            </w:tcBorders>
          </w:tcPr>
          <w:p w14:paraId="70B94DD6" w14:textId="77777777" w:rsidR="0067420E" w:rsidRPr="00EC12B2" w:rsidRDefault="0067420E" w:rsidP="003809B3">
            <w:pPr>
              <w:pStyle w:val="Standard1"/>
              <w:rPr>
                <w:bCs/>
                <w:color w:val="000000" w:themeColor="text1"/>
                <w:sz w:val="24"/>
                <w:szCs w:val="24"/>
              </w:rPr>
            </w:pPr>
          </w:p>
          <w:p w14:paraId="00A20827" w14:textId="77777777" w:rsidR="0067420E" w:rsidRPr="00EC12B2" w:rsidRDefault="0067420E" w:rsidP="003809B3">
            <w:pPr>
              <w:pStyle w:val="Standard1"/>
              <w:rPr>
                <w:bCs/>
                <w:color w:val="000000" w:themeColor="text1"/>
                <w:sz w:val="24"/>
                <w:szCs w:val="24"/>
              </w:rPr>
            </w:pPr>
          </w:p>
          <w:p w14:paraId="44118EE4" w14:textId="5F8929F2" w:rsidR="00B009E3" w:rsidRPr="00FC1EED" w:rsidRDefault="00C12528" w:rsidP="00797502">
            <w:pPr>
              <w:pStyle w:val="Informal1"/>
              <w:numPr>
                <w:ilvl w:val="0"/>
                <w:numId w:val="8"/>
              </w:numPr>
            </w:pPr>
            <w:r>
              <w:t xml:space="preserve">Two </w:t>
            </w:r>
            <w:r w:rsidR="00FC1EED">
              <w:t xml:space="preserve">recorded </w:t>
            </w:r>
            <w:r>
              <w:t xml:space="preserve">webinars on Clinical Hours and Deployment Roles </w:t>
            </w:r>
            <w:r w:rsidR="00CA4B0B">
              <w:t xml:space="preserve">will soon be available </w:t>
            </w:r>
            <w:r>
              <w:t>on the MAX.gov website</w:t>
            </w:r>
            <w:r w:rsidR="00FC1EED">
              <w:t xml:space="preserve">. If you have not already, please </w:t>
            </w:r>
            <w:r>
              <w:t>register with an e-mail address and password</w:t>
            </w:r>
            <w:r w:rsidR="00FC1EED">
              <w:t xml:space="preserve">. </w:t>
            </w:r>
            <w:r w:rsidR="00FC1EED" w:rsidRPr="00FC1EED">
              <w:t xml:space="preserve">When the recordings become available, an e-mail with instructions will be disseminated on the </w:t>
            </w:r>
            <w:r w:rsidRPr="00FC1EED">
              <w:t>Listserv</w:t>
            </w:r>
            <w:r w:rsidR="00FC1EED" w:rsidRPr="00FC1EED">
              <w:t>.</w:t>
            </w:r>
          </w:p>
          <w:p w14:paraId="612F8518" w14:textId="11C3E4C8" w:rsidR="00C12528" w:rsidRDefault="00C12528" w:rsidP="005A0F3E">
            <w:pPr>
              <w:pStyle w:val="Informal1"/>
              <w:numPr>
                <w:ilvl w:val="0"/>
                <w:numId w:val="8"/>
              </w:numPr>
            </w:pPr>
            <w:r w:rsidRPr="00FC1EED">
              <w:t xml:space="preserve">There is a backlog with the Medical </w:t>
            </w:r>
            <w:r>
              <w:t xml:space="preserve">Affairs on uploading information into your </w:t>
            </w:r>
            <w:proofErr w:type="spellStart"/>
            <w:r>
              <w:t>eOPF</w:t>
            </w:r>
            <w:proofErr w:type="spellEnd"/>
            <w:r w:rsidR="00797502">
              <w:t>. If you have any questions or concerns, please contact Medical Affairs, which there should be a link at their site.</w:t>
            </w:r>
          </w:p>
          <w:p w14:paraId="7F55F1D6" w14:textId="2C1B2273" w:rsidR="00140BFC" w:rsidRDefault="00C12528" w:rsidP="00030A56">
            <w:pPr>
              <w:pStyle w:val="Informal1"/>
              <w:numPr>
                <w:ilvl w:val="0"/>
                <w:numId w:val="8"/>
              </w:numPr>
            </w:pPr>
            <w:r>
              <w:t xml:space="preserve">The </w:t>
            </w:r>
            <w:r w:rsidR="00140BFC">
              <w:t xml:space="preserve">DHPAG Advanced Technical Readiness enrollment </w:t>
            </w:r>
            <w:r>
              <w:t xml:space="preserve">ends on </w:t>
            </w:r>
            <w:r w:rsidR="00140BFC">
              <w:t>December 15, 2018</w:t>
            </w:r>
            <w:r>
              <w:t xml:space="preserve">, and so </w:t>
            </w:r>
            <w:r w:rsidR="00CA4B0B">
              <w:t>far,</w:t>
            </w:r>
            <w:r>
              <w:t xml:space="preserve"> there were four hygienists that are interested</w:t>
            </w:r>
            <w:r w:rsidR="00140BFC">
              <w:t>.</w:t>
            </w:r>
          </w:p>
          <w:p w14:paraId="2D75C6F4" w14:textId="77777777" w:rsidR="00797502" w:rsidRDefault="00797502" w:rsidP="00030A56">
            <w:pPr>
              <w:pStyle w:val="Informal1"/>
              <w:numPr>
                <w:ilvl w:val="0"/>
                <w:numId w:val="8"/>
              </w:numPr>
            </w:pPr>
            <w:r>
              <w:t>The Readiness website has been updating their website and fixing links to the site. Please contact them if you are having any problems with their site.</w:t>
            </w:r>
          </w:p>
          <w:p w14:paraId="689B0FAB" w14:textId="4151C367" w:rsidR="00797502" w:rsidRPr="00EC12B2" w:rsidRDefault="00E76E41" w:rsidP="00030A56">
            <w:pPr>
              <w:pStyle w:val="Informal1"/>
              <w:numPr>
                <w:ilvl w:val="0"/>
                <w:numId w:val="8"/>
              </w:numPr>
            </w:pPr>
            <w:r>
              <w:t>For officers not meeting current height/weight requirements Medical Affairs is not providing guidance or recommendations on weight loss medications. This decision is between the officer and their provider</w:t>
            </w:r>
          </w:p>
        </w:tc>
        <w:tc>
          <w:tcPr>
            <w:tcW w:w="4024" w:type="dxa"/>
            <w:tcBorders>
              <w:top w:val="single" w:sz="6" w:space="0" w:color="auto"/>
              <w:left w:val="single" w:sz="6" w:space="0" w:color="auto"/>
              <w:bottom w:val="single" w:sz="6" w:space="0" w:color="auto"/>
              <w:right w:val="single" w:sz="6" w:space="0" w:color="auto"/>
            </w:tcBorders>
          </w:tcPr>
          <w:p w14:paraId="1FB50E88" w14:textId="506BEE9C" w:rsidR="00511E0E" w:rsidRPr="00022DEB" w:rsidRDefault="00511E0E" w:rsidP="00511E0E">
            <w:pPr>
              <w:pStyle w:val="Standard1"/>
              <w:rPr>
                <w:bCs/>
                <w:sz w:val="24"/>
                <w:szCs w:val="24"/>
              </w:rPr>
            </w:pPr>
          </w:p>
        </w:tc>
        <w:tc>
          <w:tcPr>
            <w:tcW w:w="1530" w:type="dxa"/>
            <w:tcBorders>
              <w:top w:val="single" w:sz="6" w:space="0" w:color="auto"/>
              <w:left w:val="single" w:sz="6" w:space="0" w:color="auto"/>
              <w:bottom w:val="single" w:sz="6" w:space="0" w:color="auto"/>
            </w:tcBorders>
          </w:tcPr>
          <w:p w14:paraId="7FFB3119" w14:textId="77777777" w:rsidR="00511E0E" w:rsidRPr="00022DEB" w:rsidRDefault="00511E0E" w:rsidP="00511E0E">
            <w:pPr>
              <w:pStyle w:val="Informal1"/>
            </w:pPr>
          </w:p>
        </w:tc>
        <w:tc>
          <w:tcPr>
            <w:tcW w:w="1286" w:type="dxa"/>
            <w:tcBorders>
              <w:top w:val="single" w:sz="6" w:space="0" w:color="auto"/>
              <w:left w:val="single" w:sz="6" w:space="0" w:color="auto"/>
              <w:bottom w:val="single" w:sz="6" w:space="0" w:color="auto"/>
            </w:tcBorders>
          </w:tcPr>
          <w:p w14:paraId="6297870A" w14:textId="77777777" w:rsidR="00511E0E" w:rsidRPr="00022DEB" w:rsidRDefault="00511E0E" w:rsidP="00511E0E">
            <w:pPr>
              <w:pStyle w:val="Informal1"/>
            </w:pPr>
          </w:p>
        </w:tc>
      </w:tr>
      <w:tr w:rsidR="00CF5354" w:rsidRPr="00022DEB" w14:paraId="0D245591" w14:textId="77777777" w:rsidTr="00202411">
        <w:trPr>
          <w:trHeight w:val="207"/>
        </w:trPr>
        <w:tc>
          <w:tcPr>
            <w:tcW w:w="2494" w:type="dxa"/>
            <w:tcBorders>
              <w:top w:val="single" w:sz="6" w:space="0" w:color="auto"/>
              <w:bottom w:val="single" w:sz="6" w:space="0" w:color="auto"/>
              <w:right w:val="single" w:sz="6" w:space="0" w:color="auto"/>
            </w:tcBorders>
            <w:shd w:val="clear" w:color="auto" w:fill="FFFFFF"/>
          </w:tcPr>
          <w:p w14:paraId="119C82B8" w14:textId="77777777" w:rsidR="00CF5354" w:rsidRPr="00022DEB" w:rsidRDefault="00CF5354" w:rsidP="00CF5354">
            <w:pPr>
              <w:pStyle w:val="Informal1"/>
              <w:jc w:val="right"/>
              <w:rPr>
                <w:b/>
              </w:rPr>
            </w:pPr>
            <w:r w:rsidRPr="00022DEB">
              <w:rPr>
                <w:b/>
              </w:rPr>
              <w:t>Training, Education &amp; Mentorship</w:t>
            </w:r>
          </w:p>
          <w:p w14:paraId="0CA647A3" w14:textId="2E7FAEA1" w:rsidR="00CF5354" w:rsidRDefault="00CF5354" w:rsidP="00850140">
            <w:pPr>
              <w:pStyle w:val="Informal1"/>
              <w:jc w:val="right"/>
            </w:pPr>
            <w:r w:rsidRPr="00022DEB">
              <w:t xml:space="preserve">LCDR </w:t>
            </w:r>
            <w:r w:rsidR="00850140">
              <w:t xml:space="preserve">Paula </w:t>
            </w:r>
            <w:proofErr w:type="spellStart"/>
            <w:r w:rsidR="00850140">
              <w:t>Arango</w:t>
            </w:r>
            <w:proofErr w:type="spellEnd"/>
          </w:p>
          <w:p w14:paraId="7160A2E4" w14:textId="77777777" w:rsidR="00202411" w:rsidRDefault="00202411" w:rsidP="00850140">
            <w:pPr>
              <w:pStyle w:val="Informal1"/>
              <w:jc w:val="right"/>
            </w:pPr>
            <w:r>
              <w:t>/</w:t>
            </w:r>
          </w:p>
          <w:p w14:paraId="0BF6FC82" w14:textId="0E946E6A" w:rsidR="00202411" w:rsidRPr="00022DEB" w:rsidRDefault="00202411" w:rsidP="00850140">
            <w:pPr>
              <w:pStyle w:val="Informal1"/>
              <w:jc w:val="right"/>
              <w:rPr>
                <w:b/>
              </w:rPr>
            </w:pPr>
            <w:r>
              <w:t>LCDR Andrew Felix</w:t>
            </w:r>
            <w:r w:rsidR="00152821">
              <w:t xml:space="preserve"> </w:t>
            </w:r>
            <w:r w:rsidR="00152821" w:rsidRPr="005E15B2">
              <w:rPr>
                <w:b/>
              </w:rPr>
              <w:t xml:space="preserve">– </w:t>
            </w:r>
            <w:r w:rsidR="00152821">
              <w:rPr>
                <w:b/>
              </w:rPr>
              <w:t>absent</w:t>
            </w:r>
          </w:p>
        </w:tc>
        <w:tc>
          <w:tcPr>
            <w:tcW w:w="4796" w:type="dxa"/>
            <w:tcBorders>
              <w:top w:val="single" w:sz="6" w:space="0" w:color="auto"/>
              <w:left w:val="single" w:sz="6" w:space="0" w:color="auto"/>
              <w:bottom w:val="single" w:sz="6" w:space="0" w:color="auto"/>
              <w:right w:val="single" w:sz="6" w:space="0" w:color="auto"/>
            </w:tcBorders>
          </w:tcPr>
          <w:p w14:paraId="35F9A122" w14:textId="77777777" w:rsidR="003F6F9C" w:rsidRPr="005A0F3E" w:rsidRDefault="003F6F9C" w:rsidP="009F3B88">
            <w:pPr>
              <w:pStyle w:val="NoSpacing"/>
              <w:rPr>
                <w:b/>
                <w:sz w:val="24"/>
                <w:szCs w:val="24"/>
              </w:rPr>
            </w:pPr>
            <w:r w:rsidRPr="005A0F3E">
              <w:rPr>
                <w:b/>
                <w:sz w:val="24"/>
                <w:szCs w:val="24"/>
              </w:rPr>
              <w:t>These are the accomplishments from DHPAG Training, Education and Mentoring Subcommittee 2018:</w:t>
            </w:r>
          </w:p>
          <w:p w14:paraId="44A758C9" w14:textId="7D948B96" w:rsidR="003F6F9C" w:rsidRPr="009F3B88" w:rsidRDefault="003F6F9C" w:rsidP="009F3B88">
            <w:pPr>
              <w:pStyle w:val="NoSpacing"/>
              <w:numPr>
                <w:ilvl w:val="0"/>
                <w:numId w:val="38"/>
              </w:numPr>
              <w:rPr>
                <w:sz w:val="24"/>
                <w:szCs w:val="24"/>
              </w:rPr>
            </w:pPr>
            <w:r w:rsidRPr="009F3B88">
              <w:rPr>
                <w:sz w:val="24"/>
                <w:szCs w:val="24"/>
              </w:rPr>
              <w:t>DHPAG Directory: monthly updates</w:t>
            </w:r>
          </w:p>
          <w:p w14:paraId="63060324" w14:textId="6F3C7A1D" w:rsidR="003F6F9C" w:rsidRPr="009F3B88" w:rsidRDefault="003F6F9C" w:rsidP="009F3B88">
            <w:pPr>
              <w:pStyle w:val="NoSpacing"/>
              <w:numPr>
                <w:ilvl w:val="0"/>
                <w:numId w:val="38"/>
              </w:numPr>
              <w:rPr>
                <w:sz w:val="24"/>
                <w:szCs w:val="24"/>
              </w:rPr>
            </w:pPr>
            <w:r w:rsidRPr="009F3B88">
              <w:rPr>
                <w:sz w:val="24"/>
                <w:szCs w:val="24"/>
              </w:rPr>
              <w:t xml:space="preserve">DHPAG Discussion Panel "Sending the Elevator Down. Words of Wisdom </w:t>
            </w:r>
            <w:r w:rsidR="009F3B88" w:rsidRPr="009F3B88">
              <w:rPr>
                <w:sz w:val="24"/>
                <w:szCs w:val="24"/>
              </w:rPr>
              <w:t>from</w:t>
            </w:r>
            <w:r w:rsidRPr="009F3B88">
              <w:rPr>
                <w:sz w:val="24"/>
                <w:szCs w:val="24"/>
              </w:rPr>
              <w:t xml:space="preserve"> the Top Floor" and Panel Discussion Survey</w:t>
            </w:r>
          </w:p>
          <w:p w14:paraId="78B35A09" w14:textId="32C3464B" w:rsidR="003F6F9C" w:rsidRPr="009F3B88" w:rsidRDefault="003F6F9C" w:rsidP="009F3B88">
            <w:pPr>
              <w:pStyle w:val="NoSpacing"/>
              <w:numPr>
                <w:ilvl w:val="0"/>
                <w:numId w:val="38"/>
              </w:numPr>
              <w:rPr>
                <w:sz w:val="24"/>
                <w:szCs w:val="24"/>
              </w:rPr>
            </w:pPr>
            <w:r w:rsidRPr="009F3B88">
              <w:rPr>
                <w:sz w:val="24"/>
                <w:szCs w:val="24"/>
              </w:rPr>
              <w:t>DHPAG Newsletter Article "Service Access Team (SAT) Response to Hurricane Irma and Maria in Puerto Rico"</w:t>
            </w:r>
          </w:p>
          <w:p w14:paraId="139202EF" w14:textId="086C7F78" w:rsidR="003F6F9C" w:rsidRPr="009F3B88" w:rsidRDefault="003F6F9C" w:rsidP="009F3B88">
            <w:pPr>
              <w:pStyle w:val="NoSpacing"/>
              <w:numPr>
                <w:ilvl w:val="0"/>
                <w:numId w:val="38"/>
              </w:numPr>
              <w:rPr>
                <w:sz w:val="24"/>
                <w:szCs w:val="24"/>
              </w:rPr>
            </w:pPr>
            <w:r w:rsidRPr="009F3B88">
              <w:rPr>
                <w:sz w:val="24"/>
                <w:szCs w:val="24"/>
              </w:rPr>
              <w:t xml:space="preserve">Dental Continuing Education Courses (Choose from more than 150 free courses) </w:t>
            </w:r>
          </w:p>
          <w:p w14:paraId="63874172" w14:textId="4562D85D" w:rsidR="003F6F9C" w:rsidRPr="009F3B88" w:rsidRDefault="003F6F9C" w:rsidP="009F3B88">
            <w:pPr>
              <w:pStyle w:val="NoSpacing"/>
              <w:numPr>
                <w:ilvl w:val="0"/>
                <w:numId w:val="38"/>
              </w:numPr>
              <w:rPr>
                <w:sz w:val="24"/>
                <w:szCs w:val="24"/>
              </w:rPr>
            </w:pPr>
            <w:r w:rsidRPr="009F3B88">
              <w:rPr>
                <w:sz w:val="24"/>
                <w:szCs w:val="24"/>
              </w:rPr>
              <w:t>DHPAG Team Base Program (Professional Development Teams). Our Subcommittee joined the Stakeholder and Community Engagement Subcommittee</w:t>
            </w:r>
          </w:p>
          <w:p w14:paraId="56E69C36" w14:textId="7C134358" w:rsidR="003F6F9C" w:rsidRPr="009F3B88" w:rsidRDefault="003F6F9C" w:rsidP="009F3B88">
            <w:pPr>
              <w:pStyle w:val="NoSpacing"/>
              <w:numPr>
                <w:ilvl w:val="0"/>
                <w:numId w:val="38"/>
              </w:numPr>
              <w:rPr>
                <w:sz w:val="24"/>
                <w:szCs w:val="24"/>
              </w:rPr>
            </w:pPr>
            <w:r w:rsidRPr="009F3B88">
              <w:rPr>
                <w:sz w:val="24"/>
                <w:szCs w:val="24"/>
              </w:rPr>
              <w:t xml:space="preserve">Chair LCDR Paula </w:t>
            </w:r>
            <w:proofErr w:type="spellStart"/>
            <w:r w:rsidRPr="009F3B88">
              <w:rPr>
                <w:sz w:val="24"/>
                <w:szCs w:val="24"/>
              </w:rPr>
              <w:t>Arango</w:t>
            </w:r>
            <w:proofErr w:type="spellEnd"/>
            <w:r w:rsidRPr="009F3B88">
              <w:rPr>
                <w:sz w:val="24"/>
                <w:szCs w:val="24"/>
              </w:rPr>
              <w:t xml:space="preserve"> deployed to Texas and New Mexico with the Unaccompanied Children Reunification Mission and Co-Chair LCDR Andrew Felix deployed (volunteer) with Remote Area Medical (RAM) to Oklahoma</w:t>
            </w:r>
          </w:p>
          <w:p w14:paraId="3E1FC288" w14:textId="77777777" w:rsidR="003F6F9C" w:rsidRPr="009F3B88" w:rsidRDefault="003F6F9C" w:rsidP="009F3B88">
            <w:pPr>
              <w:pStyle w:val="NoSpacing"/>
              <w:numPr>
                <w:ilvl w:val="0"/>
                <w:numId w:val="38"/>
              </w:numPr>
              <w:rPr>
                <w:rFonts w:ascii="Calibri" w:hAnsi="Calibri" w:cs="Calibri"/>
                <w:sz w:val="24"/>
                <w:szCs w:val="24"/>
              </w:rPr>
            </w:pPr>
            <w:r w:rsidRPr="009F3B88">
              <w:rPr>
                <w:sz w:val="24"/>
                <w:szCs w:val="24"/>
              </w:rPr>
              <w:t>Chair and Co-chair participated in the 2018 USPHS Symposium - Category Day in Addison, TX</w:t>
            </w:r>
          </w:p>
          <w:p w14:paraId="1D41C379" w14:textId="1AE77FD5" w:rsidR="003F6F9C" w:rsidRPr="009F3B88" w:rsidRDefault="003F6F9C" w:rsidP="009F3B88">
            <w:pPr>
              <w:pStyle w:val="NoSpacing"/>
              <w:numPr>
                <w:ilvl w:val="0"/>
                <w:numId w:val="38"/>
              </w:numPr>
              <w:rPr>
                <w:rFonts w:ascii="Calibri" w:hAnsi="Calibri" w:cs="Calibri"/>
                <w:sz w:val="22"/>
                <w:szCs w:val="22"/>
              </w:rPr>
            </w:pPr>
            <w:r w:rsidRPr="009F3B88">
              <w:rPr>
                <w:sz w:val="24"/>
                <w:szCs w:val="24"/>
              </w:rPr>
              <w:t>Thank you and Happy Holidays!</w:t>
            </w:r>
          </w:p>
        </w:tc>
        <w:tc>
          <w:tcPr>
            <w:tcW w:w="4024" w:type="dxa"/>
            <w:tcBorders>
              <w:top w:val="single" w:sz="6" w:space="0" w:color="auto"/>
              <w:left w:val="single" w:sz="6" w:space="0" w:color="auto"/>
              <w:bottom w:val="single" w:sz="6" w:space="0" w:color="auto"/>
              <w:right w:val="single" w:sz="6" w:space="0" w:color="auto"/>
            </w:tcBorders>
          </w:tcPr>
          <w:p w14:paraId="7EF4ADEE" w14:textId="1892C52A" w:rsidR="00CF5354" w:rsidRPr="00022DEB" w:rsidRDefault="00CF5354" w:rsidP="00CF5354">
            <w:pPr>
              <w:pStyle w:val="Standard1"/>
              <w:rPr>
                <w:bCs/>
                <w:sz w:val="24"/>
                <w:szCs w:val="24"/>
              </w:rPr>
            </w:pPr>
          </w:p>
        </w:tc>
        <w:tc>
          <w:tcPr>
            <w:tcW w:w="1530" w:type="dxa"/>
            <w:tcBorders>
              <w:top w:val="single" w:sz="6" w:space="0" w:color="auto"/>
              <w:left w:val="single" w:sz="6" w:space="0" w:color="auto"/>
              <w:bottom w:val="single" w:sz="6" w:space="0" w:color="auto"/>
            </w:tcBorders>
          </w:tcPr>
          <w:p w14:paraId="0BC16D6A" w14:textId="77777777" w:rsidR="00CF5354" w:rsidRPr="00022DEB" w:rsidRDefault="00CF5354" w:rsidP="00CF5354">
            <w:pPr>
              <w:pStyle w:val="Informal1"/>
            </w:pPr>
          </w:p>
        </w:tc>
        <w:tc>
          <w:tcPr>
            <w:tcW w:w="1286" w:type="dxa"/>
            <w:tcBorders>
              <w:top w:val="single" w:sz="6" w:space="0" w:color="auto"/>
              <w:left w:val="single" w:sz="6" w:space="0" w:color="auto"/>
              <w:bottom w:val="single" w:sz="6" w:space="0" w:color="auto"/>
            </w:tcBorders>
          </w:tcPr>
          <w:p w14:paraId="168F28FE" w14:textId="77777777" w:rsidR="00CF5354" w:rsidRPr="00022DEB" w:rsidRDefault="00CF5354" w:rsidP="00CF5354">
            <w:pPr>
              <w:pStyle w:val="Informal1"/>
            </w:pPr>
          </w:p>
        </w:tc>
      </w:tr>
      <w:tr w:rsidR="00CF5354" w:rsidRPr="00022DEB" w14:paraId="29B5B57F" w14:textId="77777777" w:rsidTr="00202411">
        <w:trPr>
          <w:trHeight w:val="1074"/>
        </w:trPr>
        <w:tc>
          <w:tcPr>
            <w:tcW w:w="2494" w:type="dxa"/>
            <w:tcBorders>
              <w:top w:val="single" w:sz="6" w:space="0" w:color="auto"/>
              <w:bottom w:val="single" w:sz="6" w:space="0" w:color="auto"/>
              <w:right w:val="single" w:sz="6" w:space="0" w:color="auto"/>
            </w:tcBorders>
            <w:shd w:val="clear" w:color="auto" w:fill="FFFFFF"/>
          </w:tcPr>
          <w:p w14:paraId="76D0E07E" w14:textId="77777777" w:rsidR="00CF5354" w:rsidRPr="00022DEB" w:rsidRDefault="00CF5354" w:rsidP="00CF5354">
            <w:pPr>
              <w:pStyle w:val="Informal1"/>
              <w:jc w:val="right"/>
              <w:rPr>
                <w:b/>
              </w:rPr>
            </w:pPr>
            <w:r w:rsidRPr="00022DEB">
              <w:rPr>
                <w:b/>
              </w:rPr>
              <w:t>Data &amp; Evaluation</w:t>
            </w:r>
          </w:p>
          <w:p w14:paraId="46414725" w14:textId="52F123C8" w:rsidR="00C048C8" w:rsidRPr="00022DEB" w:rsidRDefault="00CF5354" w:rsidP="002866C7">
            <w:pPr>
              <w:pStyle w:val="Informal1"/>
              <w:jc w:val="right"/>
            </w:pPr>
            <w:r w:rsidRPr="00ED35F2">
              <w:t xml:space="preserve">LCDR Charles </w:t>
            </w:r>
            <w:proofErr w:type="spellStart"/>
            <w:r w:rsidRPr="00ED35F2">
              <w:t>Brucklie</w:t>
            </w:r>
            <w:r w:rsidR="00DA3E3B">
              <w:t>r</w:t>
            </w:r>
            <w:proofErr w:type="spellEnd"/>
            <w:r w:rsidR="00152821">
              <w:t xml:space="preserve"> </w:t>
            </w:r>
            <w:r w:rsidR="00152821" w:rsidRPr="005E15B2">
              <w:rPr>
                <w:b/>
              </w:rPr>
              <w:t xml:space="preserve">– </w:t>
            </w:r>
            <w:r w:rsidR="00152821">
              <w:rPr>
                <w:b/>
              </w:rPr>
              <w:t>absent</w:t>
            </w:r>
          </w:p>
        </w:tc>
        <w:tc>
          <w:tcPr>
            <w:tcW w:w="4796" w:type="dxa"/>
            <w:tcBorders>
              <w:top w:val="single" w:sz="6" w:space="0" w:color="auto"/>
              <w:left w:val="single" w:sz="6" w:space="0" w:color="auto"/>
              <w:bottom w:val="single" w:sz="6" w:space="0" w:color="auto"/>
              <w:right w:val="single" w:sz="6" w:space="0" w:color="auto"/>
            </w:tcBorders>
          </w:tcPr>
          <w:p w14:paraId="51533C91" w14:textId="371DB2A4" w:rsidR="00883016" w:rsidRPr="00883016" w:rsidRDefault="00883016" w:rsidP="00883016">
            <w:pPr>
              <w:pStyle w:val="Standard1"/>
              <w:numPr>
                <w:ilvl w:val="0"/>
                <w:numId w:val="32"/>
              </w:numPr>
              <w:shd w:val="clear" w:color="auto" w:fill="FFFFFF"/>
              <w:rPr>
                <w:color w:val="000000"/>
                <w:sz w:val="24"/>
                <w:szCs w:val="24"/>
              </w:rPr>
            </w:pPr>
            <w:r>
              <w:rPr>
                <w:color w:val="000000"/>
                <w:sz w:val="24"/>
                <w:szCs w:val="24"/>
              </w:rPr>
              <w:t xml:space="preserve">Started to </w:t>
            </w:r>
            <w:r w:rsidRPr="00883016">
              <w:rPr>
                <w:color w:val="000000"/>
                <w:sz w:val="24"/>
                <w:szCs w:val="24"/>
              </w:rPr>
              <w:t>identify Federally Qualified Health Centers where non-clinical hygienists can work to gain clinical hours</w:t>
            </w:r>
            <w:r w:rsidR="00C625E2">
              <w:rPr>
                <w:color w:val="000000"/>
                <w:sz w:val="24"/>
                <w:szCs w:val="24"/>
              </w:rPr>
              <w:t>.</w:t>
            </w:r>
            <w:r w:rsidRPr="00883016">
              <w:rPr>
                <w:color w:val="000000"/>
                <w:sz w:val="24"/>
                <w:szCs w:val="24"/>
              </w:rPr>
              <w:t xml:space="preserve"> Unfortunately, at this time, they are located in California, but I am trying to reach out to other Divisions within HRSA to identify FQHCs in other States. This may take a while, but it’s a start.</w:t>
            </w:r>
          </w:p>
        </w:tc>
        <w:tc>
          <w:tcPr>
            <w:tcW w:w="4024" w:type="dxa"/>
            <w:tcBorders>
              <w:top w:val="single" w:sz="6" w:space="0" w:color="auto"/>
              <w:left w:val="single" w:sz="6" w:space="0" w:color="auto"/>
              <w:bottom w:val="single" w:sz="6" w:space="0" w:color="auto"/>
              <w:right w:val="single" w:sz="6" w:space="0" w:color="auto"/>
            </w:tcBorders>
          </w:tcPr>
          <w:p w14:paraId="0147769F" w14:textId="77777777" w:rsidR="00CF5354" w:rsidRPr="00022DEB" w:rsidRDefault="00CF5354" w:rsidP="007B2A7C">
            <w:pPr>
              <w:pStyle w:val="Standard1"/>
              <w:ind w:left="1080"/>
              <w:rPr>
                <w:bCs/>
                <w:sz w:val="24"/>
                <w:szCs w:val="24"/>
              </w:rPr>
            </w:pPr>
          </w:p>
        </w:tc>
        <w:tc>
          <w:tcPr>
            <w:tcW w:w="1530" w:type="dxa"/>
            <w:tcBorders>
              <w:top w:val="single" w:sz="6" w:space="0" w:color="auto"/>
              <w:left w:val="single" w:sz="6" w:space="0" w:color="auto"/>
              <w:bottom w:val="single" w:sz="6" w:space="0" w:color="auto"/>
            </w:tcBorders>
          </w:tcPr>
          <w:p w14:paraId="2D9E737A" w14:textId="77777777" w:rsidR="00CF5354" w:rsidRPr="00022DEB" w:rsidRDefault="00CF5354" w:rsidP="00CF5354">
            <w:pPr>
              <w:pStyle w:val="Informal1"/>
            </w:pPr>
          </w:p>
        </w:tc>
        <w:tc>
          <w:tcPr>
            <w:tcW w:w="1286" w:type="dxa"/>
            <w:tcBorders>
              <w:top w:val="single" w:sz="6" w:space="0" w:color="auto"/>
              <w:left w:val="single" w:sz="6" w:space="0" w:color="auto"/>
              <w:bottom w:val="single" w:sz="6" w:space="0" w:color="auto"/>
            </w:tcBorders>
          </w:tcPr>
          <w:p w14:paraId="32C0CE43" w14:textId="77777777" w:rsidR="00CF5354" w:rsidRPr="00022DEB" w:rsidRDefault="00CF5354" w:rsidP="00CF5354">
            <w:pPr>
              <w:pStyle w:val="Informal1"/>
            </w:pPr>
          </w:p>
        </w:tc>
      </w:tr>
      <w:tr w:rsidR="00CF5354" w:rsidRPr="00022DEB" w14:paraId="7E846793" w14:textId="77777777" w:rsidTr="00202411">
        <w:trPr>
          <w:trHeight w:val="2118"/>
        </w:trPr>
        <w:tc>
          <w:tcPr>
            <w:tcW w:w="2494" w:type="dxa"/>
            <w:tcBorders>
              <w:top w:val="single" w:sz="6" w:space="0" w:color="auto"/>
              <w:bottom w:val="single" w:sz="6" w:space="0" w:color="auto"/>
              <w:right w:val="single" w:sz="6" w:space="0" w:color="auto"/>
            </w:tcBorders>
            <w:shd w:val="clear" w:color="auto" w:fill="FFFFFF"/>
          </w:tcPr>
          <w:p w14:paraId="3B00A077" w14:textId="65028F97" w:rsidR="00CF5354" w:rsidRPr="00022DEB" w:rsidRDefault="00CF5354" w:rsidP="00CF5354">
            <w:pPr>
              <w:pStyle w:val="Informal1"/>
              <w:jc w:val="center"/>
              <w:rPr>
                <w:b/>
                <w:u w:val="single"/>
              </w:rPr>
            </w:pPr>
            <w:r w:rsidRPr="00022DEB">
              <w:rPr>
                <w:b/>
                <w:u w:val="single"/>
              </w:rPr>
              <w:t>SUB</w:t>
            </w:r>
            <w:r w:rsidR="00CD3D8A">
              <w:rPr>
                <w:b/>
                <w:u w:val="single"/>
              </w:rPr>
              <w:t xml:space="preserve">GROUP </w:t>
            </w:r>
            <w:r w:rsidRPr="00022DEB">
              <w:rPr>
                <w:b/>
                <w:u w:val="single"/>
              </w:rPr>
              <w:t>REPORTS</w:t>
            </w:r>
          </w:p>
          <w:p w14:paraId="2218D6D4" w14:textId="77777777" w:rsidR="00CF5354" w:rsidRPr="00022DEB" w:rsidRDefault="00CF5354" w:rsidP="00CF5354">
            <w:pPr>
              <w:pStyle w:val="Informal1"/>
              <w:jc w:val="center"/>
              <w:rPr>
                <w:b/>
                <w:color w:val="0070C0"/>
                <w:u w:val="single"/>
              </w:rPr>
            </w:pPr>
            <w:r w:rsidRPr="00022DEB">
              <w:rPr>
                <w:b/>
                <w:color w:val="0070C0"/>
                <w:u w:val="single"/>
              </w:rPr>
              <w:t>(MANAGEMENT)</w:t>
            </w:r>
          </w:p>
          <w:p w14:paraId="5A16ABA0" w14:textId="77777777" w:rsidR="00CF5354" w:rsidRPr="00022DEB" w:rsidRDefault="00CF5354" w:rsidP="00CF5354">
            <w:pPr>
              <w:pStyle w:val="Informal1"/>
              <w:jc w:val="right"/>
              <w:rPr>
                <w:b/>
              </w:rPr>
            </w:pPr>
            <w:r w:rsidRPr="00022DEB">
              <w:rPr>
                <w:b/>
              </w:rPr>
              <w:t>Policy</w:t>
            </w:r>
          </w:p>
          <w:p w14:paraId="32C2F8E2" w14:textId="01A997D3" w:rsidR="00CF5354" w:rsidRPr="00022DEB" w:rsidRDefault="00CF5354" w:rsidP="00872B11">
            <w:pPr>
              <w:pStyle w:val="Informal1"/>
              <w:jc w:val="right"/>
            </w:pPr>
            <w:r w:rsidRPr="00022DEB">
              <w:t>LCDR Emily Warnstadt</w:t>
            </w:r>
            <w:r w:rsidR="0073152C">
              <w:t xml:space="preserve"> </w:t>
            </w:r>
            <w:r w:rsidR="0073152C" w:rsidRPr="005E15B2">
              <w:rPr>
                <w:b/>
              </w:rPr>
              <w:t>– excused</w:t>
            </w:r>
            <w:r w:rsidR="0003573A">
              <w:t xml:space="preserve"> </w:t>
            </w:r>
          </w:p>
        </w:tc>
        <w:tc>
          <w:tcPr>
            <w:tcW w:w="4796" w:type="dxa"/>
            <w:tcBorders>
              <w:top w:val="single" w:sz="6" w:space="0" w:color="auto"/>
              <w:left w:val="single" w:sz="6" w:space="0" w:color="auto"/>
              <w:bottom w:val="single" w:sz="6" w:space="0" w:color="auto"/>
              <w:right w:val="single" w:sz="6" w:space="0" w:color="auto"/>
            </w:tcBorders>
          </w:tcPr>
          <w:p w14:paraId="38B4ED6F" w14:textId="7B550118" w:rsidR="00CF5354" w:rsidRPr="007F59D3" w:rsidRDefault="00C13186" w:rsidP="00614A4E">
            <w:pPr>
              <w:pStyle w:val="ListParagraph"/>
              <w:numPr>
                <w:ilvl w:val="0"/>
                <w:numId w:val="7"/>
              </w:numPr>
              <w:shd w:val="clear" w:color="auto" w:fill="FFFFFF"/>
              <w:rPr>
                <w:color w:val="000000"/>
                <w:sz w:val="24"/>
                <w:szCs w:val="24"/>
              </w:rPr>
            </w:pPr>
            <w:r>
              <w:rPr>
                <w:color w:val="000000"/>
                <w:sz w:val="24"/>
                <w:szCs w:val="24"/>
              </w:rPr>
              <w:t>Nothing to report.</w:t>
            </w:r>
          </w:p>
        </w:tc>
        <w:tc>
          <w:tcPr>
            <w:tcW w:w="4024" w:type="dxa"/>
            <w:tcBorders>
              <w:top w:val="single" w:sz="6" w:space="0" w:color="auto"/>
              <w:left w:val="single" w:sz="6" w:space="0" w:color="auto"/>
              <w:bottom w:val="single" w:sz="6" w:space="0" w:color="auto"/>
              <w:right w:val="single" w:sz="6" w:space="0" w:color="auto"/>
            </w:tcBorders>
          </w:tcPr>
          <w:p w14:paraId="10057E50" w14:textId="08DCEDB6" w:rsidR="00CF5354" w:rsidRPr="00022DEB" w:rsidRDefault="00CF5354" w:rsidP="000A546D">
            <w:pPr>
              <w:pStyle w:val="Standard1"/>
              <w:rPr>
                <w:bCs/>
                <w:sz w:val="24"/>
                <w:szCs w:val="24"/>
              </w:rPr>
            </w:pPr>
          </w:p>
        </w:tc>
        <w:tc>
          <w:tcPr>
            <w:tcW w:w="1530" w:type="dxa"/>
            <w:tcBorders>
              <w:top w:val="single" w:sz="6" w:space="0" w:color="auto"/>
              <w:left w:val="single" w:sz="6" w:space="0" w:color="auto"/>
              <w:bottom w:val="single" w:sz="6" w:space="0" w:color="auto"/>
            </w:tcBorders>
          </w:tcPr>
          <w:p w14:paraId="3DCB8560" w14:textId="77777777" w:rsidR="00CF5354" w:rsidRPr="00022DEB" w:rsidRDefault="00CF5354" w:rsidP="00CF5354">
            <w:pPr>
              <w:pStyle w:val="Informal1"/>
            </w:pPr>
          </w:p>
        </w:tc>
        <w:tc>
          <w:tcPr>
            <w:tcW w:w="1286" w:type="dxa"/>
            <w:tcBorders>
              <w:top w:val="single" w:sz="6" w:space="0" w:color="auto"/>
              <w:left w:val="single" w:sz="6" w:space="0" w:color="auto"/>
              <w:bottom w:val="single" w:sz="6" w:space="0" w:color="auto"/>
            </w:tcBorders>
          </w:tcPr>
          <w:p w14:paraId="43C88433" w14:textId="77777777" w:rsidR="00CF5354" w:rsidRPr="00022DEB" w:rsidRDefault="00CF5354" w:rsidP="00CF5354">
            <w:pPr>
              <w:pStyle w:val="Informal1"/>
            </w:pPr>
          </w:p>
        </w:tc>
      </w:tr>
      <w:tr w:rsidR="00CF5354" w:rsidRPr="00022DEB" w14:paraId="21B851F7" w14:textId="77777777" w:rsidTr="00202411">
        <w:trPr>
          <w:trHeight w:val="207"/>
        </w:trPr>
        <w:tc>
          <w:tcPr>
            <w:tcW w:w="2494" w:type="dxa"/>
            <w:tcBorders>
              <w:top w:val="single" w:sz="6" w:space="0" w:color="auto"/>
              <w:bottom w:val="single" w:sz="6" w:space="0" w:color="auto"/>
              <w:right w:val="single" w:sz="6" w:space="0" w:color="auto"/>
            </w:tcBorders>
            <w:shd w:val="clear" w:color="auto" w:fill="FFFFFF"/>
          </w:tcPr>
          <w:p w14:paraId="38866472" w14:textId="77777777" w:rsidR="00CF5354" w:rsidRPr="00022DEB" w:rsidRDefault="00CF5354" w:rsidP="00CF5354">
            <w:pPr>
              <w:pStyle w:val="Informal1"/>
              <w:jc w:val="right"/>
              <w:rPr>
                <w:b/>
              </w:rPr>
            </w:pPr>
            <w:r w:rsidRPr="00022DEB">
              <w:rPr>
                <w:b/>
              </w:rPr>
              <w:t>Administrative Management</w:t>
            </w:r>
          </w:p>
          <w:p w14:paraId="214D2E17" w14:textId="77777777" w:rsidR="00872B11" w:rsidRPr="00022DEB" w:rsidRDefault="00872B11" w:rsidP="00872B11">
            <w:pPr>
              <w:pStyle w:val="Informal1"/>
              <w:jc w:val="right"/>
              <w:rPr>
                <w:b/>
              </w:rPr>
            </w:pPr>
            <w:r w:rsidRPr="00685EBC">
              <w:t xml:space="preserve">LCDR Diane </w:t>
            </w:r>
            <w:proofErr w:type="spellStart"/>
            <w:r w:rsidRPr="00685EBC">
              <w:t>Weidley</w:t>
            </w:r>
            <w:proofErr w:type="spellEnd"/>
          </w:p>
        </w:tc>
        <w:tc>
          <w:tcPr>
            <w:tcW w:w="4796" w:type="dxa"/>
            <w:tcBorders>
              <w:top w:val="single" w:sz="6" w:space="0" w:color="auto"/>
              <w:left w:val="single" w:sz="6" w:space="0" w:color="auto"/>
              <w:bottom w:val="single" w:sz="6" w:space="0" w:color="auto"/>
              <w:right w:val="single" w:sz="6" w:space="0" w:color="auto"/>
            </w:tcBorders>
          </w:tcPr>
          <w:p w14:paraId="28EDDBE8" w14:textId="57EE9549" w:rsidR="00A965CA" w:rsidRPr="007F59D3" w:rsidRDefault="00BC1002">
            <w:pPr>
              <w:pStyle w:val="ListParagraph"/>
              <w:numPr>
                <w:ilvl w:val="0"/>
                <w:numId w:val="7"/>
              </w:numPr>
              <w:rPr>
                <w:sz w:val="24"/>
                <w:szCs w:val="24"/>
              </w:rPr>
            </w:pPr>
            <w:r>
              <w:rPr>
                <w:color w:val="000000"/>
                <w:sz w:val="24"/>
                <w:szCs w:val="24"/>
              </w:rPr>
              <w:t>Nothing to report.</w:t>
            </w:r>
          </w:p>
        </w:tc>
        <w:tc>
          <w:tcPr>
            <w:tcW w:w="4024" w:type="dxa"/>
            <w:tcBorders>
              <w:top w:val="single" w:sz="6" w:space="0" w:color="auto"/>
              <w:left w:val="single" w:sz="6" w:space="0" w:color="auto"/>
              <w:bottom w:val="single" w:sz="6" w:space="0" w:color="auto"/>
              <w:right w:val="single" w:sz="6" w:space="0" w:color="auto"/>
            </w:tcBorders>
          </w:tcPr>
          <w:p w14:paraId="481A2BEC" w14:textId="567AF192" w:rsidR="00CF5354" w:rsidRPr="00022DEB" w:rsidRDefault="00CF5354" w:rsidP="00CF5354">
            <w:pPr>
              <w:pStyle w:val="Standard1"/>
              <w:rPr>
                <w:bCs/>
                <w:sz w:val="24"/>
                <w:szCs w:val="24"/>
              </w:rPr>
            </w:pPr>
          </w:p>
        </w:tc>
        <w:tc>
          <w:tcPr>
            <w:tcW w:w="1530" w:type="dxa"/>
            <w:tcBorders>
              <w:top w:val="single" w:sz="6" w:space="0" w:color="auto"/>
              <w:left w:val="single" w:sz="6" w:space="0" w:color="auto"/>
              <w:bottom w:val="single" w:sz="6" w:space="0" w:color="auto"/>
            </w:tcBorders>
          </w:tcPr>
          <w:p w14:paraId="2F13D201" w14:textId="77777777" w:rsidR="00CF5354" w:rsidRPr="00022DEB" w:rsidRDefault="00CF5354" w:rsidP="00CF5354">
            <w:pPr>
              <w:pStyle w:val="Informal1"/>
            </w:pPr>
          </w:p>
        </w:tc>
        <w:tc>
          <w:tcPr>
            <w:tcW w:w="1286" w:type="dxa"/>
            <w:tcBorders>
              <w:top w:val="single" w:sz="6" w:space="0" w:color="auto"/>
              <w:left w:val="single" w:sz="6" w:space="0" w:color="auto"/>
              <w:bottom w:val="single" w:sz="6" w:space="0" w:color="auto"/>
            </w:tcBorders>
          </w:tcPr>
          <w:p w14:paraId="266C3EF7" w14:textId="77777777" w:rsidR="00CF5354" w:rsidRPr="00022DEB" w:rsidRDefault="00CF5354" w:rsidP="00CF5354">
            <w:pPr>
              <w:pStyle w:val="Informal1"/>
            </w:pPr>
          </w:p>
        </w:tc>
      </w:tr>
      <w:tr w:rsidR="00CF5354" w:rsidRPr="00022DEB" w14:paraId="5E88FD34" w14:textId="77777777" w:rsidTr="00202411">
        <w:trPr>
          <w:trHeight w:val="207"/>
        </w:trPr>
        <w:tc>
          <w:tcPr>
            <w:tcW w:w="2494" w:type="dxa"/>
            <w:tcBorders>
              <w:top w:val="single" w:sz="6" w:space="0" w:color="auto"/>
              <w:bottom w:val="single" w:sz="6" w:space="0" w:color="auto"/>
              <w:right w:val="single" w:sz="6" w:space="0" w:color="auto"/>
            </w:tcBorders>
            <w:shd w:val="clear" w:color="auto" w:fill="E5B8B7"/>
          </w:tcPr>
          <w:p w14:paraId="372D281A" w14:textId="77777777" w:rsidR="0051519E" w:rsidRPr="00022DEB" w:rsidRDefault="00CF5354" w:rsidP="00732050">
            <w:pPr>
              <w:pStyle w:val="Informal1"/>
              <w:jc w:val="right"/>
              <w:rPr>
                <w:b/>
              </w:rPr>
            </w:pPr>
            <w:r w:rsidRPr="00022DEB">
              <w:rPr>
                <w:b/>
              </w:rPr>
              <w:t>Old Business</w:t>
            </w:r>
          </w:p>
        </w:tc>
        <w:tc>
          <w:tcPr>
            <w:tcW w:w="4796" w:type="dxa"/>
            <w:tcBorders>
              <w:top w:val="single" w:sz="6" w:space="0" w:color="auto"/>
              <w:left w:val="single" w:sz="6" w:space="0" w:color="auto"/>
              <w:bottom w:val="single" w:sz="6" w:space="0" w:color="auto"/>
            </w:tcBorders>
          </w:tcPr>
          <w:p w14:paraId="5A685033" w14:textId="4E55C7C5" w:rsidR="000A546D" w:rsidRPr="000A546D" w:rsidRDefault="00AE1744" w:rsidP="000A546D">
            <w:pPr>
              <w:pStyle w:val="ListParagraph"/>
              <w:numPr>
                <w:ilvl w:val="0"/>
                <w:numId w:val="24"/>
              </w:numPr>
              <w:ind w:left="376"/>
              <w:rPr>
                <w:sz w:val="24"/>
                <w:szCs w:val="24"/>
              </w:rPr>
            </w:pPr>
            <w:r>
              <w:rPr>
                <w:sz w:val="24"/>
                <w:szCs w:val="24"/>
              </w:rPr>
              <w:t>none</w:t>
            </w:r>
          </w:p>
        </w:tc>
        <w:tc>
          <w:tcPr>
            <w:tcW w:w="4024" w:type="dxa"/>
            <w:tcBorders>
              <w:top w:val="single" w:sz="6" w:space="0" w:color="auto"/>
              <w:left w:val="single" w:sz="6" w:space="0" w:color="auto"/>
              <w:bottom w:val="single" w:sz="6" w:space="0" w:color="auto"/>
            </w:tcBorders>
          </w:tcPr>
          <w:p w14:paraId="6ED99DCD" w14:textId="3B5B9913" w:rsidR="00CF5354" w:rsidRPr="00796B93" w:rsidRDefault="00CF5354" w:rsidP="00796B93">
            <w:pPr>
              <w:rPr>
                <w:sz w:val="24"/>
                <w:szCs w:val="24"/>
              </w:rPr>
            </w:pPr>
          </w:p>
        </w:tc>
        <w:tc>
          <w:tcPr>
            <w:tcW w:w="1530" w:type="dxa"/>
            <w:tcBorders>
              <w:top w:val="single" w:sz="6" w:space="0" w:color="auto"/>
              <w:left w:val="single" w:sz="6" w:space="0" w:color="auto"/>
              <w:bottom w:val="single" w:sz="6" w:space="0" w:color="auto"/>
            </w:tcBorders>
          </w:tcPr>
          <w:p w14:paraId="2D87A32E" w14:textId="77777777" w:rsidR="00A9709C" w:rsidRPr="00796B93" w:rsidRDefault="00A9709C" w:rsidP="00796B93">
            <w:pPr>
              <w:rPr>
                <w:sz w:val="24"/>
                <w:szCs w:val="24"/>
              </w:rPr>
            </w:pPr>
          </w:p>
        </w:tc>
        <w:tc>
          <w:tcPr>
            <w:tcW w:w="1286" w:type="dxa"/>
            <w:tcBorders>
              <w:top w:val="single" w:sz="6" w:space="0" w:color="auto"/>
              <w:left w:val="single" w:sz="6" w:space="0" w:color="auto"/>
              <w:bottom w:val="single" w:sz="6" w:space="0" w:color="auto"/>
            </w:tcBorders>
          </w:tcPr>
          <w:p w14:paraId="478BF028" w14:textId="77777777" w:rsidR="00A9709C" w:rsidRPr="00F935D4" w:rsidRDefault="00A9709C" w:rsidP="00A9709C">
            <w:pPr>
              <w:rPr>
                <w:sz w:val="24"/>
                <w:szCs w:val="24"/>
              </w:rPr>
            </w:pPr>
          </w:p>
        </w:tc>
      </w:tr>
      <w:tr w:rsidR="00CF5354" w:rsidRPr="00022DEB" w14:paraId="1B2388A9" w14:textId="77777777" w:rsidTr="00202411">
        <w:trPr>
          <w:trHeight w:val="207"/>
        </w:trPr>
        <w:tc>
          <w:tcPr>
            <w:tcW w:w="2494" w:type="dxa"/>
            <w:tcBorders>
              <w:top w:val="single" w:sz="6" w:space="0" w:color="auto"/>
              <w:bottom w:val="single" w:sz="6" w:space="0" w:color="auto"/>
              <w:right w:val="single" w:sz="6" w:space="0" w:color="auto"/>
            </w:tcBorders>
            <w:shd w:val="clear" w:color="auto" w:fill="E5B8B7"/>
          </w:tcPr>
          <w:p w14:paraId="4866A974" w14:textId="77777777" w:rsidR="00CF5354" w:rsidRPr="00022DEB" w:rsidRDefault="00CF5354" w:rsidP="00CF5354">
            <w:pPr>
              <w:pStyle w:val="Informal2"/>
              <w:spacing w:line="192" w:lineRule="auto"/>
              <w:jc w:val="right"/>
              <w:rPr>
                <w:rFonts w:ascii="Times New Roman" w:hAnsi="Times New Roman" w:cs="Times New Roman"/>
              </w:rPr>
            </w:pPr>
            <w:r w:rsidRPr="00022DEB">
              <w:rPr>
                <w:rFonts w:ascii="Times New Roman" w:hAnsi="Times New Roman" w:cs="Times New Roman"/>
              </w:rPr>
              <w:t>New Business</w:t>
            </w:r>
          </w:p>
        </w:tc>
        <w:tc>
          <w:tcPr>
            <w:tcW w:w="4796" w:type="dxa"/>
            <w:tcBorders>
              <w:top w:val="single" w:sz="6" w:space="0" w:color="auto"/>
              <w:left w:val="single" w:sz="6" w:space="0" w:color="auto"/>
              <w:bottom w:val="single" w:sz="6" w:space="0" w:color="auto"/>
              <w:right w:val="single" w:sz="6" w:space="0" w:color="auto"/>
            </w:tcBorders>
          </w:tcPr>
          <w:p w14:paraId="2C46EF3F" w14:textId="696CAAB1" w:rsidR="003E7588" w:rsidRPr="005A0F3E" w:rsidRDefault="00950A83" w:rsidP="005A0F3E">
            <w:pPr>
              <w:pStyle w:val="ListParagraph"/>
              <w:numPr>
                <w:ilvl w:val="0"/>
                <w:numId w:val="4"/>
              </w:numPr>
              <w:rPr>
                <w:sz w:val="24"/>
                <w:szCs w:val="24"/>
              </w:rPr>
            </w:pPr>
            <w:r w:rsidRPr="005A0F3E">
              <w:rPr>
                <w:sz w:val="24"/>
                <w:szCs w:val="24"/>
              </w:rPr>
              <w:t>none</w:t>
            </w:r>
          </w:p>
        </w:tc>
        <w:tc>
          <w:tcPr>
            <w:tcW w:w="4024" w:type="dxa"/>
            <w:tcBorders>
              <w:top w:val="single" w:sz="6" w:space="0" w:color="auto"/>
              <w:left w:val="single" w:sz="6" w:space="0" w:color="auto"/>
              <w:bottom w:val="single" w:sz="6" w:space="0" w:color="auto"/>
            </w:tcBorders>
          </w:tcPr>
          <w:p w14:paraId="38550347" w14:textId="1EF55DF1" w:rsidR="00D32B38" w:rsidRPr="007B2A7C" w:rsidRDefault="00D32B38" w:rsidP="007B2A7C">
            <w:pPr>
              <w:pStyle w:val="ListParagraph"/>
              <w:ind w:left="360"/>
              <w:rPr>
                <w:sz w:val="24"/>
                <w:szCs w:val="24"/>
              </w:rPr>
            </w:pPr>
          </w:p>
        </w:tc>
        <w:tc>
          <w:tcPr>
            <w:tcW w:w="1530" w:type="dxa"/>
            <w:tcBorders>
              <w:top w:val="single" w:sz="6" w:space="0" w:color="auto"/>
              <w:left w:val="single" w:sz="6" w:space="0" w:color="auto"/>
              <w:bottom w:val="single" w:sz="6" w:space="0" w:color="auto"/>
            </w:tcBorders>
          </w:tcPr>
          <w:p w14:paraId="306B87E5" w14:textId="77777777" w:rsidR="00CF5354" w:rsidRPr="00C113A1" w:rsidRDefault="00CF5354" w:rsidP="00CF5354">
            <w:pPr>
              <w:tabs>
                <w:tab w:val="left" w:pos="1110"/>
              </w:tabs>
              <w:rPr>
                <w:b/>
                <w:sz w:val="24"/>
                <w:szCs w:val="24"/>
              </w:rPr>
            </w:pPr>
          </w:p>
        </w:tc>
        <w:tc>
          <w:tcPr>
            <w:tcW w:w="1286" w:type="dxa"/>
            <w:tcBorders>
              <w:top w:val="single" w:sz="6" w:space="0" w:color="auto"/>
              <w:left w:val="single" w:sz="6" w:space="0" w:color="auto"/>
              <w:bottom w:val="single" w:sz="6" w:space="0" w:color="auto"/>
            </w:tcBorders>
          </w:tcPr>
          <w:p w14:paraId="28493283" w14:textId="4207B6A4" w:rsidR="006861A6" w:rsidRPr="00DB1650" w:rsidRDefault="006861A6" w:rsidP="00CF5354">
            <w:pPr>
              <w:pStyle w:val="Informal1"/>
              <w:spacing w:line="192" w:lineRule="auto"/>
            </w:pPr>
          </w:p>
        </w:tc>
      </w:tr>
      <w:tr w:rsidR="00CF5354" w:rsidRPr="00022DEB" w14:paraId="51664F08" w14:textId="77777777" w:rsidTr="00E10346">
        <w:trPr>
          <w:trHeight w:val="525"/>
        </w:trPr>
        <w:tc>
          <w:tcPr>
            <w:tcW w:w="2494" w:type="dxa"/>
            <w:tcBorders>
              <w:top w:val="single" w:sz="6" w:space="0" w:color="auto"/>
              <w:bottom w:val="single" w:sz="6" w:space="0" w:color="auto"/>
              <w:right w:val="single" w:sz="6" w:space="0" w:color="auto"/>
            </w:tcBorders>
            <w:shd w:val="clear" w:color="auto" w:fill="E5B8B7"/>
          </w:tcPr>
          <w:p w14:paraId="3D3E704B" w14:textId="77777777" w:rsidR="00CF5354" w:rsidRPr="00022DEB" w:rsidRDefault="00CF5354" w:rsidP="00CF5354">
            <w:pPr>
              <w:pStyle w:val="Informal2"/>
              <w:spacing w:line="192" w:lineRule="auto"/>
              <w:jc w:val="right"/>
              <w:rPr>
                <w:rFonts w:ascii="Times New Roman" w:hAnsi="Times New Roman" w:cs="Times New Roman"/>
              </w:rPr>
            </w:pPr>
            <w:r w:rsidRPr="00022DEB">
              <w:rPr>
                <w:rFonts w:ascii="Times New Roman" w:hAnsi="Times New Roman" w:cs="Times New Roman"/>
              </w:rPr>
              <w:t>Next Meeting</w:t>
            </w:r>
          </w:p>
        </w:tc>
        <w:tc>
          <w:tcPr>
            <w:tcW w:w="4796" w:type="dxa"/>
            <w:tcBorders>
              <w:top w:val="single" w:sz="6" w:space="0" w:color="auto"/>
              <w:left w:val="single" w:sz="6" w:space="0" w:color="auto"/>
              <w:bottom w:val="single" w:sz="6" w:space="0" w:color="auto"/>
              <w:right w:val="single" w:sz="6" w:space="0" w:color="auto"/>
            </w:tcBorders>
          </w:tcPr>
          <w:p w14:paraId="464F18E3" w14:textId="1555EAB0" w:rsidR="000A546D" w:rsidRPr="00022DEB" w:rsidRDefault="000A546D" w:rsidP="005F44DA">
            <w:pPr>
              <w:pStyle w:val="Informal1"/>
              <w:numPr>
                <w:ilvl w:val="0"/>
                <w:numId w:val="6"/>
              </w:numPr>
              <w:spacing w:line="192" w:lineRule="auto"/>
            </w:pPr>
            <w:r w:rsidRPr="00022DEB">
              <w:t xml:space="preserve">Tuesday, </w:t>
            </w:r>
            <w:r w:rsidR="0073152C">
              <w:t>February 12</w:t>
            </w:r>
            <w:r w:rsidR="00FB54F6">
              <w:t>,</w:t>
            </w:r>
            <w:r>
              <w:t xml:space="preserve"> 201</w:t>
            </w:r>
            <w:r w:rsidR="0073152C">
              <w:t>9</w:t>
            </w:r>
            <w:r w:rsidRPr="00022DEB">
              <w:t xml:space="preserve">, from </w:t>
            </w:r>
            <w:bookmarkStart w:id="6" w:name="_Hlk516564278"/>
            <w:r w:rsidRPr="00022DEB">
              <w:t>1400-1500 EST</w:t>
            </w:r>
            <w:r w:rsidRPr="00022DEB">
              <w:rPr>
                <w:b/>
              </w:rPr>
              <w:t xml:space="preserve"> </w:t>
            </w:r>
            <w:r w:rsidRPr="00022DEB">
              <w:t xml:space="preserve">and the </w:t>
            </w:r>
            <w:r w:rsidR="00BC3A74">
              <w:t xml:space="preserve">WebEx </w:t>
            </w:r>
            <w:r w:rsidRPr="00022DEB">
              <w:t xml:space="preserve">number will be </w:t>
            </w:r>
            <w:r w:rsidRPr="00BC3A74">
              <w:rPr>
                <w:b/>
              </w:rPr>
              <w:t>1-</w:t>
            </w:r>
            <w:r w:rsidR="00BC3A74" w:rsidRPr="00BC3A74">
              <w:rPr>
                <w:b/>
              </w:rPr>
              <w:t>877-267-1577</w:t>
            </w:r>
            <w:r w:rsidR="001F29CD">
              <w:t xml:space="preserve">; </w:t>
            </w:r>
            <w:r w:rsidR="00BC3A74">
              <w:t xml:space="preserve">WebEx </w:t>
            </w:r>
            <w:r w:rsidR="001F29CD">
              <w:t xml:space="preserve">Meeting </w:t>
            </w:r>
            <w:r w:rsidR="00BC3A74">
              <w:t>Number</w:t>
            </w:r>
            <w:r w:rsidR="001F29CD">
              <w:t xml:space="preserve"> </w:t>
            </w:r>
            <w:r w:rsidRPr="000A546D">
              <w:rPr>
                <w:b/>
              </w:rPr>
              <w:t>#</w:t>
            </w:r>
            <w:r w:rsidR="001F29CD" w:rsidRPr="00BC3A74">
              <w:t xml:space="preserve">: </w:t>
            </w:r>
            <w:r w:rsidR="003E7588">
              <w:t>(**)</w:t>
            </w:r>
            <w:r w:rsidR="00883016">
              <w:t xml:space="preserve"> </w:t>
            </w:r>
            <w:r w:rsidR="0073152C">
              <w:rPr>
                <w:b/>
              </w:rPr>
              <w:t>000 000 000</w:t>
            </w:r>
            <w:r w:rsidR="00BC3A74" w:rsidRPr="00BC3A74">
              <w:t xml:space="preserve">. </w:t>
            </w:r>
            <w:bookmarkEnd w:id="6"/>
            <w:r w:rsidRPr="00022DEB">
              <w:t xml:space="preserve">If this </w:t>
            </w:r>
            <w:r w:rsidRPr="001F29CD">
              <w:t xml:space="preserve">information changes an e-mail will go out. </w:t>
            </w:r>
          </w:p>
        </w:tc>
        <w:tc>
          <w:tcPr>
            <w:tcW w:w="4024" w:type="dxa"/>
            <w:tcBorders>
              <w:top w:val="single" w:sz="6" w:space="0" w:color="auto"/>
              <w:left w:val="single" w:sz="6" w:space="0" w:color="auto"/>
              <w:bottom w:val="single" w:sz="6" w:space="0" w:color="auto"/>
              <w:right w:val="single" w:sz="6" w:space="0" w:color="auto"/>
            </w:tcBorders>
          </w:tcPr>
          <w:p w14:paraId="637A91CE" w14:textId="62AAD445" w:rsidR="00CF5354" w:rsidRPr="00022DEB" w:rsidRDefault="003E7588" w:rsidP="00CF5354">
            <w:pPr>
              <w:pStyle w:val="Standard1"/>
              <w:spacing w:line="216" w:lineRule="auto"/>
              <w:rPr>
                <w:bCs/>
                <w:sz w:val="24"/>
                <w:szCs w:val="24"/>
              </w:rPr>
            </w:pPr>
            <w:r>
              <w:rPr>
                <w:bCs/>
                <w:sz w:val="24"/>
                <w:szCs w:val="24"/>
              </w:rPr>
              <w:t>**WebEx Meeting Number will be disseminated on the Listserv as soon is the number is assigned.</w:t>
            </w:r>
          </w:p>
        </w:tc>
        <w:tc>
          <w:tcPr>
            <w:tcW w:w="1530" w:type="dxa"/>
            <w:tcBorders>
              <w:top w:val="single" w:sz="6" w:space="0" w:color="auto"/>
              <w:left w:val="single" w:sz="6" w:space="0" w:color="auto"/>
              <w:bottom w:val="single" w:sz="6" w:space="0" w:color="auto"/>
            </w:tcBorders>
          </w:tcPr>
          <w:p w14:paraId="703887C4" w14:textId="77777777" w:rsidR="00CF5354" w:rsidRPr="00022DEB" w:rsidRDefault="00CF5354" w:rsidP="00CF5354">
            <w:pPr>
              <w:pStyle w:val="Informal1"/>
              <w:spacing w:line="192" w:lineRule="auto"/>
            </w:pPr>
          </w:p>
        </w:tc>
        <w:tc>
          <w:tcPr>
            <w:tcW w:w="1286" w:type="dxa"/>
            <w:tcBorders>
              <w:top w:val="single" w:sz="6" w:space="0" w:color="auto"/>
              <w:left w:val="single" w:sz="6" w:space="0" w:color="auto"/>
              <w:bottom w:val="single" w:sz="6" w:space="0" w:color="auto"/>
            </w:tcBorders>
          </w:tcPr>
          <w:p w14:paraId="43BD54AD" w14:textId="77777777" w:rsidR="00CF5354" w:rsidRPr="00022DEB" w:rsidRDefault="00CF5354" w:rsidP="00CF5354">
            <w:pPr>
              <w:pStyle w:val="Informal1"/>
              <w:spacing w:line="192" w:lineRule="auto"/>
            </w:pPr>
          </w:p>
        </w:tc>
      </w:tr>
      <w:tr w:rsidR="00CF5354" w:rsidRPr="00022DEB" w14:paraId="32C5A030" w14:textId="77777777" w:rsidTr="00202411">
        <w:trPr>
          <w:trHeight w:val="741"/>
        </w:trPr>
        <w:tc>
          <w:tcPr>
            <w:tcW w:w="2494" w:type="dxa"/>
            <w:tcBorders>
              <w:top w:val="single" w:sz="6" w:space="0" w:color="auto"/>
              <w:bottom w:val="single" w:sz="6" w:space="0" w:color="auto"/>
              <w:right w:val="single" w:sz="6" w:space="0" w:color="auto"/>
            </w:tcBorders>
            <w:shd w:val="clear" w:color="auto" w:fill="E5B8B7"/>
          </w:tcPr>
          <w:p w14:paraId="5CF2CC1B" w14:textId="77777777" w:rsidR="00CF5354" w:rsidRPr="00022DEB" w:rsidRDefault="00CF5354" w:rsidP="00CF5354">
            <w:pPr>
              <w:pStyle w:val="Informal2"/>
              <w:spacing w:line="192" w:lineRule="auto"/>
              <w:jc w:val="right"/>
              <w:rPr>
                <w:rFonts w:ascii="Times New Roman" w:hAnsi="Times New Roman" w:cs="Times New Roman"/>
              </w:rPr>
            </w:pPr>
            <w:r w:rsidRPr="00022DEB">
              <w:rPr>
                <w:rFonts w:ascii="Times New Roman" w:hAnsi="Times New Roman" w:cs="Times New Roman"/>
              </w:rPr>
              <w:t>Adjournment</w:t>
            </w:r>
          </w:p>
        </w:tc>
        <w:tc>
          <w:tcPr>
            <w:tcW w:w="4796" w:type="dxa"/>
            <w:tcBorders>
              <w:top w:val="single" w:sz="6" w:space="0" w:color="auto"/>
              <w:left w:val="single" w:sz="6" w:space="0" w:color="auto"/>
              <w:bottom w:val="single" w:sz="6" w:space="0" w:color="auto"/>
              <w:right w:val="single" w:sz="6" w:space="0" w:color="auto"/>
            </w:tcBorders>
          </w:tcPr>
          <w:p w14:paraId="698D1EB8" w14:textId="77777777" w:rsidR="00CF5354" w:rsidRPr="00022DEB" w:rsidRDefault="00CF5354" w:rsidP="00CF5354">
            <w:pPr>
              <w:pStyle w:val="Informal1"/>
              <w:spacing w:line="192" w:lineRule="auto"/>
            </w:pPr>
            <w:r w:rsidRPr="00022DEB">
              <w:t xml:space="preserve">Motion for Adjournment:  </w:t>
            </w:r>
          </w:p>
          <w:p w14:paraId="6C8B969B" w14:textId="75AB81DB" w:rsidR="003F2992" w:rsidRPr="00554EBB" w:rsidRDefault="003F2992" w:rsidP="00554EBB">
            <w:pPr>
              <w:pStyle w:val="NoSpacing"/>
              <w:rPr>
                <w:sz w:val="24"/>
                <w:szCs w:val="24"/>
                <w:lang w:val="en"/>
              </w:rPr>
            </w:pPr>
            <w:r w:rsidRPr="006E0978">
              <w:rPr>
                <w:sz w:val="24"/>
                <w:szCs w:val="24"/>
              </w:rPr>
              <w:t>1</w:t>
            </w:r>
            <w:r w:rsidRPr="006E0978">
              <w:rPr>
                <w:sz w:val="24"/>
                <w:szCs w:val="24"/>
                <w:vertAlign w:val="superscript"/>
              </w:rPr>
              <w:t>st</w:t>
            </w:r>
            <w:r w:rsidRPr="006E0978">
              <w:rPr>
                <w:sz w:val="24"/>
                <w:szCs w:val="24"/>
              </w:rPr>
              <w:t xml:space="preserve">:  </w:t>
            </w:r>
            <w:r w:rsidR="001D27F0">
              <w:rPr>
                <w:sz w:val="24"/>
                <w:szCs w:val="24"/>
              </w:rPr>
              <w:t xml:space="preserve">LCDR Diane </w:t>
            </w:r>
            <w:proofErr w:type="spellStart"/>
            <w:r w:rsidR="001D27F0">
              <w:rPr>
                <w:sz w:val="24"/>
                <w:szCs w:val="24"/>
              </w:rPr>
              <w:t>Weidley</w:t>
            </w:r>
            <w:proofErr w:type="spellEnd"/>
          </w:p>
          <w:p w14:paraId="6B54E3C9" w14:textId="7BB888BF" w:rsidR="00CF5354" w:rsidRPr="002D0E20" w:rsidRDefault="003F2992" w:rsidP="003F2992">
            <w:r w:rsidRPr="006E0978">
              <w:rPr>
                <w:sz w:val="24"/>
                <w:szCs w:val="24"/>
              </w:rPr>
              <w:t>2</w:t>
            </w:r>
            <w:r w:rsidRPr="006E0978">
              <w:rPr>
                <w:sz w:val="24"/>
                <w:szCs w:val="24"/>
                <w:vertAlign w:val="superscript"/>
              </w:rPr>
              <w:t>nd</w:t>
            </w:r>
            <w:r w:rsidRPr="006E0978">
              <w:rPr>
                <w:sz w:val="24"/>
                <w:szCs w:val="24"/>
              </w:rPr>
              <w:t xml:space="preserve">: </w:t>
            </w:r>
            <w:r w:rsidR="001D27F0">
              <w:rPr>
                <w:sz w:val="24"/>
                <w:szCs w:val="24"/>
              </w:rPr>
              <w:t xml:space="preserve">LCDR Paula </w:t>
            </w:r>
            <w:proofErr w:type="spellStart"/>
            <w:r w:rsidR="001D27F0">
              <w:rPr>
                <w:sz w:val="24"/>
                <w:szCs w:val="24"/>
              </w:rPr>
              <w:t>Arango</w:t>
            </w:r>
            <w:proofErr w:type="spellEnd"/>
          </w:p>
        </w:tc>
        <w:tc>
          <w:tcPr>
            <w:tcW w:w="4024" w:type="dxa"/>
            <w:tcBorders>
              <w:top w:val="single" w:sz="6" w:space="0" w:color="auto"/>
              <w:left w:val="single" w:sz="6" w:space="0" w:color="auto"/>
              <w:bottom w:val="single" w:sz="6" w:space="0" w:color="auto"/>
              <w:right w:val="single" w:sz="6" w:space="0" w:color="auto"/>
            </w:tcBorders>
          </w:tcPr>
          <w:p w14:paraId="32B38284" w14:textId="60947835" w:rsidR="00CF5354" w:rsidRPr="00022DEB" w:rsidRDefault="00CF5354" w:rsidP="00CF5354">
            <w:pPr>
              <w:pStyle w:val="Standard1"/>
              <w:spacing w:line="216" w:lineRule="auto"/>
              <w:rPr>
                <w:bCs/>
                <w:sz w:val="24"/>
                <w:szCs w:val="24"/>
              </w:rPr>
            </w:pPr>
          </w:p>
        </w:tc>
        <w:tc>
          <w:tcPr>
            <w:tcW w:w="1530" w:type="dxa"/>
            <w:tcBorders>
              <w:top w:val="single" w:sz="6" w:space="0" w:color="auto"/>
              <w:left w:val="single" w:sz="6" w:space="0" w:color="auto"/>
              <w:bottom w:val="single" w:sz="6" w:space="0" w:color="auto"/>
            </w:tcBorders>
          </w:tcPr>
          <w:p w14:paraId="2BA2DC65" w14:textId="77777777" w:rsidR="00CF5354" w:rsidRPr="00022DEB" w:rsidRDefault="00CF5354" w:rsidP="00CF5354">
            <w:pPr>
              <w:pStyle w:val="Informal1"/>
              <w:spacing w:line="192" w:lineRule="auto"/>
            </w:pPr>
            <w:r w:rsidRPr="00C113A1">
              <w:rPr>
                <w:b/>
              </w:rPr>
              <w:t>Time Meeting Adjourned</w:t>
            </w:r>
            <w:r w:rsidRPr="00022DEB">
              <w:t>:</w:t>
            </w:r>
          </w:p>
          <w:p w14:paraId="21EDCB63" w14:textId="062DC839" w:rsidR="00CF5354" w:rsidRPr="00022DEB" w:rsidRDefault="00567475">
            <w:pPr>
              <w:pStyle w:val="Informal1"/>
              <w:spacing w:line="192" w:lineRule="auto"/>
            </w:pPr>
            <w:r>
              <w:t xml:space="preserve"> </w:t>
            </w:r>
            <w:r w:rsidR="001D27F0">
              <w:t xml:space="preserve">1423 </w:t>
            </w:r>
            <w:r w:rsidR="00CF5354" w:rsidRPr="00022DEB">
              <w:t>(EST)</w:t>
            </w:r>
          </w:p>
        </w:tc>
        <w:tc>
          <w:tcPr>
            <w:tcW w:w="1286" w:type="dxa"/>
            <w:tcBorders>
              <w:top w:val="single" w:sz="6" w:space="0" w:color="auto"/>
              <w:left w:val="single" w:sz="6" w:space="0" w:color="auto"/>
              <w:bottom w:val="single" w:sz="6" w:space="0" w:color="auto"/>
            </w:tcBorders>
          </w:tcPr>
          <w:p w14:paraId="3AA04D63" w14:textId="77777777" w:rsidR="00CF5354" w:rsidRPr="00022DEB" w:rsidRDefault="00CF5354" w:rsidP="00CF5354">
            <w:pPr>
              <w:pStyle w:val="Informal1"/>
              <w:spacing w:line="192" w:lineRule="auto"/>
            </w:pPr>
          </w:p>
        </w:tc>
      </w:tr>
    </w:tbl>
    <w:p w14:paraId="629F2761" w14:textId="23DE45F3" w:rsidR="00564891" w:rsidRPr="00022DEB" w:rsidRDefault="00564891" w:rsidP="002866C7">
      <w:pPr>
        <w:rPr>
          <w:b/>
          <w:sz w:val="24"/>
          <w:szCs w:val="24"/>
        </w:rPr>
      </w:pPr>
    </w:p>
    <w:sectPr w:rsidR="00564891" w:rsidRPr="00022DEB" w:rsidSect="000A7211">
      <w:footerReference w:type="default" r:id="rId10"/>
      <w:pgSz w:w="15840" w:h="12240" w:orient="landscape" w:code="1"/>
      <w:pgMar w:top="360" w:right="720" w:bottom="360" w:left="360" w:header="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2BE79" w14:textId="77777777" w:rsidR="00014AF2" w:rsidRDefault="00014AF2">
      <w:r>
        <w:separator/>
      </w:r>
    </w:p>
  </w:endnote>
  <w:endnote w:type="continuationSeparator" w:id="0">
    <w:p w14:paraId="27940F87" w14:textId="77777777" w:rsidR="00014AF2" w:rsidRDefault="00014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0ECFE" w14:textId="4699787C" w:rsidR="00592DF1" w:rsidRDefault="00592DF1">
    <w:pPr>
      <w:pStyle w:val="Footer"/>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A63C28">
      <w:rPr>
        <w:noProof/>
        <w:snapToGrid w:val="0"/>
      </w:rPr>
      <w:t>7</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A63C28">
      <w:rPr>
        <w:noProof/>
        <w:snapToGrid w:val="0"/>
      </w:rPr>
      <w:t>7</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1777A" w14:textId="77777777" w:rsidR="00014AF2" w:rsidRDefault="00014AF2">
      <w:r>
        <w:separator/>
      </w:r>
    </w:p>
  </w:footnote>
  <w:footnote w:type="continuationSeparator" w:id="0">
    <w:p w14:paraId="65B9266C" w14:textId="77777777" w:rsidR="00014AF2" w:rsidRDefault="00014A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D6A"/>
    <w:multiLevelType w:val="hybridMultilevel"/>
    <w:tmpl w:val="CBE45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0163EB"/>
    <w:multiLevelType w:val="hybridMultilevel"/>
    <w:tmpl w:val="0A6E908A"/>
    <w:lvl w:ilvl="0" w:tplc="04090001">
      <w:start w:val="1"/>
      <w:numFmt w:val="bullet"/>
      <w:lvlText w:val=""/>
      <w:lvlJc w:val="left"/>
      <w:pPr>
        <w:ind w:left="360" w:hanging="360"/>
      </w:pPr>
      <w:rPr>
        <w:rFonts w:ascii="Symbol" w:hAnsi="Symbol" w:hint="default"/>
      </w:rPr>
    </w:lvl>
    <w:lvl w:ilvl="1" w:tplc="90826974">
      <w:start w:val="1"/>
      <w:numFmt w:val="decimal"/>
      <w:lvlText w:val="%2."/>
      <w:lvlJc w:val="left"/>
      <w:pPr>
        <w:ind w:left="1080" w:hanging="360"/>
      </w:pPr>
      <w:rPr>
        <w:rFonts w:hint="default"/>
        <w:b/>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243040"/>
    <w:multiLevelType w:val="hybridMultilevel"/>
    <w:tmpl w:val="81EE2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590D11"/>
    <w:multiLevelType w:val="hybridMultilevel"/>
    <w:tmpl w:val="FDBCB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A0098D"/>
    <w:multiLevelType w:val="hybridMultilevel"/>
    <w:tmpl w:val="C6EAB180"/>
    <w:lvl w:ilvl="0" w:tplc="B4DE1E60">
      <w:start w:val="1"/>
      <w:numFmt w:val="bullet"/>
      <w:lvlText w:val=""/>
      <w:lvlJc w:val="left"/>
      <w:pPr>
        <w:ind w:left="360" w:hanging="360"/>
      </w:pPr>
      <w:rPr>
        <w:rFonts w:ascii="Symbol" w:hAnsi="Symbol" w:hint="default"/>
        <w:b/>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10BE3"/>
    <w:multiLevelType w:val="hybridMultilevel"/>
    <w:tmpl w:val="8758B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21BA9"/>
    <w:multiLevelType w:val="hybridMultilevel"/>
    <w:tmpl w:val="864C8720"/>
    <w:lvl w:ilvl="0" w:tplc="4A66BCF0">
      <w:start w:val="1"/>
      <w:numFmt w:val="bullet"/>
      <w:lvlText w:val=""/>
      <w:lvlJc w:val="left"/>
      <w:pPr>
        <w:ind w:left="360" w:hanging="360"/>
      </w:pPr>
      <w:rPr>
        <w:rFonts w:ascii="Symbol" w:hAnsi="Symbol" w:hint="default"/>
        <w:b/>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602107F"/>
    <w:multiLevelType w:val="hybridMultilevel"/>
    <w:tmpl w:val="432AF24C"/>
    <w:lvl w:ilvl="0" w:tplc="14B85D36">
      <w:start w:val="1"/>
      <w:numFmt w:val="bullet"/>
      <w:lvlText w:val=""/>
      <w:lvlJc w:val="left"/>
      <w:pPr>
        <w:ind w:left="360" w:hanging="360"/>
      </w:pPr>
      <w:rPr>
        <w:rFonts w:ascii="Symbol" w:hAnsi="Symbol" w:hint="default"/>
        <w:b/>
      </w:rPr>
    </w:lvl>
    <w:lvl w:ilvl="1" w:tplc="AD1A3BC6">
      <w:start w:val="1"/>
      <w:numFmt w:val="decimal"/>
      <w:lvlText w:val="%2."/>
      <w:lvlJc w:val="left"/>
      <w:pPr>
        <w:ind w:left="1080" w:hanging="360"/>
      </w:pPr>
      <w:rPr>
        <w:rFonts w:hint="default"/>
        <w:b/>
        <w:sz w:val="24"/>
        <w:szCs w:val="24"/>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E927B8"/>
    <w:multiLevelType w:val="hybridMultilevel"/>
    <w:tmpl w:val="36D01962"/>
    <w:lvl w:ilvl="0" w:tplc="1B447B22">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D56C8A"/>
    <w:multiLevelType w:val="hybridMultilevel"/>
    <w:tmpl w:val="6A40A32A"/>
    <w:lvl w:ilvl="0" w:tplc="3DBEF2C0">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747172"/>
    <w:multiLevelType w:val="hybridMultilevel"/>
    <w:tmpl w:val="EDC43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B4D6F1E"/>
    <w:multiLevelType w:val="hybridMultilevel"/>
    <w:tmpl w:val="52865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D6C4776"/>
    <w:multiLevelType w:val="multilevel"/>
    <w:tmpl w:val="B17EBD82"/>
    <w:lvl w:ilvl="0">
      <w:start w:val="1"/>
      <w:numFmt w:val="bullet"/>
      <w:lvlText w:val=""/>
      <w:lvlJc w:val="left"/>
      <w:pPr>
        <w:tabs>
          <w:tab w:val="num" w:pos="-2880"/>
        </w:tabs>
        <w:ind w:left="-2880" w:hanging="360"/>
      </w:pPr>
      <w:rPr>
        <w:rFonts w:ascii="Symbol" w:hAnsi="Symbol" w:hint="default"/>
        <w:sz w:val="24"/>
        <w:szCs w:val="24"/>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720"/>
        </w:tabs>
        <w:ind w:left="-720" w:hanging="360"/>
      </w:pPr>
      <w:rPr>
        <w:rFonts w:ascii="Wingdings" w:hAnsi="Wingdings" w:hint="default"/>
        <w:sz w:val="20"/>
      </w:rPr>
    </w:lvl>
    <w:lvl w:ilvl="4" w:tentative="1">
      <w:start w:val="1"/>
      <w:numFmt w:val="bullet"/>
      <w:lvlText w:val=""/>
      <w:lvlJc w:val="left"/>
      <w:pPr>
        <w:tabs>
          <w:tab w:val="num" w:pos="0"/>
        </w:tabs>
        <w:ind w:left="0" w:hanging="360"/>
      </w:pPr>
      <w:rPr>
        <w:rFonts w:ascii="Wingdings" w:hAnsi="Wingdings" w:hint="default"/>
        <w:sz w:val="20"/>
      </w:rPr>
    </w:lvl>
    <w:lvl w:ilvl="5" w:tentative="1">
      <w:start w:val="1"/>
      <w:numFmt w:val="bullet"/>
      <w:lvlText w:val=""/>
      <w:lvlJc w:val="left"/>
      <w:pPr>
        <w:tabs>
          <w:tab w:val="num" w:pos="720"/>
        </w:tabs>
        <w:ind w:left="720" w:hanging="360"/>
      </w:pPr>
      <w:rPr>
        <w:rFonts w:ascii="Wingdings" w:hAnsi="Wingdings" w:hint="default"/>
        <w:sz w:val="20"/>
      </w:rPr>
    </w:lvl>
    <w:lvl w:ilvl="6" w:tentative="1">
      <w:start w:val="1"/>
      <w:numFmt w:val="bullet"/>
      <w:lvlText w:val=""/>
      <w:lvlJc w:val="left"/>
      <w:pPr>
        <w:tabs>
          <w:tab w:val="num" w:pos="1440"/>
        </w:tabs>
        <w:ind w:left="1440" w:hanging="360"/>
      </w:pPr>
      <w:rPr>
        <w:rFonts w:ascii="Wingdings" w:hAnsi="Wingdings" w:hint="default"/>
        <w:sz w:val="20"/>
      </w:rPr>
    </w:lvl>
    <w:lvl w:ilvl="7" w:tentative="1">
      <w:start w:val="1"/>
      <w:numFmt w:val="bullet"/>
      <w:lvlText w:val=""/>
      <w:lvlJc w:val="left"/>
      <w:pPr>
        <w:tabs>
          <w:tab w:val="num" w:pos="2160"/>
        </w:tabs>
        <w:ind w:left="2160" w:hanging="360"/>
      </w:pPr>
      <w:rPr>
        <w:rFonts w:ascii="Wingdings" w:hAnsi="Wingdings" w:hint="default"/>
        <w:sz w:val="20"/>
      </w:rPr>
    </w:lvl>
    <w:lvl w:ilvl="8" w:tentative="1">
      <w:start w:val="1"/>
      <w:numFmt w:val="bullet"/>
      <w:lvlText w:val=""/>
      <w:lvlJc w:val="left"/>
      <w:pPr>
        <w:tabs>
          <w:tab w:val="num" w:pos="2880"/>
        </w:tabs>
        <w:ind w:left="2880" w:hanging="360"/>
      </w:pPr>
      <w:rPr>
        <w:rFonts w:ascii="Wingdings" w:hAnsi="Wingdings" w:hint="default"/>
        <w:sz w:val="20"/>
      </w:rPr>
    </w:lvl>
  </w:abstractNum>
  <w:abstractNum w:abstractNumId="13" w15:restartNumberingAfterBreak="0">
    <w:nsid w:val="2E871FA1"/>
    <w:multiLevelType w:val="hybridMultilevel"/>
    <w:tmpl w:val="891ED63C"/>
    <w:lvl w:ilvl="0" w:tplc="3DBEF2C0">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sz w:val="24"/>
        <w:szCs w:val="24"/>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E02D51"/>
    <w:multiLevelType w:val="hybridMultilevel"/>
    <w:tmpl w:val="96420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355021F"/>
    <w:multiLevelType w:val="hybridMultilevel"/>
    <w:tmpl w:val="334C7408"/>
    <w:lvl w:ilvl="0" w:tplc="527CBE8A">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B8200E"/>
    <w:multiLevelType w:val="hybridMultilevel"/>
    <w:tmpl w:val="38FA434E"/>
    <w:lvl w:ilvl="0" w:tplc="9CDAD3F0">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BA5B1A"/>
    <w:multiLevelType w:val="multilevel"/>
    <w:tmpl w:val="901C10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69E17AA"/>
    <w:multiLevelType w:val="hybridMultilevel"/>
    <w:tmpl w:val="FCD629CA"/>
    <w:lvl w:ilvl="0" w:tplc="965CABA8">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2CD0057"/>
    <w:multiLevelType w:val="hybridMultilevel"/>
    <w:tmpl w:val="56FA2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3921DF"/>
    <w:multiLevelType w:val="multilevel"/>
    <w:tmpl w:val="5C02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A47AB6"/>
    <w:multiLevelType w:val="hybridMultilevel"/>
    <w:tmpl w:val="DBB2D500"/>
    <w:lvl w:ilvl="0" w:tplc="527CBE8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2E0EA9"/>
    <w:multiLevelType w:val="hybridMultilevel"/>
    <w:tmpl w:val="5378A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4E2A19"/>
    <w:multiLevelType w:val="hybridMultilevel"/>
    <w:tmpl w:val="6C62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645630"/>
    <w:multiLevelType w:val="hybridMultilevel"/>
    <w:tmpl w:val="F60CF4F0"/>
    <w:lvl w:ilvl="0" w:tplc="5EB829A8">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CE40A08"/>
    <w:multiLevelType w:val="hybridMultilevel"/>
    <w:tmpl w:val="5FFA8274"/>
    <w:lvl w:ilvl="0" w:tplc="13782A6A">
      <w:start w:val="1"/>
      <w:numFmt w:val="bullet"/>
      <w:lvlText w:val=""/>
      <w:lvlJc w:val="left"/>
      <w:pPr>
        <w:ind w:left="360" w:hanging="360"/>
      </w:pPr>
      <w:rPr>
        <w:rFonts w:ascii="Symbol" w:hAnsi="Symbol" w:hint="default"/>
        <w:b/>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227674"/>
    <w:multiLevelType w:val="hybridMultilevel"/>
    <w:tmpl w:val="948658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B903FD"/>
    <w:multiLevelType w:val="hybridMultilevel"/>
    <w:tmpl w:val="8416AE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0030F3A"/>
    <w:multiLevelType w:val="hybridMultilevel"/>
    <w:tmpl w:val="E040A8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FF734A"/>
    <w:multiLevelType w:val="hybridMultilevel"/>
    <w:tmpl w:val="74C07FE4"/>
    <w:lvl w:ilvl="0" w:tplc="AD1A3BC6">
      <w:start w:val="1"/>
      <w:numFmt w:val="decimal"/>
      <w:lvlText w:val="%1."/>
      <w:lvlJc w:val="left"/>
      <w:pPr>
        <w:ind w:left="720" w:hanging="360"/>
      </w:pPr>
      <w:rPr>
        <w:rFonts w:hint="default"/>
        <w:b/>
        <w:sz w:val="24"/>
        <w:szCs w:val="24"/>
      </w:rPr>
    </w:lvl>
    <w:lvl w:ilvl="1" w:tplc="AFB2D2EA">
      <w:start w:val="1"/>
      <w:numFmt w:val="lowerLetter"/>
      <w:lvlText w:val="%2."/>
      <w:lvlJc w:val="left"/>
      <w:pPr>
        <w:ind w:left="1440" w:hanging="360"/>
      </w:pPr>
      <w:rPr>
        <w:b/>
      </w:rPr>
    </w:lvl>
    <w:lvl w:ilvl="2" w:tplc="00D2B2E8">
      <w:start w:val="1"/>
      <w:numFmt w:val="lowerRoman"/>
      <w:lvlText w:val="%3."/>
      <w:lvlJc w:val="right"/>
      <w:pPr>
        <w:ind w:left="2160" w:hanging="180"/>
      </w:pPr>
      <w:rPr>
        <w:b/>
      </w:rPr>
    </w:lvl>
    <w:lvl w:ilvl="3" w:tplc="C480DBB6">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041E00"/>
    <w:multiLevelType w:val="hybridMultilevel"/>
    <w:tmpl w:val="6018CF14"/>
    <w:lvl w:ilvl="0" w:tplc="527CBE8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B37A9B"/>
    <w:multiLevelType w:val="hybridMultilevel"/>
    <w:tmpl w:val="B75E0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70119B"/>
    <w:multiLevelType w:val="hybridMultilevel"/>
    <w:tmpl w:val="23027ED6"/>
    <w:lvl w:ilvl="0" w:tplc="527CBE8A">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CF4C64"/>
    <w:multiLevelType w:val="hybridMultilevel"/>
    <w:tmpl w:val="97EEFCB8"/>
    <w:lvl w:ilvl="0" w:tplc="04090001">
      <w:start w:val="1"/>
      <w:numFmt w:val="bullet"/>
      <w:lvlText w:val=""/>
      <w:lvlJc w:val="left"/>
      <w:pPr>
        <w:ind w:left="360" w:hanging="360"/>
      </w:pPr>
      <w:rPr>
        <w:rFonts w:ascii="Symbol" w:hAnsi="Symbol" w:hint="default"/>
        <w:b/>
        <w:sz w:val="24"/>
        <w:szCs w:val="24"/>
      </w:rPr>
    </w:lvl>
    <w:lvl w:ilvl="1" w:tplc="AFB2D2EA">
      <w:start w:val="1"/>
      <w:numFmt w:val="lowerLetter"/>
      <w:lvlText w:val="%2."/>
      <w:lvlJc w:val="left"/>
      <w:pPr>
        <w:ind w:left="1080" w:hanging="360"/>
      </w:pPr>
      <w:rPr>
        <w:b/>
      </w:rPr>
    </w:lvl>
    <w:lvl w:ilvl="2" w:tplc="00D2B2E8">
      <w:start w:val="1"/>
      <w:numFmt w:val="lowerRoman"/>
      <w:lvlText w:val="%3."/>
      <w:lvlJc w:val="right"/>
      <w:pPr>
        <w:ind w:left="1800" w:hanging="180"/>
      </w:pPr>
      <w:rPr>
        <w:b/>
      </w:rPr>
    </w:lvl>
    <w:lvl w:ilvl="3" w:tplc="C480DBB6">
      <w:start w:val="1"/>
      <w:numFmt w:val="decimal"/>
      <w:lvlText w:val="%4."/>
      <w:lvlJc w:val="left"/>
      <w:pPr>
        <w:ind w:left="2520" w:hanging="360"/>
      </w:pPr>
      <w:rPr>
        <w:b/>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13"/>
  </w:num>
  <w:num w:numId="3">
    <w:abstractNumId w:val="22"/>
  </w:num>
  <w:num w:numId="4">
    <w:abstractNumId w:val="16"/>
  </w:num>
  <w:num w:numId="5">
    <w:abstractNumId w:val="26"/>
  </w:num>
  <w:num w:numId="6">
    <w:abstractNumId w:val="3"/>
  </w:num>
  <w:num w:numId="7">
    <w:abstractNumId w:val="18"/>
  </w:num>
  <w:num w:numId="8">
    <w:abstractNumId w:val="7"/>
  </w:num>
  <w:num w:numId="9">
    <w:abstractNumId w:val="9"/>
  </w:num>
  <w:num w:numId="10">
    <w:abstractNumId w:val="24"/>
  </w:num>
  <w:num w:numId="11">
    <w:abstractNumId w:val="28"/>
  </w:num>
  <w:num w:numId="12">
    <w:abstractNumId w:val="8"/>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2"/>
  </w:num>
  <w:num w:numId="21">
    <w:abstractNumId w:val="27"/>
  </w:num>
  <w:num w:numId="22">
    <w:abstractNumId w:val="1"/>
  </w:num>
  <w:num w:numId="23">
    <w:abstractNumId w:val="32"/>
  </w:num>
  <w:num w:numId="24">
    <w:abstractNumId w:val="30"/>
  </w:num>
  <w:num w:numId="25">
    <w:abstractNumId w:val="13"/>
  </w:num>
  <w:num w:numId="26">
    <w:abstractNumId w:val="19"/>
  </w:num>
  <w:num w:numId="27">
    <w:abstractNumId w:val="29"/>
  </w:num>
  <w:num w:numId="28">
    <w:abstractNumId w:val="31"/>
  </w:num>
  <w:num w:numId="29">
    <w:abstractNumId w:val="5"/>
  </w:num>
  <w:num w:numId="30">
    <w:abstractNumId w:val="0"/>
  </w:num>
  <w:num w:numId="31">
    <w:abstractNumId w:val="23"/>
  </w:num>
  <w:num w:numId="32">
    <w:abstractNumId w:val="33"/>
  </w:num>
  <w:num w:numId="33">
    <w:abstractNumId w:val="14"/>
  </w:num>
  <w:num w:numId="34">
    <w:abstractNumId w:val="10"/>
  </w:num>
  <w:num w:numId="35">
    <w:abstractNumId w:val="2"/>
  </w:num>
  <w:num w:numId="36">
    <w:abstractNumId w:val="11"/>
  </w:num>
  <w:num w:numId="37">
    <w:abstractNumId w:val="15"/>
  </w:num>
  <w:num w:numId="38">
    <w:abstractNumId w:val="4"/>
  </w:num>
  <w:num w:numId="39">
    <w:abstractNumId w:val="28"/>
  </w:num>
  <w:num w:numId="40">
    <w:abstractNumId w:val="6"/>
  </w:num>
  <w:num w:numId="41">
    <w:abstractNumId w:val="6"/>
  </w:num>
  <w:num w:numId="42">
    <w:abstractNumId w:val="21"/>
  </w:num>
  <w:num w:numId="4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395"/>
    <w:rsid w:val="0000003F"/>
    <w:rsid w:val="000015A8"/>
    <w:rsid w:val="00002058"/>
    <w:rsid w:val="000025C3"/>
    <w:rsid w:val="00007940"/>
    <w:rsid w:val="00007EFA"/>
    <w:rsid w:val="000108E2"/>
    <w:rsid w:val="00011520"/>
    <w:rsid w:val="00013A41"/>
    <w:rsid w:val="0001408D"/>
    <w:rsid w:val="00014AF2"/>
    <w:rsid w:val="00020B05"/>
    <w:rsid w:val="00022DEB"/>
    <w:rsid w:val="00030345"/>
    <w:rsid w:val="00030A56"/>
    <w:rsid w:val="000323E3"/>
    <w:rsid w:val="00033E53"/>
    <w:rsid w:val="0003573A"/>
    <w:rsid w:val="00041C5E"/>
    <w:rsid w:val="00041E3B"/>
    <w:rsid w:val="000431AC"/>
    <w:rsid w:val="000439BA"/>
    <w:rsid w:val="00044BD6"/>
    <w:rsid w:val="00046BFC"/>
    <w:rsid w:val="000473A2"/>
    <w:rsid w:val="00047870"/>
    <w:rsid w:val="00055B08"/>
    <w:rsid w:val="00060FFF"/>
    <w:rsid w:val="00063A62"/>
    <w:rsid w:val="00064A9E"/>
    <w:rsid w:val="00072EDB"/>
    <w:rsid w:val="000731CC"/>
    <w:rsid w:val="000737BE"/>
    <w:rsid w:val="000750DB"/>
    <w:rsid w:val="00076251"/>
    <w:rsid w:val="000847FE"/>
    <w:rsid w:val="000848E3"/>
    <w:rsid w:val="00084BE4"/>
    <w:rsid w:val="000871A3"/>
    <w:rsid w:val="0009580C"/>
    <w:rsid w:val="00096EF0"/>
    <w:rsid w:val="000A2609"/>
    <w:rsid w:val="000A3B52"/>
    <w:rsid w:val="000A3E43"/>
    <w:rsid w:val="000A40B7"/>
    <w:rsid w:val="000A515A"/>
    <w:rsid w:val="000A546D"/>
    <w:rsid w:val="000A5B15"/>
    <w:rsid w:val="000A6783"/>
    <w:rsid w:val="000A67B9"/>
    <w:rsid w:val="000A7211"/>
    <w:rsid w:val="000B0A1A"/>
    <w:rsid w:val="000B2160"/>
    <w:rsid w:val="000B5A31"/>
    <w:rsid w:val="000B65CD"/>
    <w:rsid w:val="000B696E"/>
    <w:rsid w:val="000B6C20"/>
    <w:rsid w:val="000B74DB"/>
    <w:rsid w:val="000C08AB"/>
    <w:rsid w:val="000C2B4F"/>
    <w:rsid w:val="000C428B"/>
    <w:rsid w:val="000C48BA"/>
    <w:rsid w:val="000C73DD"/>
    <w:rsid w:val="000D5F8A"/>
    <w:rsid w:val="000D7EA1"/>
    <w:rsid w:val="000E094C"/>
    <w:rsid w:val="000E2575"/>
    <w:rsid w:val="000F48AC"/>
    <w:rsid w:val="000F4C4C"/>
    <w:rsid w:val="000F52A4"/>
    <w:rsid w:val="000F59BE"/>
    <w:rsid w:val="000F6BBF"/>
    <w:rsid w:val="00103F03"/>
    <w:rsid w:val="00106578"/>
    <w:rsid w:val="00106AE2"/>
    <w:rsid w:val="001156D2"/>
    <w:rsid w:val="00117E0F"/>
    <w:rsid w:val="00117E5C"/>
    <w:rsid w:val="001228A4"/>
    <w:rsid w:val="00125BC4"/>
    <w:rsid w:val="00131E86"/>
    <w:rsid w:val="001346DB"/>
    <w:rsid w:val="00136CDE"/>
    <w:rsid w:val="00137D6B"/>
    <w:rsid w:val="00140896"/>
    <w:rsid w:val="00140BFC"/>
    <w:rsid w:val="00141506"/>
    <w:rsid w:val="0014426F"/>
    <w:rsid w:val="00145A63"/>
    <w:rsid w:val="001512A7"/>
    <w:rsid w:val="0015242F"/>
    <w:rsid w:val="00152821"/>
    <w:rsid w:val="00152922"/>
    <w:rsid w:val="001539A2"/>
    <w:rsid w:val="00154BC2"/>
    <w:rsid w:val="00154DF0"/>
    <w:rsid w:val="00157045"/>
    <w:rsid w:val="001620EB"/>
    <w:rsid w:val="001622B1"/>
    <w:rsid w:val="00162DFF"/>
    <w:rsid w:val="00174BB5"/>
    <w:rsid w:val="00176307"/>
    <w:rsid w:val="001778A8"/>
    <w:rsid w:val="00181454"/>
    <w:rsid w:val="0018279B"/>
    <w:rsid w:val="0018413B"/>
    <w:rsid w:val="00186309"/>
    <w:rsid w:val="0018654F"/>
    <w:rsid w:val="00191871"/>
    <w:rsid w:val="00191BAA"/>
    <w:rsid w:val="00192EDA"/>
    <w:rsid w:val="00194C55"/>
    <w:rsid w:val="00195E39"/>
    <w:rsid w:val="001A25EF"/>
    <w:rsid w:val="001A493B"/>
    <w:rsid w:val="001A5792"/>
    <w:rsid w:val="001A7057"/>
    <w:rsid w:val="001A7C80"/>
    <w:rsid w:val="001B2EA9"/>
    <w:rsid w:val="001B55E6"/>
    <w:rsid w:val="001B5A5C"/>
    <w:rsid w:val="001B6533"/>
    <w:rsid w:val="001C0C13"/>
    <w:rsid w:val="001C176E"/>
    <w:rsid w:val="001C361D"/>
    <w:rsid w:val="001C6517"/>
    <w:rsid w:val="001C6D49"/>
    <w:rsid w:val="001D1B8B"/>
    <w:rsid w:val="001D27F0"/>
    <w:rsid w:val="001D3D60"/>
    <w:rsid w:val="001E033F"/>
    <w:rsid w:val="001E4020"/>
    <w:rsid w:val="001E69B0"/>
    <w:rsid w:val="001E72CB"/>
    <w:rsid w:val="001E7887"/>
    <w:rsid w:val="001E7AB1"/>
    <w:rsid w:val="001F0678"/>
    <w:rsid w:val="001F2961"/>
    <w:rsid w:val="001F29CD"/>
    <w:rsid w:val="001F4066"/>
    <w:rsid w:val="001F4A3E"/>
    <w:rsid w:val="001F5477"/>
    <w:rsid w:val="001F7494"/>
    <w:rsid w:val="00202411"/>
    <w:rsid w:val="00202DB8"/>
    <w:rsid w:val="00204DA3"/>
    <w:rsid w:val="00205F6E"/>
    <w:rsid w:val="00210F98"/>
    <w:rsid w:val="002125E3"/>
    <w:rsid w:val="00213219"/>
    <w:rsid w:val="00213A5D"/>
    <w:rsid w:val="00216DAD"/>
    <w:rsid w:val="00217D16"/>
    <w:rsid w:val="002227D8"/>
    <w:rsid w:val="002237D5"/>
    <w:rsid w:val="002248D4"/>
    <w:rsid w:val="00227A58"/>
    <w:rsid w:val="0023232F"/>
    <w:rsid w:val="00233328"/>
    <w:rsid w:val="00240CD5"/>
    <w:rsid w:val="002416A4"/>
    <w:rsid w:val="002438ED"/>
    <w:rsid w:val="00246495"/>
    <w:rsid w:val="00251B6A"/>
    <w:rsid w:val="00257FEC"/>
    <w:rsid w:val="00260B1E"/>
    <w:rsid w:val="002621D9"/>
    <w:rsid w:val="002642F5"/>
    <w:rsid w:val="0027012E"/>
    <w:rsid w:val="002779B6"/>
    <w:rsid w:val="00280458"/>
    <w:rsid w:val="00285040"/>
    <w:rsid w:val="002866C7"/>
    <w:rsid w:val="002868B8"/>
    <w:rsid w:val="00295B93"/>
    <w:rsid w:val="002961B6"/>
    <w:rsid w:val="00296A1B"/>
    <w:rsid w:val="00297028"/>
    <w:rsid w:val="002A0E5C"/>
    <w:rsid w:val="002A2F4B"/>
    <w:rsid w:val="002A50EA"/>
    <w:rsid w:val="002A5519"/>
    <w:rsid w:val="002A6DBC"/>
    <w:rsid w:val="002A7AE4"/>
    <w:rsid w:val="002B2A27"/>
    <w:rsid w:val="002B6C8B"/>
    <w:rsid w:val="002B7D10"/>
    <w:rsid w:val="002C2C51"/>
    <w:rsid w:val="002C5B44"/>
    <w:rsid w:val="002C6BEF"/>
    <w:rsid w:val="002D0DEB"/>
    <w:rsid w:val="002D0E20"/>
    <w:rsid w:val="002D32CD"/>
    <w:rsid w:val="002D5E5B"/>
    <w:rsid w:val="002D715E"/>
    <w:rsid w:val="002E0EF3"/>
    <w:rsid w:val="002E38DE"/>
    <w:rsid w:val="002E63E4"/>
    <w:rsid w:val="002E78CE"/>
    <w:rsid w:val="002F017B"/>
    <w:rsid w:val="002F0AA9"/>
    <w:rsid w:val="002F406B"/>
    <w:rsid w:val="002F64EC"/>
    <w:rsid w:val="002F78A5"/>
    <w:rsid w:val="00315A88"/>
    <w:rsid w:val="0031618B"/>
    <w:rsid w:val="00316191"/>
    <w:rsid w:val="00320C0C"/>
    <w:rsid w:val="0032139A"/>
    <w:rsid w:val="0032765D"/>
    <w:rsid w:val="003308D8"/>
    <w:rsid w:val="00331F3D"/>
    <w:rsid w:val="00333277"/>
    <w:rsid w:val="003336AC"/>
    <w:rsid w:val="00335FEB"/>
    <w:rsid w:val="00336316"/>
    <w:rsid w:val="00336DD5"/>
    <w:rsid w:val="00341BF7"/>
    <w:rsid w:val="003421B9"/>
    <w:rsid w:val="003517AA"/>
    <w:rsid w:val="00355793"/>
    <w:rsid w:val="00356F8A"/>
    <w:rsid w:val="00361ED7"/>
    <w:rsid w:val="00364723"/>
    <w:rsid w:val="00365F1A"/>
    <w:rsid w:val="00366B4D"/>
    <w:rsid w:val="003707F4"/>
    <w:rsid w:val="00371840"/>
    <w:rsid w:val="00371897"/>
    <w:rsid w:val="00373AC2"/>
    <w:rsid w:val="00375294"/>
    <w:rsid w:val="0037715A"/>
    <w:rsid w:val="003803DB"/>
    <w:rsid w:val="003809B3"/>
    <w:rsid w:val="00382565"/>
    <w:rsid w:val="0038300F"/>
    <w:rsid w:val="00383151"/>
    <w:rsid w:val="00383295"/>
    <w:rsid w:val="00383B69"/>
    <w:rsid w:val="00384FAA"/>
    <w:rsid w:val="00385D9D"/>
    <w:rsid w:val="00386A7B"/>
    <w:rsid w:val="003905C4"/>
    <w:rsid w:val="00394E55"/>
    <w:rsid w:val="00397696"/>
    <w:rsid w:val="003A16B8"/>
    <w:rsid w:val="003A253F"/>
    <w:rsid w:val="003A5B6C"/>
    <w:rsid w:val="003B0F5A"/>
    <w:rsid w:val="003B13AE"/>
    <w:rsid w:val="003B17F5"/>
    <w:rsid w:val="003B25C7"/>
    <w:rsid w:val="003B578E"/>
    <w:rsid w:val="003B7DA1"/>
    <w:rsid w:val="003C145F"/>
    <w:rsid w:val="003C3D23"/>
    <w:rsid w:val="003C7B34"/>
    <w:rsid w:val="003D2102"/>
    <w:rsid w:val="003D2C53"/>
    <w:rsid w:val="003E094A"/>
    <w:rsid w:val="003E23AA"/>
    <w:rsid w:val="003E45D2"/>
    <w:rsid w:val="003E4CE0"/>
    <w:rsid w:val="003E6724"/>
    <w:rsid w:val="003E7588"/>
    <w:rsid w:val="003F2550"/>
    <w:rsid w:val="003F2992"/>
    <w:rsid w:val="003F4942"/>
    <w:rsid w:val="003F4DD4"/>
    <w:rsid w:val="003F50B9"/>
    <w:rsid w:val="003F6F9C"/>
    <w:rsid w:val="003F73C7"/>
    <w:rsid w:val="00400DCA"/>
    <w:rsid w:val="004020DA"/>
    <w:rsid w:val="00402BDE"/>
    <w:rsid w:val="0040475E"/>
    <w:rsid w:val="00406414"/>
    <w:rsid w:val="00407ED5"/>
    <w:rsid w:val="004129E4"/>
    <w:rsid w:val="0041342B"/>
    <w:rsid w:val="00413A54"/>
    <w:rsid w:val="004150DC"/>
    <w:rsid w:val="00415E74"/>
    <w:rsid w:val="004203C4"/>
    <w:rsid w:val="004245D1"/>
    <w:rsid w:val="004265DD"/>
    <w:rsid w:val="00430390"/>
    <w:rsid w:val="0043080F"/>
    <w:rsid w:val="00430A03"/>
    <w:rsid w:val="00430B77"/>
    <w:rsid w:val="00431E3F"/>
    <w:rsid w:val="004362ED"/>
    <w:rsid w:val="00437805"/>
    <w:rsid w:val="0044005E"/>
    <w:rsid w:val="004432DF"/>
    <w:rsid w:val="004525D1"/>
    <w:rsid w:val="00456060"/>
    <w:rsid w:val="00457A27"/>
    <w:rsid w:val="00461280"/>
    <w:rsid w:val="0046362F"/>
    <w:rsid w:val="00463B1E"/>
    <w:rsid w:val="004649DE"/>
    <w:rsid w:val="0046504E"/>
    <w:rsid w:val="00471423"/>
    <w:rsid w:val="0047227C"/>
    <w:rsid w:val="00473D48"/>
    <w:rsid w:val="00475067"/>
    <w:rsid w:val="004806BE"/>
    <w:rsid w:val="00483C2A"/>
    <w:rsid w:val="004936B3"/>
    <w:rsid w:val="004947E1"/>
    <w:rsid w:val="00495BBF"/>
    <w:rsid w:val="00497339"/>
    <w:rsid w:val="004A21EF"/>
    <w:rsid w:val="004A5003"/>
    <w:rsid w:val="004B0569"/>
    <w:rsid w:val="004B0959"/>
    <w:rsid w:val="004B2127"/>
    <w:rsid w:val="004B264D"/>
    <w:rsid w:val="004B3E3A"/>
    <w:rsid w:val="004B3E92"/>
    <w:rsid w:val="004B7CF1"/>
    <w:rsid w:val="004C01F7"/>
    <w:rsid w:val="004C0F49"/>
    <w:rsid w:val="004C2175"/>
    <w:rsid w:val="004C4816"/>
    <w:rsid w:val="004D1928"/>
    <w:rsid w:val="004D1F10"/>
    <w:rsid w:val="004D5AFF"/>
    <w:rsid w:val="004D5C45"/>
    <w:rsid w:val="004E2B74"/>
    <w:rsid w:val="004E3613"/>
    <w:rsid w:val="004E485D"/>
    <w:rsid w:val="004F2550"/>
    <w:rsid w:val="004F5901"/>
    <w:rsid w:val="00506712"/>
    <w:rsid w:val="0050758A"/>
    <w:rsid w:val="00511E0E"/>
    <w:rsid w:val="00512C23"/>
    <w:rsid w:val="00512DB1"/>
    <w:rsid w:val="005143E8"/>
    <w:rsid w:val="0051519E"/>
    <w:rsid w:val="005222C6"/>
    <w:rsid w:val="0052360B"/>
    <w:rsid w:val="00527F3A"/>
    <w:rsid w:val="005352C2"/>
    <w:rsid w:val="00535798"/>
    <w:rsid w:val="00537C68"/>
    <w:rsid w:val="005403BF"/>
    <w:rsid w:val="00541562"/>
    <w:rsid w:val="00543A3A"/>
    <w:rsid w:val="00544381"/>
    <w:rsid w:val="00544402"/>
    <w:rsid w:val="00546498"/>
    <w:rsid w:val="00546787"/>
    <w:rsid w:val="005470A2"/>
    <w:rsid w:val="00550B7F"/>
    <w:rsid w:val="0055127C"/>
    <w:rsid w:val="00554636"/>
    <w:rsid w:val="00554EBB"/>
    <w:rsid w:val="005563A6"/>
    <w:rsid w:val="00560621"/>
    <w:rsid w:val="00562A39"/>
    <w:rsid w:val="005630A1"/>
    <w:rsid w:val="00564891"/>
    <w:rsid w:val="00565E0A"/>
    <w:rsid w:val="00565F09"/>
    <w:rsid w:val="00567069"/>
    <w:rsid w:val="00567475"/>
    <w:rsid w:val="00570BEC"/>
    <w:rsid w:val="005714E3"/>
    <w:rsid w:val="005750D4"/>
    <w:rsid w:val="00580C83"/>
    <w:rsid w:val="00586F46"/>
    <w:rsid w:val="00592DF1"/>
    <w:rsid w:val="0059642F"/>
    <w:rsid w:val="005976D2"/>
    <w:rsid w:val="00597E08"/>
    <w:rsid w:val="005A0F3E"/>
    <w:rsid w:val="005A1890"/>
    <w:rsid w:val="005A357B"/>
    <w:rsid w:val="005A3E60"/>
    <w:rsid w:val="005A4840"/>
    <w:rsid w:val="005A5B3F"/>
    <w:rsid w:val="005B2A2C"/>
    <w:rsid w:val="005B4EAB"/>
    <w:rsid w:val="005B6952"/>
    <w:rsid w:val="005B7B68"/>
    <w:rsid w:val="005B7B91"/>
    <w:rsid w:val="005C18F5"/>
    <w:rsid w:val="005C2AF9"/>
    <w:rsid w:val="005C43BE"/>
    <w:rsid w:val="005C4BAD"/>
    <w:rsid w:val="005C5E0F"/>
    <w:rsid w:val="005C5EF3"/>
    <w:rsid w:val="005C6743"/>
    <w:rsid w:val="005C7A5A"/>
    <w:rsid w:val="005D4EDE"/>
    <w:rsid w:val="005D717F"/>
    <w:rsid w:val="005D7931"/>
    <w:rsid w:val="005E1043"/>
    <w:rsid w:val="005E15B2"/>
    <w:rsid w:val="005E36B6"/>
    <w:rsid w:val="005E39B9"/>
    <w:rsid w:val="005E3B85"/>
    <w:rsid w:val="005F2534"/>
    <w:rsid w:val="005F44DA"/>
    <w:rsid w:val="005F5A8C"/>
    <w:rsid w:val="005F615C"/>
    <w:rsid w:val="005F7818"/>
    <w:rsid w:val="005F7C03"/>
    <w:rsid w:val="005F7FB6"/>
    <w:rsid w:val="005F7FB8"/>
    <w:rsid w:val="006013EB"/>
    <w:rsid w:val="00601BF1"/>
    <w:rsid w:val="006145B3"/>
    <w:rsid w:val="00614A4E"/>
    <w:rsid w:val="006152E0"/>
    <w:rsid w:val="006160A3"/>
    <w:rsid w:val="00620350"/>
    <w:rsid w:val="00620679"/>
    <w:rsid w:val="00621E81"/>
    <w:rsid w:val="006242B6"/>
    <w:rsid w:val="00625E94"/>
    <w:rsid w:val="0063138D"/>
    <w:rsid w:val="00634FC5"/>
    <w:rsid w:val="006357D6"/>
    <w:rsid w:val="006378C6"/>
    <w:rsid w:val="006413AE"/>
    <w:rsid w:val="00643056"/>
    <w:rsid w:val="00644F57"/>
    <w:rsid w:val="00646F13"/>
    <w:rsid w:val="00647175"/>
    <w:rsid w:val="0065043E"/>
    <w:rsid w:val="006605F4"/>
    <w:rsid w:val="00665A1A"/>
    <w:rsid w:val="00665D75"/>
    <w:rsid w:val="00670947"/>
    <w:rsid w:val="00670D66"/>
    <w:rsid w:val="006715C6"/>
    <w:rsid w:val="00671D6C"/>
    <w:rsid w:val="00672557"/>
    <w:rsid w:val="0067324F"/>
    <w:rsid w:val="00673A42"/>
    <w:rsid w:val="0067420E"/>
    <w:rsid w:val="0067481D"/>
    <w:rsid w:val="00676B5E"/>
    <w:rsid w:val="006851A3"/>
    <w:rsid w:val="00685EBC"/>
    <w:rsid w:val="00685F6F"/>
    <w:rsid w:val="006861A6"/>
    <w:rsid w:val="00686AAF"/>
    <w:rsid w:val="00687702"/>
    <w:rsid w:val="00695CB9"/>
    <w:rsid w:val="00696956"/>
    <w:rsid w:val="006A1CD1"/>
    <w:rsid w:val="006A484A"/>
    <w:rsid w:val="006A70F0"/>
    <w:rsid w:val="006B056B"/>
    <w:rsid w:val="006B087F"/>
    <w:rsid w:val="006B1197"/>
    <w:rsid w:val="006B3768"/>
    <w:rsid w:val="006B4E8F"/>
    <w:rsid w:val="006B5563"/>
    <w:rsid w:val="006B6316"/>
    <w:rsid w:val="006B6E6F"/>
    <w:rsid w:val="006C08A4"/>
    <w:rsid w:val="006C184D"/>
    <w:rsid w:val="006C1AEB"/>
    <w:rsid w:val="006C29DC"/>
    <w:rsid w:val="006C480F"/>
    <w:rsid w:val="006C5BAD"/>
    <w:rsid w:val="006C751B"/>
    <w:rsid w:val="006C79EA"/>
    <w:rsid w:val="006C7A30"/>
    <w:rsid w:val="006D0609"/>
    <w:rsid w:val="006D4799"/>
    <w:rsid w:val="006D5AAC"/>
    <w:rsid w:val="006D5C2A"/>
    <w:rsid w:val="006D6FAA"/>
    <w:rsid w:val="006E00A3"/>
    <w:rsid w:val="006E0194"/>
    <w:rsid w:val="006E0978"/>
    <w:rsid w:val="006E13F7"/>
    <w:rsid w:val="006E1857"/>
    <w:rsid w:val="006E2645"/>
    <w:rsid w:val="006F0F86"/>
    <w:rsid w:val="006F3487"/>
    <w:rsid w:val="006F5093"/>
    <w:rsid w:val="00701C39"/>
    <w:rsid w:val="0070270C"/>
    <w:rsid w:val="007075AA"/>
    <w:rsid w:val="00714FE5"/>
    <w:rsid w:val="007152DE"/>
    <w:rsid w:val="00716285"/>
    <w:rsid w:val="00717507"/>
    <w:rsid w:val="00721ABE"/>
    <w:rsid w:val="00723FD2"/>
    <w:rsid w:val="007261F9"/>
    <w:rsid w:val="00727857"/>
    <w:rsid w:val="0073152C"/>
    <w:rsid w:val="00731DDB"/>
    <w:rsid w:val="00732050"/>
    <w:rsid w:val="007331D4"/>
    <w:rsid w:val="00733DA3"/>
    <w:rsid w:val="00733E82"/>
    <w:rsid w:val="00735634"/>
    <w:rsid w:val="00740EA7"/>
    <w:rsid w:val="0074154A"/>
    <w:rsid w:val="007429A5"/>
    <w:rsid w:val="0074523F"/>
    <w:rsid w:val="0075174C"/>
    <w:rsid w:val="00751AE5"/>
    <w:rsid w:val="00753188"/>
    <w:rsid w:val="0075534C"/>
    <w:rsid w:val="0075710F"/>
    <w:rsid w:val="007572C9"/>
    <w:rsid w:val="007574C1"/>
    <w:rsid w:val="00757C3D"/>
    <w:rsid w:val="00761100"/>
    <w:rsid w:val="007611FF"/>
    <w:rsid w:val="00762468"/>
    <w:rsid w:val="00762873"/>
    <w:rsid w:val="007629CD"/>
    <w:rsid w:val="0076305D"/>
    <w:rsid w:val="00764902"/>
    <w:rsid w:val="0076494F"/>
    <w:rsid w:val="00764F66"/>
    <w:rsid w:val="00767EAF"/>
    <w:rsid w:val="00771450"/>
    <w:rsid w:val="007714FB"/>
    <w:rsid w:val="00776A58"/>
    <w:rsid w:val="00780928"/>
    <w:rsid w:val="00781B8D"/>
    <w:rsid w:val="0078424E"/>
    <w:rsid w:val="0078755F"/>
    <w:rsid w:val="0079030D"/>
    <w:rsid w:val="00795562"/>
    <w:rsid w:val="00796B93"/>
    <w:rsid w:val="00797502"/>
    <w:rsid w:val="007A037E"/>
    <w:rsid w:val="007A0F79"/>
    <w:rsid w:val="007A2C69"/>
    <w:rsid w:val="007A69CA"/>
    <w:rsid w:val="007A6BEE"/>
    <w:rsid w:val="007B1845"/>
    <w:rsid w:val="007B1A40"/>
    <w:rsid w:val="007B1EDC"/>
    <w:rsid w:val="007B2A7C"/>
    <w:rsid w:val="007B39C6"/>
    <w:rsid w:val="007B5448"/>
    <w:rsid w:val="007B55D0"/>
    <w:rsid w:val="007B600A"/>
    <w:rsid w:val="007C0F9A"/>
    <w:rsid w:val="007C3566"/>
    <w:rsid w:val="007C40A1"/>
    <w:rsid w:val="007C7231"/>
    <w:rsid w:val="007D1B0A"/>
    <w:rsid w:val="007D2089"/>
    <w:rsid w:val="007D407F"/>
    <w:rsid w:val="007D445D"/>
    <w:rsid w:val="007D7655"/>
    <w:rsid w:val="007E107E"/>
    <w:rsid w:val="007E4AC1"/>
    <w:rsid w:val="007E5867"/>
    <w:rsid w:val="007E5D71"/>
    <w:rsid w:val="007E5DE9"/>
    <w:rsid w:val="007E761C"/>
    <w:rsid w:val="007E7ED5"/>
    <w:rsid w:val="007F0B78"/>
    <w:rsid w:val="007F1570"/>
    <w:rsid w:val="007F15C6"/>
    <w:rsid w:val="007F1E72"/>
    <w:rsid w:val="007F1FB8"/>
    <w:rsid w:val="007F1FF9"/>
    <w:rsid w:val="007F3747"/>
    <w:rsid w:val="007F4338"/>
    <w:rsid w:val="007F489C"/>
    <w:rsid w:val="007F59D3"/>
    <w:rsid w:val="007F6364"/>
    <w:rsid w:val="007F6EED"/>
    <w:rsid w:val="00801B57"/>
    <w:rsid w:val="008020F3"/>
    <w:rsid w:val="008040F7"/>
    <w:rsid w:val="00804A74"/>
    <w:rsid w:val="00810E16"/>
    <w:rsid w:val="00811B1A"/>
    <w:rsid w:val="008122E5"/>
    <w:rsid w:val="00815065"/>
    <w:rsid w:val="00821919"/>
    <w:rsid w:val="008239D6"/>
    <w:rsid w:val="008241AF"/>
    <w:rsid w:val="00836944"/>
    <w:rsid w:val="00837B2C"/>
    <w:rsid w:val="00837E96"/>
    <w:rsid w:val="00842455"/>
    <w:rsid w:val="00842A92"/>
    <w:rsid w:val="00842D86"/>
    <w:rsid w:val="008469EC"/>
    <w:rsid w:val="00850140"/>
    <w:rsid w:val="00850932"/>
    <w:rsid w:val="008575B0"/>
    <w:rsid w:val="0086032C"/>
    <w:rsid w:val="00872B11"/>
    <w:rsid w:val="00881EC5"/>
    <w:rsid w:val="00883016"/>
    <w:rsid w:val="0088310B"/>
    <w:rsid w:val="00883418"/>
    <w:rsid w:val="00884548"/>
    <w:rsid w:val="008870A3"/>
    <w:rsid w:val="00890514"/>
    <w:rsid w:val="00894F08"/>
    <w:rsid w:val="00897363"/>
    <w:rsid w:val="00897ACF"/>
    <w:rsid w:val="008A363C"/>
    <w:rsid w:val="008A6A25"/>
    <w:rsid w:val="008A72C5"/>
    <w:rsid w:val="008A7DDE"/>
    <w:rsid w:val="008B0478"/>
    <w:rsid w:val="008B0C50"/>
    <w:rsid w:val="008B116C"/>
    <w:rsid w:val="008B7A0B"/>
    <w:rsid w:val="008C31F3"/>
    <w:rsid w:val="008C590B"/>
    <w:rsid w:val="008C633D"/>
    <w:rsid w:val="008C6873"/>
    <w:rsid w:val="008D2514"/>
    <w:rsid w:val="008D4B6F"/>
    <w:rsid w:val="008E0F62"/>
    <w:rsid w:val="008E5A6B"/>
    <w:rsid w:val="008E66B5"/>
    <w:rsid w:val="008E6C2B"/>
    <w:rsid w:val="008F0246"/>
    <w:rsid w:val="008F10BE"/>
    <w:rsid w:val="008F27A0"/>
    <w:rsid w:val="008F659B"/>
    <w:rsid w:val="00902621"/>
    <w:rsid w:val="00903CF2"/>
    <w:rsid w:val="0090517B"/>
    <w:rsid w:val="0091671B"/>
    <w:rsid w:val="00920BE0"/>
    <w:rsid w:val="00924DFF"/>
    <w:rsid w:val="009277CF"/>
    <w:rsid w:val="009302A7"/>
    <w:rsid w:val="0093119D"/>
    <w:rsid w:val="0093260E"/>
    <w:rsid w:val="00941E0B"/>
    <w:rsid w:val="00942CD7"/>
    <w:rsid w:val="009449BB"/>
    <w:rsid w:val="00945968"/>
    <w:rsid w:val="00947715"/>
    <w:rsid w:val="00950A83"/>
    <w:rsid w:val="009553B6"/>
    <w:rsid w:val="00957931"/>
    <w:rsid w:val="00961677"/>
    <w:rsid w:val="009623AF"/>
    <w:rsid w:val="00962D63"/>
    <w:rsid w:val="00962F18"/>
    <w:rsid w:val="009714FF"/>
    <w:rsid w:val="00972AFE"/>
    <w:rsid w:val="00973B7D"/>
    <w:rsid w:val="00973D0A"/>
    <w:rsid w:val="00974088"/>
    <w:rsid w:val="0097626F"/>
    <w:rsid w:val="00981D64"/>
    <w:rsid w:val="0098330E"/>
    <w:rsid w:val="009901B8"/>
    <w:rsid w:val="00990B8E"/>
    <w:rsid w:val="009914E4"/>
    <w:rsid w:val="00991679"/>
    <w:rsid w:val="0099622B"/>
    <w:rsid w:val="009A0BBF"/>
    <w:rsid w:val="009A7001"/>
    <w:rsid w:val="009B6B4C"/>
    <w:rsid w:val="009C1AC9"/>
    <w:rsid w:val="009C49D2"/>
    <w:rsid w:val="009C49FC"/>
    <w:rsid w:val="009D00A9"/>
    <w:rsid w:val="009D2988"/>
    <w:rsid w:val="009D3458"/>
    <w:rsid w:val="009D6F27"/>
    <w:rsid w:val="009D7812"/>
    <w:rsid w:val="009E0FD8"/>
    <w:rsid w:val="009E182C"/>
    <w:rsid w:val="009E1C57"/>
    <w:rsid w:val="009E4990"/>
    <w:rsid w:val="009E4DD4"/>
    <w:rsid w:val="009E5F48"/>
    <w:rsid w:val="009F1F74"/>
    <w:rsid w:val="009F250D"/>
    <w:rsid w:val="009F3B88"/>
    <w:rsid w:val="009F4118"/>
    <w:rsid w:val="009F77E9"/>
    <w:rsid w:val="00A01C09"/>
    <w:rsid w:val="00A024DA"/>
    <w:rsid w:val="00A04729"/>
    <w:rsid w:val="00A061B7"/>
    <w:rsid w:val="00A07693"/>
    <w:rsid w:val="00A11E4F"/>
    <w:rsid w:val="00A14559"/>
    <w:rsid w:val="00A20054"/>
    <w:rsid w:val="00A20DFF"/>
    <w:rsid w:val="00A21DC6"/>
    <w:rsid w:val="00A239C7"/>
    <w:rsid w:val="00A27D36"/>
    <w:rsid w:val="00A30E02"/>
    <w:rsid w:val="00A319E4"/>
    <w:rsid w:val="00A32EC9"/>
    <w:rsid w:val="00A34965"/>
    <w:rsid w:val="00A361CA"/>
    <w:rsid w:val="00A40970"/>
    <w:rsid w:val="00A40F38"/>
    <w:rsid w:val="00A42666"/>
    <w:rsid w:val="00A42BB9"/>
    <w:rsid w:val="00A45BAA"/>
    <w:rsid w:val="00A46B75"/>
    <w:rsid w:val="00A47326"/>
    <w:rsid w:val="00A477C8"/>
    <w:rsid w:val="00A50662"/>
    <w:rsid w:val="00A50FF0"/>
    <w:rsid w:val="00A51D0B"/>
    <w:rsid w:val="00A57C04"/>
    <w:rsid w:val="00A61006"/>
    <w:rsid w:val="00A6148F"/>
    <w:rsid w:val="00A63C28"/>
    <w:rsid w:val="00A64BED"/>
    <w:rsid w:val="00A65EB6"/>
    <w:rsid w:val="00A667FD"/>
    <w:rsid w:val="00A70C20"/>
    <w:rsid w:val="00A715F1"/>
    <w:rsid w:val="00A747D5"/>
    <w:rsid w:val="00A75CF0"/>
    <w:rsid w:val="00A8061B"/>
    <w:rsid w:val="00A80799"/>
    <w:rsid w:val="00A812EF"/>
    <w:rsid w:val="00A81778"/>
    <w:rsid w:val="00A82374"/>
    <w:rsid w:val="00A84BBB"/>
    <w:rsid w:val="00A86A92"/>
    <w:rsid w:val="00A9146D"/>
    <w:rsid w:val="00A92003"/>
    <w:rsid w:val="00A9319A"/>
    <w:rsid w:val="00A965CA"/>
    <w:rsid w:val="00A9709C"/>
    <w:rsid w:val="00AA15FC"/>
    <w:rsid w:val="00AA2A25"/>
    <w:rsid w:val="00AB25BD"/>
    <w:rsid w:val="00AB270E"/>
    <w:rsid w:val="00AB51C9"/>
    <w:rsid w:val="00AB5751"/>
    <w:rsid w:val="00AC0E40"/>
    <w:rsid w:val="00AC1EFA"/>
    <w:rsid w:val="00AC5807"/>
    <w:rsid w:val="00AC6C68"/>
    <w:rsid w:val="00AD2B63"/>
    <w:rsid w:val="00AD43AD"/>
    <w:rsid w:val="00AD4828"/>
    <w:rsid w:val="00AD6491"/>
    <w:rsid w:val="00AE01C0"/>
    <w:rsid w:val="00AE1744"/>
    <w:rsid w:val="00AE55C8"/>
    <w:rsid w:val="00AE5E0D"/>
    <w:rsid w:val="00AF23C0"/>
    <w:rsid w:val="00AF4A48"/>
    <w:rsid w:val="00B0030B"/>
    <w:rsid w:val="00B009E3"/>
    <w:rsid w:val="00B031FF"/>
    <w:rsid w:val="00B05206"/>
    <w:rsid w:val="00B068BE"/>
    <w:rsid w:val="00B06D5E"/>
    <w:rsid w:val="00B070D6"/>
    <w:rsid w:val="00B0730D"/>
    <w:rsid w:val="00B10E76"/>
    <w:rsid w:val="00B12284"/>
    <w:rsid w:val="00B158FB"/>
    <w:rsid w:val="00B1705E"/>
    <w:rsid w:val="00B207F5"/>
    <w:rsid w:val="00B20B45"/>
    <w:rsid w:val="00B27881"/>
    <w:rsid w:val="00B358D6"/>
    <w:rsid w:val="00B40384"/>
    <w:rsid w:val="00B40501"/>
    <w:rsid w:val="00B43401"/>
    <w:rsid w:val="00B457C3"/>
    <w:rsid w:val="00B47CDB"/>
    <w:rsid w:val="00B50BF4"/>
    <w:rsid w:val="00B54347"/>
    <w:rsid w:val="00B5652F"/>
    <w:rsid w:val="00B567E9"/>
    <w:rsid w:val="00B57525"/>
    <w:rsid w:val="00B66E40"/>
    <w:rsid w:val="00B73D4A"/>
    <w:rsid w:val="00B776CF"/>
    <w:rsid w:val="00B80DE1"/>
    <w:rsid w:val="00B81FBC"/>
    <w:rsid w:val="00B828F2"/>
    <w:rsid w:val="00B82B52"/>
    <w:rsid w:val="00B86D48"/>
    <w:rsid w:val="00B87997"/>
    <w:rsid w:val="00B92691"/>
    <w:rsid w:val="00B92DE1"/>
    <w:rsid w:val="00B95518"/>
    <w:rsid w:val="00B96359"/>
    <w:rsid w:val="00B96DF9"/>
    <w:rsid w:val="00B97BE9"/>
    <w:rsid w:val="00B97F43"/>
    <w:rsid w:val="00BA0387"/>
    <w:rsid w:val="00BA390D"/>
    <w:rsid w:val="00BA7B09"/>
    <w:rsid w:val="00BB029C"/>
    <w:rsid w:val="00BB3FEE"/>
    <w:rsid w:val="00BB6FFB"/>
    <w:rsid w:val="00BB708E"/>
    <w:rsid w:val="00BC1002"/>
    <w:rsid w:val="00BC2351"/>
    <w:rsid w:val="00BC3A74"/>
    <w:rsid w:val="00BC5A74"/>
    <w:rsid w:val="00BD009A"/>
    <w:rsid w:val="00BD3B34"/>
    <w:rsid w:val="00BD58AE"/>
    <w:rsid w:val="00BE21C4"/>
    <w:rsid w:val="00BE359E"/>
    <w:rsid w:val="00BE55E1"/>
    <w:rsid w:val="00BE7435"/>
    <w:rsid w:val="00BE7ECC"/>
    <w:rsid w:val="00BF0592"/>
    <w:rsid w:val="00C00160"/>
    <w:rsid w:val="00C023E7"/>
    <w:rsid w:val="00C048C8"/>
    <w:rsid w:val="00C04FAC"/>
    <w:rsid w:val="00C05736"/>
    <w:rsid w:val="00C07131"/>
    <w:rsid w:val="00C075D8"/>
    <w:rsid w:val="00C07BF9"/>
    <w:rsid w:val="00C113A1"/>
    <w:rsid w:val="00C1175F"/>
    <w:rsid w:val="00C12528"/>
    <w:rsid w:val="00C13186"/>
    <w:rsid w:val="00C13855"/>
    <w:rsid w:val="00C14A10"/>
    <w:rsid w:val="00C1769E"/>
    <w:rsid w:val="00C21A15"/>
    <w:rsid w:val="00C27AF3"/>
    <w:rsid w:val="00C34866"/>
    <w:rsid w:val="00C4091B"/>
    <w:rsid w:val="00C43B55"/>
    <w:rsid w:val="00C44DE6"/>
    <w:rsid w:val="00C45C62"/>
    <w:rsid w:val="00C469D8"/>
    <w:rsid w:val="00C46F75"/>
    <w:rsid w:val="00C534DB"/>
    <w:rsid w:val="00C61C3F"/>
    <w:rsid w:val="00C625E2"/>
    <w:rsid w:val="00C6295C"/>
    <w:rsid w:val="00C675C5"/>
    <w:rsid w:val="00C67F7D"/>
    <w:rsid w:val="00C8032A"/>
    <w:rsid w:val="00C90714"/>
    <w:rsid w:val="00C94EAA"/>
    <w:rsid w:val="00C958C1"/>
    <w:rsid w:val="00C96FDC"/>
    <w:rsid w:val="00C974E3"/>
    <w:rsid w:val="00C9752B"/>
    <w:rsid w:val="00CA0DB5"/>
    <w:rsid w:val="00CA13A3"/>
    <w:rsid w:val="00CA3E67"/>
    <w:rsid w:val="00CA4B0B"/>
    <w:rsid w:val="00CA7459"/>
    <w:rsid w:val="00CA7937"/>
    <w:rsid w:val="00CB399F"/>
    <w:rsid w:val="00CB3AC4"/>
    <w:rsid w:val="00CB5BD1"/>
    <w:rsid w:val="00CC109E"/>
    <w:rsid w:val="00CC38E2"/>
    <w:rsid w:val="00CC3C05"/>
    <w:rsid w:val="00CC599C"/>
    <w:rsid w:val="00CC7E92"/>
    <w:rsid w:val="00CD10ED"/>
    <w:rsid w:val="00CD398B"/>
    <w:rsid w:val="00CD3D8A"/>
    <w:rsid w:val="00CD4359"/>
    <w:rsid w:val="00CD43D7"/>
    <w:rsid w:val="00CD5467"/>
    <w:rsid w:val="00CE18E9"/>
    <w:rsid w:val="00CE75D6"/>
    <w:rsid w:val="00CF0A47"/>
    <w:rsid w:val="00CF2042"/>
    <w:rsid w:val="00CF2693"/>
    <w:rsid w:val="00CF4446"/>
    <w:rsid w:val="00CF47D1"/>
    <w:rsid w:val="00CF5354"/>
    <w:rsid w:val="00CF7483"/>
    <w:rsid w:val="00D03F60"/>
    <w:rsid w:val="00D14E8C"/>
    <w:rsid w:val="00D16113"/>
    <w:rsid w:val="00D16AC9"/>
    <w:rsid w:val="00D179AD"/>
    <w:rsid w:val="00D24AB1"/>
    <w:rsid w:val="00D26AF8"/>
    <w:rsid w:val="00D26C3F"/>
    <w:rsid w:val="00D276DE"/>
    <w:rsid w:val="00D303FB"/>
    <w:rsid w:val="00D31ABF"/>
    <w:rsid w:val="00D31D8A"/>
    <w:rsid w:val="00D32B38"/>
    <w:rsid w:val="00D3326C"/>
    <w:rsid w:val="00D33CF3"/>
    <w:rsid w:val="00D345A4"/>
    <w:rsid w:val="00D3682B"/>
    <w:rsid w:val="00D42C94"/>
    <w:rsid w:val="00D44989"/>
    <w:rsid w:val="00D51012"/>
    <w:rsid w:val="00D5244C"/>
    <w:rsid w:val="00D53A18"/>
    <w:rsid w:val="00D54DD0"/>
    <w:rsid w:val="00D55AD6"/>
    <w:rsid w:val="00D55C03"/>
    <w:rsid w:val="00D572DC"/>
    <w:rsid w:val="00D60237"/>
    <w:rsid w:val="00D609DB"/>
    <w:rsid w:val="00D60D0B"/>
    <w:rsid w:val="00D732FE"/>
    <w:rsid w:val="00D73A14"/>
    <w:rsid w:val="00D73BB5"/>
    <w:rsid w:val="00D751D3"/>
    <w:rsid w:val="00D75D56"/>
    <w:rsid w:val="00D7618C"/>
    <w:rsid w:val="00D8057E"/>
    <w:rsid w:val="00D80FA8"/>
    <w:rsid w:val="00D85DF7"/>
    <w:rsid w:val="00D90865"/>
    <w:rsid w:val="00D92874"/>
    <w:rsid w:val="00DA3E3B"/>
    <w:rsid w:val="00DA67F1"/>
    <w:rsid w:val="00DA71E7"/>
    <w:rsid w:val="00DB0D02"/>
    <w:rsid w:val="00DB1650"/>
    <w:rsid w:val="00DB1A5F"/>
    <w:rsid w:val="00DB1AAB"/>
    <w:rsid w:val="00DB4D48"/>
    <w:rsid w:val="00DB5989"/>
    <w:rsid w:val="00DB6F7A"/>
    <w:rsid w:val="00DC106A"/>
    <w:rsid w:val="00DD38D7"/>
    <w:rsid w:val="00DD6270"/>
    <w:rsid w:val="00DE2355"/>
    <w:rsid w:val="00DE387D"/>
    <w:rsid w:val="00DE43C4"/>
    <w:rsid w:val="00DF0662"/>
    <w:rsid w:val="00DF1C99"/>
    <w:rsid w:val="00DF41D8"/>
    <w:rsid w:val="00E00CBA"/>
    <w:rsid w:val="00E01256"/>
    <w:rsid w:val="00E04892"/>
    <w:rsid w:val="00E10346"/>
    <w:rsid w:val="00E109C6"/>
    <w:rsid w:val="00E11330"/>
    <w:rsid w:val="00E12B15"/>
    <w:rsid w:val="00E1653E"/>
    <w:rsid w:val="00E16869"/>
    <w:rsid w:val="00E20CFE"/>
    <w:rsid w:val="00E23975"/>
    <w:rsid w:val="00E23D36"/>
    <w:rsid w:val="00E279AC"/>
    <w:rsid w:val="00E3017B"/>
    <w:rsid w:val="00E34D14"/>
    <w:rsid w:val="00E358FD"/>
    <w:rsid w:val="00E37974"/>
    <w:rsid w:val="00E40A9F"/>
    <w:rsid w:val="00E40AB3"/>
    <w:rsid w:val="00E440D3"/>
    <w:rsid w:val="00E47446"/>
    <w:rsid w:val="00E5253B"/>
    <w:rsid w:val="00E5453D"/>
    <w:rsid w:val="00E54598"/>
    <w:rsid w:val="00E56973"/>
    <w:rsid w:val="00E62245"/>
    <w:rsid w:val="00E644BE"/>
    <w:rsid w:val="00E65494"/>
    <w:rsid w:val="00E6649A"/>
    <w:rsid w:val="00E75C67"/>
    <w:rsid w:val="00E76E41"/>
    <w:rsid w:val="00E7722D"/>
    <w:rsid w:val="00E804B6"/>
    <w:rsid w:val="00E80BE1"/>
    <w:rsid w:val="00E818ED"/>
    <w:rsid w:val="00E8224E"/>
    <w:rsid w:val="00E82A03"/>
    <w:rsid w:val="00E864A0"/>
    <w:rsid w:val="00E86881"/>
    <w:rsid w:val="00E902D4"/>
    <w:rsid w:val="00E90781"/>
    <w:rsid w:val="00E90BB1"/>
    <w:rsid w:val="00E9334A"/>
    <w:rsid w:val="00E94783"/>
    <w:rsid w:val="00E94C51"/>
    <w:rsid w:val="00E9551E"/>
    <w:rsid w:val="00E9620D"/>
    <w:rsid w:val="00E96840"/>
    <w:rsid w:val="00E97E7E"/>
    <w:rsid w:val="00EA4A1F"/>
    <w:rsid w:val="00EA4D5E"/>
    <w:rsid w:val="00EA5AFF"/>
    <w:rsid w:val="00EA7FBF"/>
    <w:rsid w:val="00EB3C2A"/>
    <w:rsid w:val="00EB6729"/>
    <w:rsid w:val="00EC0E09"/>
    <w:rsid w:val="00EC12B2"/>
    <w:rsid w:val="00EC1A4A"/>
    <w:rsid w:val="00EC1F08"/>
    <w:rsid w:val="00EC2386"/>
    <w:rsid w:val="00EC26D5"/>
    <w:rsid w:val="00EC4EAC"/>
    <w:rsid w:val="00EC4F66"/>
    <w:rsid w:val="00EC7B29"/>
    <w:rsid w:val="00ED122F"/>
    <w:rsid w:val="00ED1AB9"/>
    <w:rsid w:val="00ED35F2"/>
    <w:rsid w:val="00ED60BA"/>
    <w:rsid w:val="00ED6938"/>
    <w:rsid w:val="00ED6A2E"/>
    <w:rsid w:val="00EE0526"/>
    <w:rsid w:val="00EE2B2D"/>
    <w:rsid w:val="00EE3F7A"/>
    <w:rsid w:val="00EE4D9B"/>
    <w:rsid w:val="00EF0D97"/>
    <w:rsid w:val="00EF10ED"/>
    <w:rsid w:val="00EF1693"/>
    <w:rsid w:val="00EF1A8F"/>
    <w:rsid w:val="00EF56FE"/>
    <w:rsid w:val="00EF623C"/>
    <w:rsid w:val="00F019B7"/>
    <w:rsid w:val="00F0250A"/>
    <w:rsid w:val="00F03192"/>
    <w:rsid w:val="00F03A19"/>
    <w:rsid w:val="00F05055"/>
    <w:rsid w:val="00F06FDD"/>
    <w:rsid w:val="00F1023F"/>
    <w:rsid w:val="00F103EF"/>
    <w:rsid w:val="00F10D5B"/>
    <w:rsid w:val="00F11C9C"/>
    <w:rsid w:val="00F1486E"/>
    <w:rsid w:val="00F1614B"/>
    <w:rsid w:val="00F322E3"/>
    <w:rsid w:val="00F33367"/>
    <w:rsid w:val="00F34E51"/>
    <w:rsid w:val="00F3684D"/>
    <w:rsid w:val="00F408FB"/>
    <w:rsid w:val="00F4291C"/>
    <w:rsid w:val="00F440D0"/>
    <w:rsid w:val="00F466AA"/>
    <w:rsid w:val="00F50A24"/>
    <w:rsid w:val="00F53F60"/>
    <w:rsid w:val="00F56672"/>
    <w:rsid w:val="00F569A6"/>
    <w:rsid w:val="00F6080E"/>
    <w:rsid w:val="00F629CE"/>
    <w:rsid w:val="00F644B7"/>
    <w:rsid w:val="00F654AA"/>
    <w:rsid w:val="00F66CFD"/>
    <w:rsid w:val="00F71473"/>
    <w:rsid w:val="00F72E84"/>
    <w:rsid w:val="00F72EDB"/>
    <w:rsid w:val="00F77395"/>
    <w:rsid w:val="00F77DDB"/>
    <w:rsid w:val="00F83A47"/>
    <w:rsid w:val="00F8439A"/>
    <w:rsid w:val="00F85A63"/>
    <w:rsid w:val="00F85D8D"/>
    <w:rsid w:val="00F87DAE"/>
    <w:rsid w:val="00F90F8B"/>
    <w:rsid w:val="00F935D4"/>
    <w:rsid w:val="00F936D4"/>
    <w:rsid w:val="00F94FA9"/>
    <w:rsid w:val="00F95D04"/>
    <w:rsid w:val="00F96A79"/>
    <w:rsid w:val="00F96F25"/>
    <w:rsid w:val="00F977D6"/>
    <w:rsid w:val="00FA0126"/>
    <w:rsid w:val="00FA03F7"/>
    <w:rsid w:val="00FA1DE7"/>
    <w:rsid w:val="00FA288E"/>
    <w:rsid w:val="00FA7199"/>
    <w:rsid w:val="00FB133C"/>
    <w:rsid w:val="00FB3D38"/>
    <w:rsid w:val="00FB4255"/>
    <w:rsid w:val="00FB46C6"/>
    <w:rsid w:val="00FB54F6"/>
    <w:rsid w:val="00FB588D"/>
    <w:rsid w:val="00FB6AAC"/>
    <w:rsid w:val="00FB7404"/>
    <w:rsid w:val="00FC0C99"/>
    <w:rsid w:val="00FC1EED"/>
    <w:rsid w:val="00FC1FE4"/>
    <w:rsid w:val="00FC3B31"/>
    <w:rsid w:val="00FC4D77"/>
    <w:rsid w:val="00FC5BBC"/>
    <w:rsid w:val="00FC7486"/>
    <w:rsid w:val="00FC7B5E"/>
    <w:rsid w:val="00FD5DC5"/>
    <w:rsid w:val="00FE1AB7"/>
    <w:rsid w:val="00FE28BC"/>
    <w:rsid w:val="00FE2A93"/>
    <w:rsid w:val="00FE517A"/>
    <w:rsid w:val="00FF1591"/>
    <w:rsid w:val="00FF4DEB"/>
    <w:rsid w:val="00FF6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AE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211"/>
  </w:style>
  <w:style w:type="paragraph" w:styleId="Heading1">
    <w:name w:val="heading 1"/>
    <w:basedOn w:val="Normal"/>
    <w:next w:val="Normal"/>
    <w:link w:val="Heading1Char"/>
    <w:uiPriority w:val="9"/>
    <w:qFormat/>
    <w:rsid w:val="00407ED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basedOn w:val="Normal"/>
    <w:rsid w:val="000A7211"/>
    <w:pPr>
      <w:spacing w:before="60" w:after="60"/>
    </w:pPr>
  </w:style>
  <w:style w:type="paragraph" w:customStyle="1" w:styleId="Informal1">
    <w:name w:val="Informal1"/>
    <w:basedOn w:val="Normal"/>
    <w:rsid w:val="000A7211"/>
    <w:pPr>
      <w:spacing w:before="60" w:after="60"/>
    </w:pPr>
    <w:rPr>
      <w:sz w:val="24"/>
      <w:szCs w:val="24"/>
    </w:rPr>
  </w:style>
  <w:style w:type="paragraph" w:customStyle="1" w:styleId="Informal2">
    <w:name w:val="Informal2"/>
    <w:basedOn w:val="Informal1"/>
    <w:rsid w:val="000A7211"/>
    <w:rPr>
      <w:rFonts w:ascii="Arial" w:hAnsi="Arial" w:cs="Arial"/>
      <w:b/>
      <w:bCs/>
    </w:rPr>
  </w:style>
  <w:style w:type="paragraph" w:styleId="Header">
    <w:name w:val="header"/>
    <w:basedOn w:val="Normal"/>
    <w:rsid w:val="000A7211"/>
    <w:pPr>
      <w:tabs>
        <w:tab w:val="center" w:pos="4320"/>
        <w:tab w:val="right" w:pos="8640"/>
      </w:tabs>
    </w:pPr>
  </w:style>
  <w:style w:type="paragraph" w:styleId="Footer">
    <w:name w:val="footer"/>
    <w:basedOn w:val="Normal"/>
    <w:rsid w:val="000A7211"/>
    <w:pPr>
      <w:tabs>
        <w:tab w:val="center" w:pos="4320"/>
        <w:tab w:val="right" w:pos="8640"/>
      </w:tabs>
    </w:pPr>
  </w:style>
  <w:style w:type="paragraph" w:styleId="BodyText2">
    <w:name w:val="Body Text 2"/>
    <w:basedOn w:val="Normal"/>
    <w:rsid w:val="000A7211"/>
    <w:rPr>
      <w:b/>
      <w:iCs/>
    </w:rPr>
  </w:style>
  <w:style w:type="paragraph" w:styleId="BodyText3">
    <w:name w:val="Body Text 3"/>
    <w:basedOn w:val="Normal"/>
    <w:rsid w:val="000A7211"/>
    <w:rPr>
      <w:bCs/>
      <w:i/>
    </w:rPr>
  </w:style>
  <w:style w:type="character" w:styleId="Hyperlink">
    <w:name w:val="Hyperlink"/>
    <w:rsid w:val="009901B8"/>
    <w:rPr>
      <w:color w:val="0000FF"/>
      <w:u w:val="single"/>
    </w:rPr>
  </w:style>
  <w:style w:type="paragraph" w:styleId="BodyText">
    <w:name w:val="Body Text"/>
    <w:basedOn w:val="Normal"/>
    <w:link w:val="BodyTextChar"/>
    <w:uiPriority w:val="99"/>
    <w:semiHidden/>
    <w:unhideWhenUsed/>
    <w:rsid w:val="008A72C5"/>
    <w:pPr>
      <w:spacing w:after="120"/>
    </w:pPr>
  </w:style>
  <w:style w:type="character" w:customStyle="1" w:styleId="BodyTextChar">
    <w:name w:val="Body Text Char"/>
    <w:basedOn w:val="DefaultParagraphFont"/>
    <w:link w:val="BodyText"/>
    <w:uiPriority w:val="99"/>
    <w:semiHidden/>
    <w:rsid w:val="008A72C5"/>
  </w:style>
  <w:style w:type="table" w:styleId="TableGrid">
    <w:name w:val="Table Grid"/>
    <w:basedOn w:val="TableNormal"/>
    <w:rsid w:val="008A72C5"/>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428B"/>
    <w:pPr>
      <w:ind w:left="720"/>
    </w:pPr>
  </w:style>
  <w:style w:type="character" w:customStyle="1" w:styleId="aqj">
    <w:name w:val="aqj"/>
    <w:rsid w:val="00962F18"/>
  </w:style>
  <w:style w:type="paragraph" w:customStyle="1" w:styleId="m6942586776451470516msolistparagraph">
    <w:name w:val="m_6942586776451470516msolistparagraph"/>
    <w:basedOn w:val="Normal"/>
    <w:rsid w:val="00962F18"/>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FB133C"/>
    <w:rPr>
      <w:rFonts w:ascii="Tahoma" w:hAnsi="Tahoma" w:cs="Tahoma"/>
      <w:sz w:val="16"/>
      <w:szCs w:val="16"/>
    </w:rPr>
  </w:style>
  <w:style w:type="character" w:customStyle="1" w:styleId="BalloonTextChar">
    <w:name w:val="Balloon Text Char"/>
    <w:link w:val="BalloonText"/>
    <w:uiPriority w:val="99"/>
    <w:semiHidden/>
    <w:rsid w:val="00FB133C"/>
    <w:rPr>
      <w:rFonts w:ascii="Tahoma" w:hAnsi="Tahoma" w:cs="Tahoma"/>
      <w:sz w:val="16"/>
      <w:szCs w:val="16"/>
    </w:rPr>
  </w:style>
  <w:style w:type="character" w:styleId="CommentReference">
    <w:name w:val="annotation reference"/>
    <w:uiPriority w:val="99"/>
    <w:semiHidden/>
    <w:unhideWhenUsed/>
    <w:rsid w:val="00FB133C"/>
    <w:rPr>
      <w:sz w:val="16"/>
      <w:szCs w:val="16"/>
    </w:rPr>
  </w:style>
  <w:style w:type="paragraph" w:styleId="CommentText">
    <w:name w:val="annotation text"/>
    <w:basedOn w:val="Normal"/>
    <w:link w:val="CommentTextChar"/>
    <w:uiPriority w:val="99"/>
    <w:semiHidden/>
    <w:unhideWhenUsed/>
    <w:rsid w:val="00FB133C"/>
  </w:style>
  <w:style w:type="character" w:customStyle="1" w:styleId="CommentTextChar">
    <w:name w:val="Comment Text Char"/>
    <w:basedOn w:val="DefaultParagraphFont"/>
    <w:link w:val="CommentText"/>
    <w:uiPriority w:val="99"/>
    <w:semiHidden/>
    <w:rsid w:val="00FB133C"/>
  </w:style>
  <w:style w:type="paragraph" w:styleId="CommentSubject">
    <w:name w:val="annotation subject"/>
    <w:basedOn w:val="CommentText"/>
    <w:next w:val="CommentText"/>
    <w:link w:val="CommentSubjectChar"/>
    <w:uiPriority w:val="99"/>
    <w:semiHidden/>
    <w:unhideWhenUsed/>
    <w:rsid w:val="00FB133C"/>
    <w:rPr>
      <w:b/>
      <w:bCs/>
    </w:rPr>
  </w:style>
  <w:style w:type="character" w:customStyle="1" w:styleId="CommentSubjectChar">
    <w:name w:val="Comment Subject Char"/>
    <w:link w:val="CommentSubject"/>
    <w:uiPriority w:val="99"/>
    <w:semiHidden/>
    <w:rsid w:val="00FB133C"/>
    <w:rPr>
      <w:b/>
      <w:bCs/>
    </w:rPr>
  </w:style>
  <w:style w:type="paragraph" w:customStyle="1" w:styleId="yiv2104493155msolistparagraph">
    <w:name w:val="yiv2104493155msolistparagraph"/>
    <w:basedOn w:val="Normal"/>
    <w:rsid w:val="008122E5"/>
    <w:pPr>
      <w:spacing w:before="100" w:beforeAutospacing="1" w:after="100" w:afterAutospacing="1"/>
    </w:pPr>
    <w:rPr>
      <w:sz w:val="24"/>
      <w:szCs w:val="24"/>
    </w:rPr>
  </w:style>
  <w:style w:type="paragraph" w:styleId="NoSpacing">
    <w:name w:val="No Spacing"/>
    <w:uiPriority w:val="1"/>
    <w:qFormat/>
    <w:rsid w:val="001F0678"/>
  </w:style>
  <w:style w:type="character" w:customStyle="1" w:styleId="Mention1">
    <w:name w:val="Mention1"/>
    <w:basedOn w:val="DefaultParagraphFont"/>
    <w:uiPriority w:val="99"/>
    <w:semiHidden/>
    <w:unhideWhenUsed/>
    <w:rsid w:val="00512DB1"/>
    <w:rPr>
      <w:color w:val="2B579A"/>
      <w:shd w:val="clear" w:color="auto" w:fill="E6E6E6"/>
    </w:rPr>
  </w:style>
  <w:style w:type="character" w:customStyle="1" w:styleId="apple-converted-space">
    <w:name w:val="apple-converted-space"/>
    <w:basedOn w:val="DefaultParagraphFont"/>
    <w:rsid w:val="00764F66"/>
  </w:style>
  <w:style w:type="paragraph" w:customStyle="1" w:styleId="yiv2870327963msonormal">
    <w:name w:val="yiv2870327963msonormal"/>
    <w:basedOn w:val="Normal"/>
    <w:rsid w:val="00D53A18"/>
    <w:pPr>
      <w:spacing w:before="100" w:beforeAutospacing="1" w:after="100" w:afterAutospacing="1"/>
    </w:pPr>
    <w:rPr>
      <w:sz w:val="24"/>
      <w:szCs w:val="24"/>
    </w:rPr>
  </w:style>
  <w:style w:type="paragraph" w:customStyle="1" w:styleId="yiv2870327963msolistparagraph">
    <w:name w:val="yiv2870327963msolistparagraph"/>
    <w:basedOn w:val="Normal"/>
    <w:rsid w:val="00D53A18"/>
    <w:pPr>
      <w:spacing w:before="100" w:beforeAutospacing="1" w:after="100" w:afterAutospacing="1"/>
    </w:pPr>
    <w:rPr>
      <w:sz w:val="24"/>
      <w:szCs w:val="24"/>
    </w:rPr>
  </w:style>
  <w:style w:type="character" w:customStyle="1" w:styleId="Mention2">
    <w:name w:val="Mention2"/>
    <w:basedOn w:val="DefaultParagraphFont"/>
    <w:uiPriority w:val="99"/>
    <w:semiHidden/>
    <w:unhideWhenUsed/>
    <w:rsid w:val="00F408FB"/>
    <w:rPr>
      <w:color w:val="2B579A"/>
      <w:shd w:val="clear" w:color="auto" w:fill="E6E6E6"/>
    </w:rPr>
  </w:style>
  <w:style w:type="character" w:customStyle="1" w:styleId="Heading1Char">
    <w:name w:val="Heading 1 Char"/>
    <w:basedOn w:val="DefaultParagraphFont"/>
    <w:link w:val="Heading1"/>
    <w:uiPriority w:val="9"/>
    <w:rsid w:val="00407ED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E23975"/>
    <w:rPr>
      <w:rFonts w:eastAsiaTheme="minorHAnsi"/>
      <w:sz w:val="24"/>
      <w:szCs w:val="24"/>
    </w:rPr>
  </w:style>
  <w:style w:type="character" w:customStyle="1" w:styleId="UnresolvedMention1">
    <w:name w:val="Unresolved Mention1"/>
    <w:basedOn w:val="DefaultParagraphFont"/>
    <w:uiPriority w:val="99"/>
    <w:semiHidden/>
    <w:unhideWhenUsed/>
    <w:rsid w:val="009623AF"/>
    <w:rPr>
      <w:color w:val="808080"/>
      <w:shd w:val="clear" w:color="auto" w:fill="E6E6E6"/>
    </w:rPr>
  </w:style>
  <w:style w:type="character" w:customStyle="1" w:styleId="UnresolvedMention2">
    <w:name w:val="Unresolved Mention2"/>
    <w:basedOn w:val="DefaultParagraphFont"/>
    <w:uiPriority w:val="99"/>
    <w:semiHidden/>
    <w:unhideWhenUsed/>
    <w:rsid w:val="00A6148F"/>
    <w:rPr>
      <w:color w:val="808080"/>
      <w:shd w:val="clear" w:color="auto" w:fill="E6E6E6"/>
    </w:rPr>
  </w:style>
  <w:style w:type="paragraph" w:customStyle="1" w:styleId="yiv9225326287msonormal">
    <w:name w:val="yiv9225326287msonormal"/>
    <w:basedOn w:val="Normal"/>
    <w:rsid w:val="00DC106A"/>
    <w:pPr>
      <w:spacing w:before="100" w:beforeAutospacing="1" w:after="100" w:afterAutospacing="1"/>
    </w:pPr>
    <w:rPr>
      <w:sz w:val="24"/>
      <w:szCs w:val="24"/>
    </w:rPr>
  </w:style>
  <w:style w:type="character" w:styleId="Strong">
    <w:name w:val="Strong"/>
    <w:basedOn w:val="DefaultParagraphFont"/>
    <w:uiPriority w:val="22"/>
    <w:qFormat/>
    <w:rsid w:val="001228A4"/>
    <w:rPr>
      <w:b/>
      <w:bCs/>
    </w:rPr>
  </w:style>
  <w:style w:type="character" w:customStyle="1" w:styleId="UnresolvedMention">
    <w:name w:val="Unresolved Mention"/>
    <w:basedOn w:val="DefaultParagraphFont"/>
    <w:uiPriority w:val="99"/>
    <w:semiHidden/>
    <w:unhideWhenUsed/>
    <w:rsid w:val="008B116C"/>
    <w:rPr>
      <w:color w:val="605E5C"/>
      <w:shd w:val="clear" w:color="auto" w:fill="E1DFDD"/>
    </w:rPr>
  </w:style>
  <w:style w:type="paragraph" w:customStyle="1" w:styleId="yiv3818108951msonormal">
    <w:name w:val="yiv3818108951msonormal"/>
    <w:basedOn w:val="Normal"/>
    <w:rsid w:val="003F6F9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0295">
      <w:bodyDiv w:val="1"/>
      <w:marLeft w:val="0"/>
      <w:marRight w:val="0"/>
      <w:marTop w:val="0"/>
      <w:marBottom w:val="0"/>
      <w:divBdr>
        <w:top w:val="none" w:sz="0" w:space="0" w:color="auto"/>
        <w:left w:val="none" w:sz="0" w:space="0" w:color="auto"/>
        <w:bottom w:val="none" w:sz="0" w:space="0" w:color="auto"/>
        <w:right w:val="none" w:sz="0" w:space="0" w:color="auto"/>
      </w:divBdr>
      <w:divsChild>
        <w:div w:id="1841383422">
          <w:marLeft w:val="0"/>
          <w:marRight w:val="0"/>
          <w:marTop w:val="0"/>
          <w:marBottom w:val="0"/>
          <w:divBdr>
            <w:top w:val="none" w:sz="0" w:space="0" w:color="auto"/>
            <w:left w:val="none" w:sz="0" w:space="0" w:color="auto"/>
            <w:bottom w:val="none" w:sz="0" w:space="0" w:color="auto"/>
            <w:right w:val="none" w:sz="0" w:space="0" w:color="auto"/>
          </w:divBdr>
          <w:divsChild>
            <w:div w:id="1914579420">
              <w:marLeft w:val="0"/>
              <w:marRight w:val="0"/>
              <w:marTop w:val="0"/>
              <w:marBottom w:val="0"/>
              <w:divBdr>
                <w:top w:val="none" w:sz="0" w:space="0" w:color="auto"/>
                <w:left w:val="none" w:sz="0" w:space="0" w:color="auto"/>
                <w:bottom w:val="none" w:sz="0" w:space="0" w:color="auto"/>
                <w:right w:val="none" w:sz="0" w:space="0" w:color="auto"/>
              </w:divBdr>
              <w:divsChild>
                <w:div w:id="5555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9655">
      <w:bodyDiv w:val="1"/>
      <w:marLeft w:val="0"/>
      <w:marRight w:val="0"/>
      <w:marTop w:val="0"/>
      <w:marBottom w:val="0"/>
      <w:divBdr>
        <w:top w:val="none" w:sz="0" w:space="0" w:color="auto"/>
        <w:left w:val="none" w:sz="0" w:space="0" w:color="auto"/>
        <w:bottom w:val="none" w:sz="0" w:space="0" w:color="auto"/>
        <w:right w:val="none" w:sz="0" w:space="0" w:color="auto"/>
      </w:divBdr>
    </w:div>
    <w:div w:id="214392454">
      <w:bodyDiv w:val="1"/>
      <w:marLeft w:val="0"/>
      <w:marRight w:val="0"/>
      <w:marTop w:val="0"/>
      <w:marBottom w:val="0"/>
      <w:divBdr>
        <w:top w:val="none" w:sz="0" w:space="0" w:color="auto"/>
        <w:left w:val="none" w:sz="0" w:space="0" w:color="auto"/>
        <w:bottom w:val="none" w:sz="0" w:space="0" w:color="auto"/>
        <w:right w:val="none" w:sz="0" w:space="0" w:color="auto"/>
      </w:divBdr>
    </w:div>
    <w:div w:id="238297352">
      <w:bodyDiv w:val="1"/>
      <w:marLeft w:val="0"/>
      <w:marRight w:val="0"/>
      <w:marTop w:val="0"/>
      <w:marBottom w:val="0"/>
      <w:divBdr>
        <w:top w:val="none" w:sz="0" w:space="0" w:color="auto"/>
        <w:left w:val="none" w:sz="0" w:space="0" w:color="auto"/>
        <w:bottom w:val="none" w:sz="0" w:space="0" w:color="auto"/>
        <w:right w:val="none" w:sz="0" w:space="0" w:color="auto"/>
      </w:divBdr>
    </w:div>
    <w:div w:id="242227590">
      <w:bodyDiv w:val="1"/>
      <w:marLeft w:val="0"/>
      <w:marRight w:val="0"/>
      <w:marTop w:val="0"/>
      <w:marBottom w:val="0"/>
      <w:divBdr>
        <w:top w:val="none" w:sz="0" w:space="0" w:color="auto"/>
        <w:left w:val="none" w:sz="0" w:space="0" w:color="auto"/>
        <w:bottom w:val="none" w:sz="0" w:space="0" w:color="auto"/>
        <w:right w:val="none" w:sz="0" w:space="0" w:color="auto"/>
      </w:divBdr>
    </w:div>
    <w:div w:id="263809493">
      <w:bodyDiv w:val="1"/>
      <w:marLeft w:val="60"/>
      <w:marRight w:val="60"/>
      <w:marTop w:val="60"/>
      <w:marBottom w:val="15"/>
      <w:divBdr>
        <w:top w:val="none" w:sz="0" w:space="0" w:color="auto"/>
        <w:left w:val="none" w:sz="0" w:space="0" w:color="auto"/>
        <w:bottom w:val="none" w:sz="0" w:space="0" w:color="auto"/>
        <w:right w:val="none" w:sz="0" w:space="0" w:color="auto"/>
      </w:divBdr>
    </w:div>
    <w:div w:id="269316306">
      <w:bodyDiv w:val="1"/>
      <w:marLeft w:val="0"/>
      <w:marRight w:val="0"/>
      <w:marTop w:val="0"/>
      <w:marBottom w:val="0"/>
      <w:divBdr>
        <w:top w:val="none" w:sz="0" w:space="0" w:color="auto"/>
        <w:left w:val="none" w:sz="0" w:space="0" w:color="auto"/>
        <w:bottom w:val="none" w:sz="0" w:space="0" w:color="auto"/>
        <w:right w:val="none" w:sz="0" w:space="0" w:color="auto"/>
      </w:divBdr>
    </w:div>
    <w:div w:id="388119419">
      <w:bodyDiv w:val="1"/>
      <w:marLeft w:val="0"/>
      <w:marRight w:val="0"/>
      <w:marTop w:val="0"/>
      <w:marBottom w:val="0"/>
      <w:divBdr>
        <w:top w:val="none" w:sz="0" w:space="0" w:color="auto"/>
        <w:left w:val="none" w:sz="0" w:space="0" w:color="auto"/>
        <w:bottom w:val="none" w:sz="0" w:space="0" w:color="auto"/>
        <w:right w:val="none" w:sz="0" w:space="0" w:color="auto"/>
      </w:divBdr>
    </w:div>
    <w:div w:id="401607912">
      <w:bodyDiv w:val="1"/>
      <w:marLeft w:val="0"/>
      <w:marRight w:val="0"/>
      <w:marTop w:val="0"/>
      <w:marBottom w:val="0"/>
      <w:divBdr>
        <w:top w:val="none" w:sz="0" w:space="0" w:color="auto"/>
        <w:left w:val="none" w:sz="0" w:space="0" w:color="auto"/>
        <w:bottom w:val="none" w:sz="0" w:space="0" w:color="auto"/>
        <w:right w:val="none" w:sz="0" w:space="0" w:color="auto"/>
      </w:divBdr>
    </w:div>
    <w:div w:id="418795416">
      <w:bodyDiv w:val="1"/>
      <w:marLeft w:val="0"/>
      <w:marRight w:val="0"/>
      <w:marTop w:val="0"/>
      <w:marBottom w:val="0"/>
      <w:divBdr>
        <w:top w:val="none" w:sz="0" w:space="0" w:color="auto"/>
        <w:left w:val="none" w:sz="0" w:space="0" w:color="auto"/>
        <w:bottom w:val="none" w:sz="0" w:space="0" w:color="auto"/>
        <w:right w:val="none" w:sz="0" w:space="0" w:color="auto"/>
      </w:divBdr>
      <w:divsChild>
        <w:div w:id="225801768">
          <w:marLeft w:val="0"/>
          <w:marRight w:val="0"/>
          <w:marTop w:val="0"/>
          <w:marBottom w:val="0"/>
          <w:divBdr>
            <w:top w:val="none" w:sz="0" w:space="0" w:color="auto"/>
            <w:left w:val="none" w:sz="0" w:space="0" w:color="auto"/>
            <w:bottom w:val="none" w:sz="0" w:space="0" w:color="auto"/>
            <w:right w:val="none" w:sz="0" w:space="0" w:color="auto"/>
          </w:divBdr>
          <w:divsChild>
            <w:div w:id="1608271617">
              <w:marLeft w:val="0"/>
              <w:marRight w:val="0"/>
              <w:marTop w:val="0"/>
              <w:marBottom w:val="0"/>
              <w:divBdr>
                <w:top w:val="none" w:sz="0" w:space="0" w:color="auto"/>
                <w:left w:val="none" w:sz="0" w:space="0" w:color="auto"/>
                <w:bottom w:val="none" w:sz="0" w:space="0" w:color="auto"/>
                <w:right w:val="none" w:sz="0" w:space="0" w:color="auto"/>
              </w:divBdr>
              <w:divsChild>
                <w:div w:id="386728305">
                  <w:marLeft w:val="0"/>
                  <w:marRight w:val="0"/>
                  <w:marTop w:val="0"/>
                  <w:marBottom w:val="0"/>
                  <w:divBdr>
                    <w:top w:val="none" w:sz="0" w:space="0" w:color="auto"/>
                    <w:left w:val="none" w:sz="0" w:space="0" w:color="auto"/>
                    <w:bottom w:val="none" w:sz="0" w:space="0" w:color="auto"/>
                    <w:right w:val="none" w:sz="0" w:space="0" w:color="auto"/>
                  </w:divBdr>
                  <w:divsChild>
                    <w:div w:id="1857845827">
                      <w:marLeft w:val="0"/>
                      <w:marRight w:val="0"/>
                      <w:marTop w:val="0"/>
                      <w:marBottom w:val="0"/>
                      <w:divBdr>
                        <w:top w:val="none" w:sz="0" w:space="0" w:color="auto"/>
                        <w:left w:val="none" w:sz="0" w:space="0" w:color="auto"/>
                        <w:bottom w:val="none" w:sz="0" w:space="0" w:color="auto"/>
                        <w:right w:val="none" w:sz="0" w:space="0" w:color="auto"/>
                      </w:divBdr>
                      <w:divsChild>
                        <w:div w:id="283922600">
                          <w:marLeft w:val="0"/>
                          <w:marRight w:val="0"/>
                          <w:marTop w:val="0"/>
                          <w:marBottom w:val="0"/>
                          <w:divBdr>
                            <w:top w:val="none" w:sz="0" w:space="0" w:color="auto"/>
                            <w:left w:val="none" w:sz="0" w:space="0" w:color="auto"/>
                            <w:bottom w:val="none" w:sz="0" w:space="0" w:color="auto"/>
                            <w:right w:val="none" w:sz="0" w:space="0" w:color="auto"/>
                          </w:divBdr>
                          <w:divsChild>
                            <w:div w:id="648747717">
                              <w:marLeft w:val="0"/>
                              <w:marRight w:val="0"/>
                              <w:marTop w:val="0"/>
                              <w:marBottom w:val="0"/>
                              <w:divBdr>
                                <w:top w:val="none" w:sz="0" w:space="0" w:color="auto"/>
                                <w:left w:val="none" w:sz="0" w:space="0" w:color="auto"/>
                                <w:bottom w:val="none" w:sz="0" w:space="0" w:color="auto"/>
                                <w:right w:val="none" w:sz="0" w:space="0" w:color="auto"/>
                              </w:divBdr>
                              <w:divsChild>
                                <w:div w:id="2024277774">
                                  <w:marLeft w:val="0"/>
                                  <w:marRight w:val="0"/>
                                  <w:marTop w:val="0"/>
                                  <w:marBottom w:val="0"/>
                                  <w:divBdr>
                                    <w:top w:val="none" w:sz="0" w:space="0" w:color="auto"/>
                                    <w:left w:val="none" w:sz="0" w:space="0" w:color="auto"/>
                                    <w:bottom w:val="none" w:sz="0" w:space="0" w:color="auto"/>
                                    <w:right w:val="none" w:sz="0" w:space="0" w:color="auto"/>
                                  </w:divBdr>
                                  <w:divsChild>
                                    <w:div w:id="1744141734">
                                      <w:marLeft w:val="0"/>
                                      <w:marRight w:val="0"/>
                                      <w:marTop w:val="0"/>
                                      <w:marBottom w:val="0"/>
                                      <w:divBdr>
                                        <w:top w:val="none" w:sz="0" w:space="0" w:color="auto"/>
                                        <w:left w:val="none" w:sz="0" w:space="0" w:color="auto"/>
                                        <w:bottom w:val="none" w:sz="0" w:space="0" w:color="auto"/>
                                        <w:right w:val="none" w:sz="0" w:space="0" w:color="auto"/>
                                      </w:divBdr>
                                      <w:divsChild>
                                        <w:div w:id="146869885">
                                          <w:marLeft w:val="0"/>
                                          <w:marRight w:val="0"/>
                                          <w:marTop w:val="0"/>
                                          <w:marBottom w:val="0"/>
                                          <w:divBdr>
                                            <w:top w:val="none" w:sz="0" w:space="0" w:color="auto"/>
                                            <w:left w:val="none" w:sz="0" w:space="0" w:color="auto"/>
                                            <w:bottom w:val="none" w:sz="0" w:space="0" w:color="auto"/>
                                            <w:right w:val="none" w:sz="0" w:space="0" w:color="auto"/>
                                          </w:divBdr>
                                          <w:divsChild>
                                            <w:div w:id="1644776083">
                                              <w:marLeft w:val="0"/>
                                              <w:marRight w:val="0"/>
                                              <w:marTop w:val="0"/>
                                              <w:marBottom w:val="0"/>
                                              <w:divBdr>
                                                <w:top w:val="none" w:sz="0" w:space="0" w:color="auto"/>
                                                <w:left w:val="none" w:sz="0" w:space="0" w:color="auto"/>
                                                <w:bottom w:val="none" w:sz="0" w:space="0" w:color="auto"/>
                                                <w:right w:val="none" w:sz="0" w:space="0" w:color="auto"/>
                                              </w:divBdr>
                                              <w:divsChild>
                                                <w:div w:id="216942419">
                                                  <w:marLeft w:val="0"/>
                                                  <w:marRight w:val="0"/>
                                                  <w:marTop w:val="0"/>
                                                  <w:marBottom w:val="0"/>
                                                  <w:divBdr>
                                                    <w:top w:val="none" w:sz="0" w:space="0" w:color="auto"/>
                                                    <w:left w:val="none" w:sz="0" w:space="0" w:color="auto"/>
                                                    <w:bottom w:val="none" w:sz="0" w:space="0" w:color="auto"/>
                                                    <w:right w:val="none" w:sz="0" w:space="0" w:color="auto"/>
                                                  </w:divBdr>
                                                  <w:divsChild>
                                                    <w:div w:id="705178702">
                                                      <w:marLeft w:val="0"/>
                                                      <w:marRight w:val="0"/>
                                                      <w:marTop w:val="0"/>
                                                      <w:marBottom w:val="0"/>
                                                      <w:divBdr>
                                                        <w:top w:val="none" w:sz="0" w:space="0" w:color="auto"/>
                                                        <w:left w:val="none" w:sz="0" w:space="0" w:color="auto"/>
                                                        <w:bottom w:val="none" w:sz="0" w:space="0" w:color="auto"/>
                                                        <w:right w:val="none" w:sz="0" w:space="0" w:color="auto"/>
                                                      </w:divBdr>
                                                    </w:div>
                                                    <w:div w:id="936712696">
                                                      <w:marLeft w:val="0"/>
                                                      <w:marRight w:val="0"/>
                                                      <w:marTop w:val="0"/>
                                                      <w:marBottom w:val="0"/>
                                                      <w:divBdr>
                                                        <w:top w:val="none" w:sz="0" w:space="0" w:color="auto"/>
                                                        <w:left w:val="none" w:sz="0" w:space="0" w:color="auto"/>
                                                        <w:bottom w:val="none" w:sz="0" w:space="0" w:color="auto"/>
                                                        <w:right w:val="none" w:sz="0" w:space="0" w:color="auto"/>
                                                      </w:divBdr>
                                                    </w:div>
                                                    <w:div w:id="1140532137">
                                                      <w:marLeft w:val="0"/>
                                                      <w:marRight w:val="0"/>
                                                      <w:marTop w:val="0"/>
                                                      <w:marBottom w:val="0"/>
                                                      <w:divBdr>
                                                        <w:top w:val="none" w:sz="0" w:space="0" w:color="auto"/>
                                                        <w:left w:val="none" w:sz="0" w:space="0" w:color="auto"/>
                                                        <w:bottom w:val="none" w:sz="0" w:space="0" w:color="auto"/>
                                                        <w:right w:val="none" w:sz="0" w:space="0" w:color="auto"/>
                                                      </w:divBdr>
                                                    </w:div>
                                                    <w:div w:id="461702806">
                                                      <w:marLeft w:val="0"/>
                                                      <w:marRight w:val="0"/>
                                                      <w:marTop w:val="0"/>
                                                      <w:marBottom w:val="0"/>
                                                      <w:divBdr>
                                                        <w:top w:val="none" w:sz="0" w:space="0" w:color="auto"/>
                                                        <w:left w:val="none" w:sz="0" w:space="0" w:color="auto"/>
                                                        <w:bottom w:val="none" w:sz="0" w:space="0" w:color="auto"/>
                                                        <w:right w:val="none" w:sz="0" w:space="0" w:color="auto"/>
                                                      </w:divBdr>
                                                    </w:div>
                                                    <w:div w:id="996422054">
                                                      <w:marLeft w:val="0"/>
                                                      <w:marRight w:val="0"/>
                                                      <w:marTop w:val="0"/>
                                                      <w:marBottom w:val="0"/>
                                                      <w:divBdr>
                                                        <w:top w:val="none" w:sz="0" w:space="0" w:color="auto"/>
                                                        <w:left w:val="none" w:sz="0" w:space="0" w:color="auto"/>
                                                        <w:bottom w:val="none" w:sz="0" w:space="0" w:color="auto"/>
                                                        <w:right w:val="none" w:sz="0" w:space="0" w:color="auto"/>
                                                      </w:divBdr>
                                                    </w:div>
                                                    <w:div w:id="1257834448">
                                                      <w:marLeft w:val="0"/>
                                                      <w:marRight w:val="0"/>
                                                      <w:marTop w:val="0"/>
                                                      <w:marBottom w:val="0"/>
                                                      <w:divBdr>
                                                        <w:top w:val="none" w:sz="0" w:space="0" w:color="auto"/>
                                                        <w:left w:val="none" w:sz="0" w:space="0" w:color="auto"/>
                                                        <w:bottom w:val="none" w:sz="0" w:space="0" w:color="auto"/>
                                                        <w:right w:val="none" w:sz="0" w:space="0" w:color="auto"/>
                                                      </w:divBdr>
                                                    </w:div>
                                                    <w:div w:id="10943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2821083">
      <w:bodyDiv w:val="1"/>
      <w:marLeft w:val="0"/>
      <w:marRight w:val="0"/>
      <w:marTop w:val="0"/>
      <w:marBottom w:val="0"/>
      <w:divBdr>
        <w:top w:val="none" w:sz="0" w:space="0" w:color="auto"/>
        <w:left w:val="none" w:sz="0" w:space="0" w:color="auto"/>
        <w:bottom w:val="none" w:sz="0" w:space="0" w:color="auto"/>
        <w:right w:val="none" w:sz="0" w:space="0" w:color="auto"/>
      </w:divBdr>
    </w:div>
    <w:div w:id="510409821">
      <w:bodyDiv w:val="1"/>
      <w:marLeft w:val="0"/>
      <w:marRight w:val="0"/>
      <w:marTop w:val="0"/>
      <w:marBottom w:val="0"/>
      <w:divBdr>
        <w:top w:val="none" w:sz="0" w:space="0" w:color="auto"/>
        <w:left w:val="none" w:sz="0" w:space="0" w:color="auto"/>
        <w:bottom w:val="none" w:sz="0" w:space="0" w:color="auto"/>
        <w:right w:val="none" w:sz="0" w:space="0" w:color="auto"/>
      </w:divBdr>
    </w:div>
    <w:div w:id="559244045">
      <w:bodyDiv w:val="1"/>
      <w:marLeft w:val="0"/>
      <w:marRight w:val="0"/>
      <w:marTop w:val="0"/>
      <w:marBottom w:val="0"/>
      <w:divBdr>
        <w:top w:val="none" w:sz="0" w:space="0" w:color="auto"/>
        <w:left w:val="none" w:sz="0" w:space="0" w:color="auto"/>
        <w:bottom w:val="none" w:sz="0" w:space="0" w:color="auto"/>
        <w:right w:val="none" w:sz="0" w:space="0" w:color="auto"/>
      </w:divBdr>
    </w:div>
    <w:div w:id="560292543">
      <w:bodyDiv w:val="1"/>
      <w:marLeft w:val="0"/>
      <w:marRight w:val="0"/>
      <w:marTop w:val="0"/>
      <w:marBottom w:val="0"/>
      <w:divBdr>
        <w:top w:val="none" w:sz="0" w:space="0" w:color="auto"/>
        <w:left w:val="none" w:sz="0" w:space="0" w:color="auto"/>
        <w:bottom w:val="none" w:sz="0" w:space="0" w:color="auto"/>
        <w:right w:val="none" w:sz="0" w:space="0" w:color="auto"/>
      </w:divBdr>
    </w:div>
    <w:div w:id="601035107">
      <w:bodyDiv w:val="1"/>
      <w:marLeft w:val="0"/>
      <w:marRight w:val="0"/>
      <w:marTop w:val="0"/>
      <w:marBottom w:val="0"/>
      <w:divBdr>
        <w:top w:val="none" w:sz="0" w:space="0" w:color="auto"/>
        <w:left w:val="none" w:sz="0" w:space="0" w:color="auto"/>
        <w:bottom w:val="none" w:sz="0" w:space="0" w:color="auto"/>
        <w:right w:val="none" w:sz="0" w:space="0" w:color="auto"/>
      </w:divBdr>
      <w:divsChild>
        <w:div w:id="220794365">
          <w:marLeft w:val="0"/>
          <w:marRight w:val="0"/>
          <w:marTop w:val="0"/>
          <w:marBottom w:val="0"/>
          <w:divBdr>
            <w:top w:val="none" w:sz="0" w:space="0" w:color="auto"/>
            <w:left w:val="none" w:sz="0" w:space="0" w:color="auto"/>
            <w:bottom w:val="none" w:sz="0" w:space="0" w:color="auto"/>
            <w:right w:val="none" w:sz="0" w:space="0" w:color="auto"/>
          </w:divBdr>
          <w:divsChild>
            <w:div w:id="300967430">
              <w:marLeft w:val="0"/>
              <w:marRight w:val="0"/>
              <w:marTop w:val="0"/>
              <w:marBottom w:val="0"/>
              <w:divBdr>
                <w:top w:val="none" w:sz="0" w:space="0" w:color="auto"/>
                <w:left w:val="none" w:sz="0" w:space="0" w:color="auto"/>
                <w:bottom w:val="none" w:sz="0" w:space="0" w:color="auto"/>
                <w:right w:val="none" w:sz="0" w:space="0" w:color="auto"/>
              </w:divBdr>
              <w:divsChild>
                <w:div w:id="209459075">
                  <w:marLeft w:val="0"/>
                  <w:marRight w:val="0"/>
                  <w:marTop w:val="0"/>
                  <w:marBottom w:val="0"/>
                  <w:divBdr>
                    <w:top w:val="none" w:sz="0" w:space="0" w:color="auto"/>
                    <w:left w:val="none" w:sz="0" w:space="0" w:color="auto"/>
                    <w:bottom w:val="none" w:sz="0" w:space="0" w:color="auto"/>
                    <w:right w:val="none" w:sz="0" w:space="0" w:color="auto"/>
                  </w:divBdr>
                  <w:divsChild>
                    <w:div w:id="1384594573">
                      <w:marLeft w:val="0"/>
                      <w:marRight w:val="0"/>
                      <w:marTop w:val="0"/>
                      <w:marBottom w:val="0"/>
                      <w:divBdr>
                        <w:top w:val="none" w:sz="0" w:space="0" w:color="auto"/>
                        <w:left w:val="none" w:sz="0" w:space="0" w:color="auto"/>
                        <w:bottom w:val="none" w:sz="0" w:space="0" w:color="auto"/>
                        <w:right w:val="none" w:sz="0" w:space="0" w:color="auto"/>
                      </w:divBdr>
                      <w:divsChild>
                        <w:div w:id="1774470721">
                          <w:marLeft w:val="0"/>
                          <w:marRight w:val="0"/>
                          <w:marTop w:val="0"/>
                          <w:marBottom w:val="0"/>
                          <w:divBdr>
                            <w:top w:val="none" w:sz="0" w:space="0" w:color="auto"/>
                            <w:left w:val="none" w:sz="0" w:space="0" w:color="auto"/>
                            <w:bottom w:val="none" w:sz="0" w:space="0" w:color="auto"/>
                            <w:right w:val="none" w:sz="0" w:space="0" w:color="auto"/>
                          </w:divBdr>
                          <w:divsChild>
                            <w:div w:id="1828551124">
                              <w:marLeft w:val="0"/>
                              <w:marRight w:val="0"/>
                              <w:marTop w:val="0"/>
                              <w:marBottom w:val="0"/>
                              <w:divBdr>
                                <w:top w:val="none" w:sz="0" w:space="0" w:color="auto"/>
                                <w:left w:val="none" w:sz="0" w:space="0" w:color="auto"/>
                                <w:bottom w:val="none" w:sz="0" w:space="0" w:color="auto"/>
                                <w:right w:val="none" w:sz="0" w:space="0" w:color="auto"/>
                              </w:divBdr>
                              <w:divsChild>
                                <w:div w:id="148179561">
                                  <w:marLeft w:val="0"/>
                                  <w:marRight w:val="0"/>
                                  <w:marTop w:val="0"/>
                                  <w:marBottom w:val="0"/>
                                  <w:divBdr>
                                    <w:top w:val="none" w:sz="0" w:space="0" w:color="auto"/>
                                    <w:left w:val="none" w:sz="0" w:space="0" w:color="auto"/>
                                    <w:bottom w:val="none" w:sz="0" w:space="0" w:color="auto"/>
                                    <w:right w:val="none" w:sz="0" w:space="0" w:color="auto"/>
                                  </w:divBdr>
                                  <w:divsChild>
                                    <w:div w:id="777139931">
                                      <w:marLeft w:val="0"/>
                                      <w:marRight w:val="0"/>
                                      <w:marTop w:val="0"/>
                                      <w:marBottom w:val="0"/>
                                      <w:divBdr>
                                        <w:top w:val="none" w:sz="0" w:space="0" w:color="auto"/>
                                        <w:left w:val="none" w:sz="0" w:space="0" w:color="auto"/>
                                        <w:bottom w:val="none" w:sz="0" w:space="0" w:color="auto"/>
                                        <w:right w:val="none" w:sz="0" w:space="0" w:color="auto"/>
                                      </w:divBdr>
                                      <w:divsChild>
                                        <w:div w:id="289554528">
                                          <w:marLeft w:val="0"/>
                                          <w:marRight w:val="0"/>
                                          <w:marTop w:val="0"/>
                                          <w:marBottom w:val="0"/>
                                          <w:divBdr>
                                            <w:top w:val="none" w:sz="0" w:space="0" w:color="auto"/>
                                            <w:left w:val="none" w:sz="0" w:space="0" w:color="auto"/>
                                            <w:bottom w:val="none" w:sz="0" w:space="0" w:color="auto"/>
                                            <w:right w:val="none" w:sz="0" w:space="0" w:color="auto"/>
                                          </w:divBdr>
                                          <w:divsChild>
                                            <w:div w:id="1840273922">
                                              <w:marLeft w:val="0"/>
                                              <w:marRight w:val="0"/>
                                              <w:marTop w:val="0"/>
                                              <w:marBottom w:val="0"/>
                                              <w:divBdr>
                                                <w:top w:val="none" w:sz="0" w:space="0" w:color="auto"/>
                                                <w:left w:val="none" w:sz="0" w:space="0" w:color="auto"/>
                                                <w:bottom w:val="none" w:sz="0" w:space="0" w:color="auto"/>
                                                <w:right w:val="none" w:sz="0" w:space="0" w:color="auto"/>
                                              </w:divBdr>
                                              <w:divsChild>
                                                <w:div w:id="1786733414">
                                                  <w:marLeft w:val="0"/>
                                                  <w:marRight w:val="0"/>
                                                  <w:marTop w:val="0"/>
                                                  <w:marBottom w:val="0"/>
                                                  <w:divBdr>
                                                    <w:top w:val="none" w:sz="0" w:space="0" w:color="auto"/>
                                                    <w:left w:val="none" w:sz="0" w:space="0" w:color="auto"/>
                                                    <w:bottom w:val="none" w:sz="0" w:space="0" w:color="auto"/>
                                                    <w:right w:val="none" w:sz="0" w:space="0" w:color="auto"/>
                                                  </w:divBdr>
                                                  <w:divsChild>
                                                    <w:div w:id="725104820">
                                                      <w:marLeft w:val="0"/>
                                                      <w:marRight w:val="0"/>
                                                      <w:marTop w:val="0"/>
                                                      <w:marBottom w:val="0"/>
                                                      <w:divBdr>
                                                        <w:top w:val="none" w:sz="0" w:space="0" w:color="auto"/>
                                                        <w:left w:val="none" w:sz="0" w:space="0" w:color="auto"/>
                                                        <w:bottom w:val="none" w:sz="0" w:space="0" w:color="auto"/>
                                                        <w:right w:val="none" w:sz="0" w:space="0" w:color="auto"/>
                                                      </w:divBdr>
                                                      <w:divsChild>
                                                        <w:div w:id="1566067228">
                                                          <w:marLeft w:val="0"/>
                                                          <w:marRight w:val="0"/>
                                                          <w:marTop w:val="0"/>
                                                          <w:marBottom w:val="0"/>
                                                          <w:divBdr>
                                                            <w:top w:val="none" w:sz="0" w:space="0" w:color="auto"/>
                                                            <w:left w:val="none" w:sz="0" w:space="0" w:color="auto"/>
                                                            <w:bottom w:val="none" w:sz="0" w:space="0" w:color="auto"/>
                                                            <w:right w:val="none" w:sz="0" w:space="0" w:color="auto"/>
                                                          </w:divBdr>
                                                          <w:divsChild>
                                                            <w:div w:id="309409898">
                                                              <w:marLeft w:val="0"/>
                                                              <w:marRight w:val="0"/>
                                                              <w:marTop w:val="0"/>
                                                              <w:marBottom w:val="0"/>
                                                              <w:divBdr>
                                                                <w:top w:val="none" w:sz="0" w:space="0" w:color="auto"/>
                                                                <w:left w:val="none" w:sz="0" w:space="0" w:color="auto"/>
                                                                <w:bottom w:val="none" w:sz="0" w:space="0" w:color="auto"/>
                                                                <w:right w:val="none" w:sz="0" w:space="0" w:color="auto"/>
                                                              </w:divBdr>
                                                              <w:divsChild>
                                                                <w:div w:id="102266215">
                                                                  <w:marLeft w:val="0"/>
                                                                  <w:marRight w:val="0"/>
                                                                  <w:marTop w:val="0"/>
                                                                  <w:marBottom w:val="0"/>
                                                                  <w:divBdr>
                                                                    <w:top w:val="none" w:sz="0" w:space="0" w:color="auto"/>
                                                                    <w:left w:val="none" w:sz="0" w:space="0" w:color="auto"/>
                                                                    <w:bottom w:val="none" w:sz="0" w:space="0" w:color="auto"/>
                                                                    <w:right w:val="none" w:sz="0" w:space="0" w:color="auto"/>
                                                                  </w:divBdr>
                                                                  <w:divsChild>
                                                                    <w:div w:id="577206421">
                                                                      <w:marLeft w:val="0"/>
                                                                      <w:marRight w:val="0"/>
                                                                      <w:marTop w:val="0"/>
                                                                      <w:marBottom w:val="0"/>
                                                                      <w:divBdr>
                                                                        <w:top w:val="none" w:sz="0" w:space="0" w:color="auto"/>
                                                                        <w:left w:val="none" w:sz="0" w:space="0" w:color="auto"/>
                                                                        <w:bottom w:val="none" w:sz="0" w:space="0" w:color="auto"/>
                                                                        <w:right w:val="none" w:sz="0" w:space="0" w:color="auto"/>
                                                                      </w:divBdr>
                                                                      <w:divsChild>
                                                                        <w:div w:id="803230009">
                                                                          <w:marLeft w:val="0"/>
                                                                          <w:marRight w:val="0"/>
                                                                          <w:marTop w:val="0"/>
                                                                          <w:marBottom w:val="0"/>
                                                                          <w:divBdr>
                                                                            <w:top w:val="none" w:sz="0" w:space="0" w:color="auto"/>
                                                                            <w:left w:val="none" w:sz="0" w:space="0" w:color="auto"/>
                                                                            <w:bottom w:val="none" w:sz="0" w:space="0" w:color="auto"/>
                                                                            <w:right w:val="none" w:sz="0" w:space="0" w:color="auto"/>
                                                                          </w:divBdr>
                                                                          <w:divsChild>
                                                                            <w:div w:id="1124009235">
                                                                              <w:marLeft w:val="0"/>
                                                                              <w:marRight w:val="0"/>
                                                                              <w:marTop w:val="0"/>
                                                                              <w:marBottom w:val="0"/>
                                                                              <w:divBdr>
                                                                                <w:top w:val="none" w:sz="0" w:space="0" w:color="auto"/>
                                                                                <w:left w:val="none" w:sz="0" w:space="0" w:color="auto"/>
                                                                                <w:bottom w:val="none" w:sz="0" w:space="0" w:color="auto"/>
                                                                                <w:right w:val="none" w:sz="0" w:space="0" w:color="auto"/>
                                                                              </w:divBdr>
                                                                              <w:divsChild>
                                                                                <w:div w:id="230121100">
                                                                                  <w:marLeft w:val="0"/>
                                                                                  <w:marRight w:val="0"/>
                                                                                  <w:marTop w:val="0"/>
                                                                                  <w:marBottom w:val="0"/>
                                                                                  <w:divBdr>
                                                                                    <w:top w:val="none" w:sz="0" w:space="0" w:color="auto"/>
                                                                                    <w:left w:val="none" w:sz="0" w:space="0" w:color="auto"/>
                                                                                    <w:bottom w:val="none" w:sz="0" w:space="0" w:color="auto"/>
                                                                                    <w:right w:val="none" w:sz="0" w:space="0" w:color="auto"/>
                                                                                  </w:divBdr>
                                                                                  <w:divsChild>
                                                                                    <w:div w:id="36668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7252317">
      <w:bodyDiv w:val="1"/>
      <w:marLeft w:val="0"/>
      <w:marRight w:val="0"/>
      <w:marTop w:val="0"/>
      <w:marBottom w:val="0"/>
      <w:divBdr>
        <w:top w:val="none" w:sz="0" w:space="0" w:color="auto"/>
        <w:left w:val="none" w:sz="0" w:space="0" w:color="auto"/>
        <w:bottom w:val="none" w:sz="0" w:space="0" w:color="auto"/>
        <w:right w:val="none" w:sz="0" w:space="0" w:color="auto"/>
      </w:divBdr>
    </w:div>
    <w:div w:id="734014025">
      <w:bodyDiv w:val="1"/>
      <w:marLeft w:val="0"/>
      <w:marRight w:val="0"/>
      <w:marTop w:val="0"/>
      <w:marBottom w:val="0"/>
      <w:divBdr>
        <w:top w:val="none" w:sz="0" w:space="0" w:color="auto"/>
        <w:left w:val="none" w:sz="0" w:space="0" w:color="auto"/>
        <w:bottom w:val="none" w:sz="0" w:space="0" w:color="auto"/>
        <w:right w:val="none" w:sz="0" w:space="0" w:color="auto"/>
      </w:divBdr>
    </w:div>
    <w:div w:id="738209274">
      <w:bodyDiv w:val="1"/>
      <w:marLeft w:val="0"/>
      <w:marRight w:val="0"/>
      <w:marTop w:val="0"/>
      <w:marBottom w:val="0"/>
      <w:divBdr>
        <w:top w:val="none" w:sz="0" w:space="0" w:color="auto"/>
        <w:left w:val="none" w:sz="0" w:space="0" w:color="auto"/>
        <w:bottom w:val="none" w:sz="0" w:space="0" w:color="auto"/>
        <w:right w:val="none" w:sz="0" w:space="0" w:color="auto"/>
      </w:divBdr>
    </w:div>
    <w:div w:id="747112956">
      <w:bodyDiv w:val="1"/>
      <w:marLeft w:val="0"/>
      <w:marRight w:val="0"/>
      <w:marTop w:val="0"/>
      <w:marBottom w:val="0"/>
      <w:divBdr>
        <w:top w:val="none" w:sz="0" w:space="0" w:color="auto"/>
        <w:left w:val="none" w:sz="0" w:space="0" w:color="auto"/>
        <w:bottom w:val="none" w:sz="0" w:space="0" w:color="auto"/>
        <w:right w:val="none" w:sz="0" w:space="0" w:color="auto"/>
      </w:divBdr>
    </w:div>
    <w:div w:id="1006636866">
      <w:bodyDiv w:val="1"/>
      <w:marLeft w:val="0"/>
      <w:marRight w:val="0"/>
      <w:marTop w:val="0"/>
      <w:marBottom w:val="0"/>
      <w:divBdr>
        <w:top w:val="none" w:sz="0" w:space="0" w:color="auto"/>
        <w:left w:val="none" w:sz="0" w:space="0" w:color="auto"/>
        <w:bottom w:val="none" w:sz="0" w:space="0" w:color="auto"/>
        <w:right w:val="none" w:sz="0" w:space="0" w:color="auto"/>
      </w:divBdr>
    </w:div>
    <w:div w:id="1013847392">
      <w:bodyDiv w:val="1"/>
      <w:marLeft w:val="0"/>
      <w:marRight w:val="0"/>
      <w:marTop w:val="0"/>
      <w:marBottom w:val="0"/>
      <w:divBdr>
        <w:top w:val="none" w:sz="0" w:space="0" w:color="auto"/>
        <w:left w:val="none" w:sz="0" w:space="0" w:color="auto"/>
        <w:bottom w:val="none" w:sz="0" w:space="0" w:color="auto"/>
        <w:right w:val="none" w:sz="0" w:space="0" w:color="auto"/>
      </w:divBdr>
      <w:divsChild>
        <w:div w:id="1678001625">
          <w:marLeft w:val="0"/>
          <w:marRight w:val="0"/>
          <w:marTop w:val="0"/>
          <w:marBottom w:val="0"/>
          <w:divBdr>
            <w:top w:val="none" w:sz="0" w:space="0" w:color="auto"/>
            <w:left w:val="none" w:sz="0" w:space="0" w:color="auto"/>
            <w:bottom w:val="none" w:sz="0" w:space="0" w:color="auto"/>
            <w:right w:val="none" w:sz="0" w:space="0" w:color="auto"/>
          </w:divBdr>
          <w:divsChild>
            <w:div w:id="1437216433">
              <w:marLeft w:val="0"/>
              <w:marRight w:val="0"/>
              <w:marTop w:val="0"/>
              <w:marBottom w:val="0"/>
              <w:divBdr>
                <w:top w:val="none" w:sz="0" w:space="0" w:color="auto"/>
                <w:left w:val="none" w:sz="0" w:space="0" w:color="auto"/>
                <w:bottom w:val="none" w:sz="0" w:space="0" w:color="auto"/>
                <w:right w:val="none" w:sz="0" w:space="0" w:color="auto"/>
              </w:divBdr>
              <w:divsChild>
                <w:div w:id="1391689669">
                  <w:marLeft w:val="0"/>
                  <w:marRight w:val="0"/>
                  <w:marTop w:val="0"/>
                  <w:marBottom w:val="0"/>
                  <w:divBdr>
                    <w:top w:val="none" w:sz="0" w:space="0" w:color="auto"/>
                    <w:left w:val="none" w:sz="0" w:space="0" w:color="auto"/>
                    <w:bottom w:val="none" w:sz="0" w:space="0" w:color="auto"/>
                    <w:right w:val="none" w:sz="0" w:space="0" w:color="auto"/>
                  </w:divBdr>
                  <w:divsChild>
                    <w:div w:id="227493702">
                      <w:marLeft w:val="0"/>
                      <w:marRight w:val="0"/>
                      <w:marTop w:val="0"/>
                      <w:marBottom w:val="0"/>
                      <w:divBdr>
                        <w:top w:val="none" w:sz="0" w:space="0" w:color="auto"/>
                        <w:left w:val="none" w:sz="0" w:space="0" w:color="auto"/>
                        <w:bottom w:val="none" w:sz="0" w:space="0" w:color="auto"/>
                        <w:right w:val="none" w:sz="0" w:space="0" w:color="auto"/>
                      </w:divBdr>
                      <w:divsChild>
                        <w:div w:id="1445615853">
                          <w:marLeft w:val="0"/>
                          <w:marRight w:val="0"/>
                          <w:marTop w:val="0"/>
                          <w:marBottom w:val="0"/>
                          <w:divBdr>
                            <w:top w:val="none" w:sz="0" w:space="0" w:color="auto"/>
                            <w:left w:val="none" w:sz="0" w:space="0" w:color="auto"/>
                            <w:bottom w:val="none" w:sz="0" w:space="0" w:color="auto"/>
                            <w:right w:val="none" w:sz="0" w:space="0" w:color="auto"/>
                          </w:divBdr>
                          <w:divsChild>
                            <w:div w:id="1133132776">
                              <w:marLeft w:val="0"/>
                              <w:marRight w:val="0"/>
                              <w:marTop w:val="0"/>
                              <w:marBottom w:val="0"/>
                              <w:divBdr>
                                <w:top w:val="none" w:sz="0" w:space="0" w:color="auto"/>
                                <w:left w:val="none" w:sz="0" w:space="0" w:color="auto"/>
                                <w:bottom w:val="none" w:sz="0" w:space="0" w:color="auto"/>
                                <w:right w:val="none" w:sz="0" w:space="0" w:color="auto"/>
                              </w:divBdr>
                              <w:divsChild>
                                <w:div w:id="230653676">
                                  <w:marLeft w:val="0"/>
                                  <w:marRight w:val="0"/>
                                  <w:marTop w:val="0"/>
                                  <w:marBottom w:val="0"/>
                                  <w:divBdr>
                                    <w:top w:val="none" w:sz="0" w:space="0" w:color="auto"/>
                                    <w:left w:val="none" w:sz="0" w:space="0" w:color="auto"/>
                                    <w:bottom w:val="none" w:sz="0" w:space="0" w:color="auto"/>
                                    <w:right w:val="none" w:sz="0" w:space="0" w:color="auto"/>
                                  </w:divBdr>
                                  <w:divsChild>
                                    <w:div w:id="1013609364">
                                      <w:marLeft w:val="0"/>
                                      <w:marRight w:val="0"/>
                                      <w:marTop w:val="0"/>
                                      <w:marBottom w:val="0"/>
                                      <w:divBdr>
                                        <w:top w:val="none" w:sz="0" w:space="0" w:color="auto"/>
                                        <w:left w:val="none" w:sz="0" w:space="0" w:color="auto"/>
                                        <w:bottom w:val="none" w:sz="0" w:space="0" w:color="auto"/>
                                        <w:right w:val="none" w:sz="0" w:space="0" w:color="auto"/>
                                      </w:divBdr>
                                      <w:divsChild>
                                        <w:div w:id="1862620337">
                                          <w:marLeft w:val="0"/>
                                          <w:marRight w:val="0"/>
                                          <w:marTop w:val="0"/>
                                          <w:marBottom w:val="0"/>
                                          <w:divBdr>
                                            <w:top w:val="none" w:sz="0" w:space="0" w:color="auto"/>
                                            <w:left w:val="none" w:sz="0" w:space="0" w:color="auto"/>
                                            <w:bottom w:val="none" w:sz="0" w:space="0" w:color="auto"/>
                                            <w:right w:val="none" w:sz="0" w:space="0" w:color="auto"/>
                                          </w:divBdr>
                                          <w:divsChild>
                                            <w:div w:id="10105268">
                                              <w:marLeft w:val="0"/>
                                              <w:marRight w:val="0"/>
                                              <w:marTop w:val="0"/>
                                              <w:marBottom w:val="0"/>
                                              <w:divBdr>
                                                <w:top w:val="none" w:sz="0" w:space="0" w:color="auto"/>
                                                <w:left w:val="none" w:sz="0" w:space="0" w:color="auto"/>
                                                <w:bottom w:val="none" w:sz="0" w:space="0" w:color="auto"/>
                                                <w:right w:val="none" w:sz="0" w:space="0" w:color="auto"/>
                                              </w:divBdr>
                                              <w:divsChild>
                                                <w:div w:id="2070954409">
                                                  <w:marLeft w:val="0"/>
                                                  <w:marRight w:val="0"/>
                                                  <w:marTop w:val="0"/>
                                                  <w:marBottom w:val="0"/>
                                                  <w:divBdr>
                                                    <w:top w:val="none" w:sz="0" w:space="0" w:color="auto"/>
                                                    <w:left w:val="none" w:sz="0" w:space="0" w:color="auto"/>
                                                    <w:bottom w:val="none" w:sz="0" w:space="0" w:color="auto"/>
                                                    <w:right w:val="none" w:sz="0" w:space="0" w:color="auto"/>
                                                  </w:divBdr>
                                                  <w:divsChild>
                                                    <w:div w:id="1833061972">
                                                      <w:marLeft w:val="0"/>
                                                      <w:marRight w:val="0"/>
                                                      <w:marTop w:val="0"/>
                                                      <w:marBottom w:val="0"/>
                                                      <w:divBdr>
                                                        <w:top w:val="none" w:sz="0" w:space="0" w:color="auto"/>
                                                        <w:left w:val="none" w:sz="0" w:space="0" w:color="auto"/>
                                                        <w:bottom w:val="none" w:sz="0" w:space="0" w:color="auto"/>
                                                        <w:right w:val="none" w:sz="0" w:space="0" w:color="auto"/>
                                                      </w:divBdr>
                                                      <w:divsChild>
                                                        <w:div w:id="1792821342">
                                                          <w:marLeft w:val="0"/>
                                                          <w:marRight w:val="0"/>
                                                          <w:marTop w:val="0"/>
                                                          <w:marBottom w:val="0"/>
                                                          <w:divBdr>
                                                            <w:top w:val="none" w:sz="0" w:space="0" w:color="auto"/>
                                                            <w:left w:val="none" w:sz="0" w:space="0" w:color="auto"/>
                                                            <w:bottom w:val="none" w:sz="0" w:space="0" w:color="auto"/>
                                                            <w:right w:val="none" w:sz="0" w:space="0" w:color="auto"/>
                                                          </w:divBdr>
                                                          <w:divsChild>
                                                            <w:div w:id="17260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4379334">
      <w:bodyDiv w:val="1"/>
      <w:marLeft w:val="0"/>
      <w:marRight w:val="0"/>
      <w:marTop w:val="0"/>
      <w:marBottom w:val="0"/>
      <w:divBdr>
        <w:top w:val="none" w:sz="0" w:space="0" w:color="auto"/>
        <w:left w:val="none" w:sz="0" w:space="0" w:color="auto"/>
        <w:bottom w:val="none" w:sz="0" w:space="0" w:color="auto"/>
        <w:right w:val="none" w:sz="0" w:space="0" w:color="auto"/>
      </w:divBdr>
    </w:div>
    <w:div w:id="1209491695">
      <w:bodyDiv w:val="1"/>
      <w:marLeft w:val="0"/>
      <w:marRight w:val="0"/>
      <w:marTop w:val="0"/>
      <w:marBottom w:val="0"/>
      <w:divBdr>
        <w:top w:val="none" w:sz="0" w:space="0" w:color="auto"/>
        <w:left w:val="none" w:sz="0" w:space="0" w:color="auto"/>
        <w:bottom w:val="none" w:sz="0" w:space="0" w:color="auto"/>
        <w:right w:val="none" w:sz="0" w:space="0" w:color="auto"/>
      </w:divBdr>
    </w:div>
    <w:div w:id="1240016619">
      <w:bodyDiv w:val="1"/>
      <w:marLeft w:val="0"/>
      <w:marRight w:val="0"/>
      <w:marTop w:val="0"/>
      <w:marBottom w:val="0"/>
      <w:divBdr>
        <w:top w:val="none" w:sz="0" w:space="0" w:color="auto"/>
        <w:left w:val="none" w:sz="0" w:space="0" w:color="auto"/>
        <w:bottom w:val="none" w:sz="0" w:space="0" w:color="auto"/>
        <w:right w:val="none" w:sz="0" w:space="0" w:color="auto"/>
      </w:divBdr>
      <w:divsChild>
        <w:div w:id="1769352647">
          <w:marLeft w:val="0"/>
          <w:marRight w:val="0"/>
          <w:marTop w:val="0"/>
          <w:marBottom w:val="0"/>
          <w:divBdr>
            <w:top w:val="none" w:sz="0" w:space="0" w:color="auto"/>
            <w:left w:val="none" w:sz="0" w:space="0" w:color="auto"/>
            <w:bottom w:val="none" w:sz="0" w:space="0" w:color="auto"/>
            <w:right w:val="none" w:sz="0" w:space="0" w:color="auto"/>
          </w:divBdr>
          <w:divsChild>
            <w:div w:id="1404796806">
              <w:marLeft w:val="0"/>
              <w:marRight w:val="0"/>
              <w:marTop w:val="0"/>
              <w:marBottom w:val="0"/>
              <w:divBdr>
                <w:top w:val="none" w:sz="0" w:space="0" w:color="auto"/>
                <w:left w:val="none" w:sz="0" w:space="0" w:color="auto"/>
                <w:bottom w:val="none" w:sz="0" w:space="0" w:color="auto"/>
                <w:right w:val="none" w:sz="0" w:space="0" w:color="auto"/>
              </w:divBdr>
              <w:divsChild>
                <w:div w:id="1175343549">
                  <w:marLeft w:val="0"/>
                  <w:marRight w:val="0"/>
                  <w:marTop w:val="0"/>
                  <w:marBottom w:val="0"/>
                  <w:divBdr>
                    <w:top w:val="none" w:sz="0" w:space="0" w:color="auto"/>
                    <w:left w:val="none" w:sz="0" w:space="0" w:color="auto"/>
                    <w:bottom w:val="none" w:sz="0" w:space="0" w:color="auto"/>
                    <w:right w:val="none" w:sz="0" w:space="0" w:color="auto"/>
                  </w:divBdr>
                  <w:divsChild>
                    <w:div w:id="887913065">
                      <w:marLeft w:val="0"/>
                      <w:marRight w:val="0"/>
                      <w:marTop w:val="0"/>
                      <w:marBottom w:val="0"/>
                      <w:divBdr>
                        <w:top w:val="none" w:sz="0" w:space="0" w:color="auto"/>
                        <w:left w:val="none" w:sz="0" w:space="0" w:color="auto"/>
                        <w:bottom w:val="none" w:sz="0" w:space="0" w:color="auto"/>
                        <w:right w:val="none" w:sz="0" w:space="0" w:color="auto"/>
                      </w:divBdr>
                      <w:divsChild>
                        <w:div w:id="10573811">
                          <w:marLeft w:val="0"/>
                          <w:marRight w:val="0"/>
                          <w:marTop w:val="0"/>
                          <w:marBottom w:val="0"/>
                          <w:divBdr>
                            <w:top w:val="none" w:sz="0" w:space="0" w:color="auto"/>
                            <w:left w:val="none" w:sz="0" w:space="0" w:color="auto"/>
                            <w:bottom w:val="none" w:sz="0" w:space="0" w:color="auto"/>
                            <w:right w:val="none" w:sz="0" w:space="0" w:color="auto"/>
                          </w:divBdr>
                          <w:divsChild>
                            <w:div w:id="1004088627">
                              <w:marLeft w:val="0"/>
                              <w:marRight w:val="0"/>
                              <w:marTop w:val="0"/>
                              <w:marBottom w:val="0"/>
                              <w:divBdr>
                                <w:top w:val="none" w:sz="0" w:space="0" w:color="auto"/>
                                <w:left w:val="none" w:sz="0" w:space="0" w:color="auto"/>
                                <w:bottom w:val="none" w:sz="0" w:space="0" w:color="auto"/>
                                <w:right w:val="none" w:sz="0" w:space="0" w:color="auto"/>
                              </w:divBdr>
                              <w:divsChild>
                                <w:div w:id="438378530">
                                  <w:marLeft w:val="0"/>
                                  <w:marRight w:val="0"/>
                                  <w:marTop w:val="0"/>
                                  <w:marBottom w:val="0"/>
                                  <w:divBdr>
                                    <w:top w:val="none" w:sz="0" w:space="0" w:color="auto"/>
                                    <w:left w:val="none" w:sz="0" w:space="0" w:color="auto"/>
                                    <w:bottom w:val="none" w:sz="0" w:space="0" w:color="auto"/>
                                    <w:right w:val="none" w:sz="0" w:space="0" w:color="auto"/>
                                  </w:divBdr>
                                  <w:divsChild>
                                    <w:div w:id="1034160493">
                                      <w:marLeft w:val="0"/>
                                      <w:marRight w:val="0"/>
                                      <w:marTop w:val="0"/>
                                      <w:marBottom w:val="0"/>
                                      <w:divBdr>
                                        <w:top w:val="none" w:sz="0" w:space="0" w:color="auto"/>
                                        <w:left w:val="none" w:sz="0" w:space="0" w:color="auto"/>
                                        <w:bottom w:val="none" w:sz="0" w:space="0" w:color="auto"/>
                                        <w:right w:val="none" w:sz="0" w:space="0" w:color="auto"/>
                                      </w:divBdr>
                                      <w:divsChild>
                                        <w:div w:id="981617207">
                                          <w:marLeft w:val="0"/>
                                          <w:marRight w:val="0"/>
                                          <w:marTop w:val="0"/>
                                          <w:marBottom w:val="0"/>
                                          <w:divBdr>
                                            <w:top w:val="none" w:sz="0" w:space="0" w:color="auto"/>
                                            <w:left w:val="none" w:sz="0" w:space="0" w:color="auto"/>
                                            <w:bottom w:val="none" w:sz="0" w:space="0" w:color="auto"/>
                                            <w:right w:val="none" w:sz="0" w:space="0" w:color="auto"/>
                                          </w:divBdr>
                                          <w:divsChild>
                                            <w:div w:id="321813501">
                                              <w:marLeft w:val="0"/>
                                              <w:marRight w:val="0"/>
                                              <w:marTop w:val="0"/>
                                              <w:marBottom w:val="0"/>
                                              <w:divBdr>
                                                <w:top w:val="none" w:sz="0" w:space="0" w:color="auto"/>
                                                <w:left w:val="none" w:sz="0" w:space="0" w:color="auto"/>
                                                <w:bottom w:val="none" w:sz="0" w:space="0" w:color="auto"/>
                                                <w:right w:val="none" w:sz="0" w:space="0" w:color="auto"/>
                                              </w:divBdr>
                                              <w:divsChild>
                                                <w:div w:id="675111927">
                                                  <w:marLeft w:val="0"/>
                                                  <w:marRight w:val="0"/>
                                                  <w:marTop w:val="0"/>
                                                  <w:marBottom w:val="0"/>
                                                  <w:divBdr>
                                                    <w:top w:val="none" w:sz="0" w:space="0" w:color="auto"/>
                                                    <w:left w:val="none" w:sz="0" w:space="0" w:color="auto"/>
                                                    <w:bottom w:val="none" w:sz="0" w:space="0" w:color="auto"/>
                                                    <w:right w:val="none" w:sz="0" w:space="0" w:color="auto"/>
                                                  </w:divBdr>
                                                  <w:divsChild>
                                                    <w:div w:id="560292375">
                                                      <w:marLeft w:val="0"/>
                                                      <w:marRight w:val="0"/>
                                                      <w:marTop w:val="0"/>
                                                      <w:marBottom w:val="0"/>
                                                      <w:divBdr>
                                                        <w:top w:val="none" w:sz="0" w:space="0" w:color="auto"/>
                                                        <w:left w:val="none" w:sz="0" w:space="0" w:color="auto"/>
                                                        <w:bottom w:val="none" w:sz="0" w:space="0" w:color="auto"/>
                                                        <w:right w:val="none" w:sz="0" w:space="0" w:color="auto"/>
                                                      </w:divBdr>
                                                      <w:divsChild>
                                                        <w:div w:id="1329403116">
                                                          <w:marLeft w:val="0"/>
                                                          <w:marRight w:val="0"/>
                                                          <w:marTop w:val="0"/>
                                                          <w:marBottom w:val="0"/>
                                                          <w:divBdr>
                                                            <w:top w:val="none" w:sz="0" w:space="0" w:color="auto"/>
                                                            <w:left w:val="none" w:sz="0" w:space="0" w:color="auto"/>
                                                            <w:bottom w:val="none" w:sz="0" w:space="0" w:color="auto"/>
                                                            <w:right w:val="none" w:sz="0" w:space="0" w:color="auto"/>
                                                          </w:divBdr>
                                                          <w:divsChild>
                                                            <w:div w:id="1881359100">
                                                              <w:marLeft w:val="0"/>
                                                              <w:marRight w:val="0"/>
                                                              <w:marTop w:val="0"/>
                                                              <w:marBottom w:val="0"/>
                                                              <w:divBdr>
                                                                <w:top w:val="none" w:sz="0" w:space="0" w:color="auto"/>
                                                                <w:left w:val="none" w:sz="0" w:space="0" w:color="auto"/>
                                                                <w:bottom w:val="none" w:sz="0" w:space="0" w:color="auto"/>
                                                                <w:right w:val="none" w:sz="0" w:space="0" w:color="auto"/>
                                                              </w:divBdr>
                                                              <w:divsChild>
                                                                <w:div w:id="1923448467">
                                                                  <w:marLeft w:val="0"/>
                                                                  <w:marRight w:val="0"/>
                                                                  <w:marTop w:val="0"/>
                                                                  <w:marBottom w:val="0"/>
                                                                  <w:divBdr>
                                                                    <w:top w:val="none" w:sz="0" w:space="0" w:color="auto"/>
                                                                    <w:left w:val="none" w:sz="0" w:space="0" w:color="auto"/>
                                                                    <w:bottom w:val="none" w:sz="0" w:space="0" w:color="auto"/>
                                                                    <w:right w:val="none" w:sz="0" w:space="0" w:color="auto"/>
                                                                  </w:divBdr>
                                                                  <w:divsChild>
                                                                    <w:div w:id="1136147576">
                                                                      <w:marLeft w:val="0"/>
                                                                      <w:marRight w:val="0"/>
                                                                      <w:marTop w:val="0"/>
                                                                      <w:marBottom w:val="0"/>
                                                                      <w:divBdr>
                                                                        <w:top w:val="none" w:sz="0" w:space="0" w:color="auto"/>
                                                                        <w:left w:val="none" w:sz="0" w:space="0" w:color="auto"/>
                                                                        <w:bottom w:val="none" w:sz="0" w:space="0" w:color="auto"/>
                                                                        <w:right w:val="none" w:sz="0" w:space="0" w:color="auto"/>
                                                                      </w:divBdr>
                                                                      <w:divsChild>
                                                                        <w:div w:id="478379799">
                                                                          <w:marLeft w:val="0"/>
                                                                          <w:marRight w:val="0"/>
                                                                          <w:marTop w:val="0"/>
                                                                          <w:marBottom w:val="0"/>
                                                                          <w:divBdr>
                                                                            <w:top w:val="none" w:sz="0" w:space="0" w:color="auto"/>
                                                                            <w:left w:val="none" w:sz="0" w:space="0" w:color="auto"/>
                                                                            <w:bottom w:val="none" w:sz="0" w:space="0" w:color="auto"/>
                                                                            <w:right w:val="none" w:sz="0" w:space="0" w:color="auto"/>
                                                                          </w:divBdr>
                                                                          <w:divsChild>
                                                                            <w:div w:id="992180892">
                                                                              <w:marLeft w:val="0"/>
                                                                              <w:marRight w:val="0"/>
                                                                              <w:marTop w:val="0"/>
                                                                              <w:marBottom w:val="0"/>
                                                                              <w:divBdr>
                                                                                <w:top w:val="none" w:sz="0" w:space="0" w:color="auto"/>
                                                                                <w:left w:val="none" w:sz="0" w:space="0" w:color="auto"/>
                                                                                <w:bottom w:val="none" w:sz="0" w:space="0" w:color="auto"/>
                                                                                <w:right w:val="none" w:sz="0" w:space="0" w:color="auto"/>
                                                                              </w:divBdr>
                                                                            </w:div>
                                                                            <w:div w:id="17213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4367760">
      <w:bodyDiv w:val="1"/>
      <w:marLeft w:val="0"/>
      <w:marRight w:val="0"/>
      <w:marTop w:val="0"/>
      <w:marBottom w:val="0"/>
      <w:divBdr>
        <w:top w:val="none" w:sz="0" w:space="0" w:color="auto"/>
        <w:left w:val="none" w:sz="0" w:space="0" w:color="auto"/>
        <w:bottom w:val="none" w:sz="0" w:space="0" w:color="auto"/>
        <w:right w:val="none" w:sz="0" w:space="0" w:color="auto"/>
      </w:divBdr>
      <w:divsChild>
        <w:div w:id="669909294">
          <w:marLeft w:val="0"/>
          <w:marRight w:val="0"/>
          <w:marTop w:val="0"/>
          <w:marBottom w:val="0"/>
          <w:divBdr>
            <w:top w:val="none" w:sz="0" w:space="0" w:color="auto"/>
            <w:left w:val="none" w:sz="0" w:space="0" w:color="auto"/>
            <w:bottom w:val="none" w:sz="0" w:space="0" w:color="auto"/>
            <w:right w:val="none" w:sz="0" w:space="0" w:color="auto"/>
          </w:divBdr>
        </w:div>
      </w:divsChild>
    </w:div>
    <w:div w:id="1305040391">
      <w:bodyDiv w:val="1"/>
      <w:marLeft w:val="0"/>
      <w:marRight w:val="0"/>
      <w:marTop w:val="0"/>
      <w:marBottom w:val="0"/>
      <w:divBdr>
        <w:top w:val="none" w:sz="0" w:space="0" w:color="auto"/>
        <w:left w:val="none" w:sz="0" w:space="0" w:color="auto"/>
        <w:bottom w:val="none" w:sz="0" w:space="0" w:color="auto"/>
        <w:right w:val="none" w:sz="0" w:space="0" w:color="auto"/>
      </w:divBdr>
    </w:div>
    <w:div w:id="1402025962">
      <w:bodyDiv w:val="1"/>
      <w:marLeft w:val="0"/>
      <w:marRight w:val="0"/>
      <w:marTop w:val="0"/>
      <w:marBottom w:val="0"/>
      <w:divBdr>
        <w:top w:val="none" w:sz="0" w:space="0" w:color="auto"/>
        <w:left w:val="none" w:sz="0" w:space="0" w:color="auto"/>
        <w:bottom w:val="none" w:sz="0" w:space="0" w:color="auto"/>
        <w:right w:val="none" w:sz="0" w:space="0" w:color="auto"/>
      </w:divBdr>
      <w:divsChild>
        <w:div w:id="1247614286">
          <w:marLeft w:val="0"/>
          <w:marRight w:val="0"/>
          <w:marTop w:val="0"/>
          <w:marBottom w:val="0"/>
          <w:divBdr>
            <w:top w:val="none" w:sz="0" w:space="0" w:color="auto"/>
            <w:left w:val="none" w:sz="0" w:space="0" w:color="auto"/>
            <w:bottom w:val="none" w:sz="0" w:space="0" w:color="auto"/>
            <w:right w:val="none" w:sz="0" w:space="0" w:color="auto"/>
          </w:divBdr>
          <w:divsChild>
            <w:div w:id="458501228">
              <w:marLeft w:val="0"/>
              <w:marRight w:val="0"/>
              <w:marTop w:val="0"/>
              <w:marBottom w:val="0"/>
              <w:divBdr>
                <w:top w:val="none" w:sz="0" w:space="0" w:color="auto"/>
                <w:left w:val="none" w:sz="0" w:space="0" w:color="auto"/>
                <w:bottom w:val="none" w:sz="0" w:space="0" w:color="auto"/>
                <w:right w:val="none" w:sz="0" w:space="0" w:color="auto"/>
              </w:divBdr>
              <w:divsChild>
                <w:div w:id="104618788">
                  <w:marLeft w:val="0"/>
                  <w:marRight w:val="0"/>
                  <w:marTop w:val="0"/>
                  <w:marBottom w:val="0"/>
                  <w:divBdr>
                    <w:top w:val="none" w:sz="0" w:space="0" w:color="auto"/>
                    <w:left w:val="none" w:sz="0" w:space="0" w:color="auto"/>
                    <w:bottom w:val="none" w:sz="0" w:space="0" w:color="auto"/>
                    <w:right w:val="none" w:sz="0" w:space="0" w:color="auto"/>
                  </w:divBdr>
                  <w:divsChild>
                    <w:div w:id="1293554809">
                      <w:marLeft w:val="0"/>
                      <w:marRight w:val="0"/>
                      <w:marTop w:val="0"/>
                      <w:marBottom w:val="0"/>
                      <w:divBdr>
                        <w:top w:val="none" w:sz="0" w:space="0" w:color="auto"/>
                        <w:left w:val="none" w:sz="0" w:space="0" w:color="auto"/>
                        <w:bottom w:val="none" w:sz="0" w:space="0" w:color="auto"/>
                        <w:right w:val="none" w:sz="0" w:space="0" w:color="auto"/>
                      </w:divBdr>
                      <w:divsChild>
                        <w:div w:id="1720469074">
                          <w:marLeft w:val="0"/>
                          <w:marRight w:val="0"/>
                          <w:marTop w:val="0"/>
                          <w:marBottom w:val="0"/>
                          <w:divBdr>
                            <w:top w:val="none" w:sz="0" w:space="0" w:color="auto"/>
                            <w:left w:val="none" w:sz="0" w:space="0" w:color="auto"/>
                            <w:bottom w:val="none" w:sz="0" w:space="0" w:color="auto"/>
                            <w:right w:val="none" w:sz="0" w:space="0" w:color="auto"/>
                          </w:divBdr>
                          <w:divsChild>
                            <w:div w:id="1750469045">
                              <w:marLeft w:val="0"/>
                              <w:marRight w:val="0"/>
                              <w:marTop w:val="0"/>
                              <w:marBottom w:val="0"/>
                              <w:divBdr>
                                <w:top w:val="none" w:sz="0" w:space="0" w:color="auto"/>
                                <w:left w:val="none" w:sz="0" w:space="0" w:color="auto"/>
                                <w:bottom w:val="none" w:sz="0" w:space="0" w:color="auto"/>
                                <w:right w:val="none" w:sz="0" w:space="0" w:color="auto"/>
                              </w:divBdr>
                              <w:divsChild>
                                <w:div w:id="1704285046">
                                  <w:marLeft w:val="0"/>
                                  <w:marRight w:val="0"/>
                                  <w:marTop w:val="0"/>
                                  <w:marBottom w:val="0"/>
                                  <w:divBdr>
                                    <w:top w:val="none" w:sz="0" w:space="0" w:color="auto"/>
                                    <w:left w:val="none" w:sz="0" w:space="0" w:color="auto"/>
                                    <w:bottom w:val="none" w:sz="0" w:space="0" w:color="auto"/>
                                    <w:right w:val="none" w:sz="0" w:space="0" w:color="auto"/>
                                  </w:divBdr>
                                  <w:divsChild>
                                    <w:div w:id="301086573">
                                      <w:marLeft w:val="0"/>
                                      <w:marRight w:val="0"/>
                                      <w:marTop w:val="0"/>
                                      <w:marBottom w:val="0"/>
                                      <w:divBdr>
                                        <w:top w:val="none" w:sz="0" w:space="0" w:color="auto"/>
                                        <w:left w:val="none" w:sz="0" w:space="0" w:color="auto"/>
                                        <w:bottom w:val="none" w:sz="0" w:space="0" w:color="auto"/>
                                        <w:right w:val="none" w:sz="0" w:space="0" w:color="auto"/>
                                      </w:divBdr>
                                      <w:divsChild>
                                        <w:div w:id="254175116">
                                          <w:marLeft w:val="0"/>
                                          <w:marRight w:val="0"/>
                                          <w:marTop w:val="0"/>
                                          <w:marBottom w:val="0"/>
                                          <w:divBdr>
                                            <w:top w:val="none" w:sz="0" w:space="0" w:color="auto"/>
                                            <w:left w:val="none" w:sz="0" w:space="0" w:color="auto"/>
                                            <w:bottom w:val="none" w:sz="0" w:space="0" w:color="auto"/>
                                            <w:right w:val="none" w:sz="0" w:space="0" w:color="auto"/>
                                          </w:divBdr>
                                          <w:divsChild>
                                            <w:div w:id="2122603036">
                                              <w:marLeft w:val="0"/>
                                              <w:marRight w:val="0"/>
                                              <w:marTop w:val="0"/>
                                              <w:marBottom w:val="0"/>
                                              <w:divBdr>
                                                <w:top w:val="none" w:sz="0" w:space="0" w:color="auto"/>
                                                <w:left w:val="none" w:sz="0" w:space="0" w:color="auto"/>
                                                <w:bottom w:val="none" w:sz="0" w:space="0" w:color="auto"/>
                                                <w:right w:val="none" w:sz="0" w:space="0" w:color="auto"/>
                                              </w:divBdr>
                                              <w:divsChild>
                                                <w:div w:id="739518376">
                                                  <w:marLeft w:val="0"/>
                                                  <w:marRight w:val="0"/>
                                                  <w:marTop w:val="0"/>
                                                  <w:marBottom w:val="0"/>
                                                  <w:divBdr>
                                                    <w:top w:val="none" w:sz="0" w:space="0" w:color="auto"/>
                                                    <w:left w:val="none" w:sz="0" w:space="0" w:color="auto"/>
                                                    <w:bottom w:val="none" w:sz="0" w:space="0" w:color="auto"/>
                                                    <w:right w:val="none" w:sz="0" w:space="0" w:color="auto"/>
                                                  </w:divBdr>
                                                  <w:divsChild>
                                                    <w:div w:id="589969313">
                                                      <w:marLeft w:val="0"/>
                                                      <w:marRight w:val="0"/>
                                                      <w:marTop w:val="0"/>
                                                      <w:marBottom w:val="0"/>
                                                      <w:divBdr>
                                                        <w:top w:val="none" w:sz="0" w:space="0" w:color="auto"/>
                                                        <w:left w:val="none" w:sz="0" w:space="0" w:color="auto"/>
                                                        <w:bottom w:val="none" w:sz="0" w:space="0" w:color="auto"/>
                                                        <w:right w:val="none" w:sz="0" w:space="0" w:color="auto"/>
                                                      </w:divBdr>
                                                      <w:divsChild>
                                                        <w:div w:id="1502620325">
                                                          <w:marLeft w:val="0"/>
                                                          <w:marRight w:val="0"/>
                                                          <w:marTop w:val="0"/>
                                                          <w:marBottom w:val="0"/>
                                                          <w:divBdr>
                                                            <w:top w:val="none" w:sz="0" w:space="0" w:color="auto"/>
                                                            <w:left w:val="none" w:sz="0" w:space="0" w:color="auto"/>
                                                            <w:bottom w:val="none" w:sz="0" w:space="0" w:color="auto"/>
                                                            <w:right w:val="none" w:sz="0" w:space="0" w:color="auto"/>
                                                          </w:divBdr>
                                                          <w:divsChild>
                                                            <w:div w:id="973754529">
                                                              <w:marLeft w:val="0"/>
                                                              <w:marRight w:val="0"/>
                                                              <w:marTop w:val="0"/>
                                                              <w:marBottom w:val="0"/>
                                                              <w:divBdr>
                                                                <w:top w:val="none" w:sz="0" w:space="0" w:color="auto"/>
                                                                <w:left w:val="none" w:sz="0" w:space="0" w:color="auto"/>
                                                                <w:bottom w:val="none" w:sz="0" w:space="0" w:color="auto"/>
                                                                <w:right w:val="none" w:sz="0" w:space="0" w:color="auto"/>
                                                              </w:divBdr>
                                                              <w:divsChild>
                                                                <w:div w:id="104328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594681">
      <w:bodyDiv w:val="1"/>
      <w:marLeft w:val="0"/>
      <w:marRight w:val="0"/>
      <w:marTop w:val="0"/>
      <w:marBottom w:val="0"/>
      <w:divBdr>
        <w:top w:val="none" w:sz="0" w:space="0" w:color="auto"/>
        <w:left w:val="none" w:sz="0" w:space="0" w:color="auto"/>
        <w:bottom w:val="none" w:sz="0" w:space="0" w:color="auto"/>
        <w:right w:val="none" w:sz="0" w:space="0" w:color="auto"/>
      </w:divBdr>
    </w:div>
    <w:div w:id="1430085570">
      <w:bodyDiv w:val="1"/>
      <w:marLeft w:val="0"/>
      <w:marRight w:val="0"/>
      <w:marTop w:val="0"/>
      <w:marBottom w:val="0"/>
      <w:divBdr>
        <w:top w:val="none" w:sz="0" w:space="0" w:color="auto"/>
        <w:left w:val="none" w:sz="0" w:space="0" w:color="auto"/>
        <w:bottom w:val="none" w:sz="0" w:space="0" w:color="auto"/>
        <w:right w:val="none" w:sz="0" w:space="0" w:color="auto"/>
      </w:divBdr>
    </w:div>
    <w:div w:id="1430930225">
      <w:bodyDiv w:val="1"/>
      <w:marLeft w:val="0"/>
      <w:marRight w:val="0"/>
      <w:marTop w:val="0"/>
      <w:marBottom w:val="0"/>
      <w:divBdr>
        <w:top w:val="none" w:sz="0" w:space="0" w:color="auto"/>
        <w:left w:val="none" w:sz="0" w:space="0" w:color="auto"/>
        <w:bottom w:val="none" w:sz="0" w:space="0" w:color="auto"/>
        <w:right w:val="none" w:sz="0" w:space="0" w:color="auto"/>
      </w:divBdr>
    </w:div>
    <w:div w:id="1437142025">
      <w:bodyDiv w:val="1"/>
      <w:marLeft w:val="0"/>
      <w:marRight w:val="0"/>
      <w:marTop w:val="0"/>
      <w:marBottom w:val="0"/>
      <w:divBdr>
        <w:top w:val="none" w:sz="0" w:space="0" w:color="auto"/>
        <w:left w:val="none" w:sz="0" w:space="0" w:color="auto"/>
        <w:bottom w:val="none" w:sz="0" w:space="0" w:color="auto"/>
        <w:right w:val="none" w:sz="0" w:space="0" w:color="auto"/>
      </w:divBdr>
    </w:div>
    <w:div w:id="1592354000">
      <w:bodyDiv w:val="1"/>
      <w:marLeft w:val="0"/>
      <w:marRight w:val="0"/>
      <w:marTop w:val="0"/>
      <w:marBottom w:val="0"/>
      <w:divBdr>
        <w:top w:val="none" w:sz="0" w:space="0" w:color="auto"/>
        <w:left w:val="none" w:sz="0" w:space="0" w:color="auto"/>
        <w:bottom w:val="none" w:sz="0" w:space="0" w:color="auto"/>
        <w:right w:val="none" w:sz="0" w:space="0" w:color="auto"/>
      </w:divBdr>
      <w:divsChild>
        <w:div w:id="992680143">
          <w:marLeft w:val="0"/>
          <w:marRight w:val="0"/>
          <w:marTop w:val="0"/>
          <w:marBottom w:val="0"/>
          <w:divBdr>
            <w:top w:val="none" w:sz="0" w:space="0" w:color="auto"/>
            <w:left w:val="none" w:sz="0" w:space="0" w:color="auto"/>
            <w:bottom w:val="none" w:sz="0" w:space="0" w:color="auto"/>
            <w:right w:val="none" w:sz="0" w:space="0" w:color="auto"/>
          </w:divBdr>
          <w:divsChild>
            <w:div w:id="995307675">
              <w:marLeft w:val="0"/>
              <w:marRight w:val="0"/>
              <w:marTop w:val="0"/>
              <w:marBottom w:val="0"/>
              <w:divBdr>
                <w:top w:val="none" w:sz="0" w:space="0" w:color="auto"/>
                <w:left w:val="none" w:sz="0" w:space="0" w:color="auto"/>
                <w:bottom w:val="none" w:sz="0" w:space="0" w:color="auto"/>
                <w:right w:val="none" w:sz="0" w:space="0" w:color="auto"/>
              </w:divBdr>
              <w:divsChild>
                <w:div w:id="1940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9968">
      <w:bodyDiv w:val="1"/>
      <w:marLeft w:val="0"/>
      <w:marRight w:val="0"/>
      <w:marTop w:val="0"/>
      <w:marBottom w:val="0"/>
      <w:divBdr>
        <w:top w:val="none" w:sz="0" w:space="0" w:color="auto"/>
        <w:left w:val="none" w:sz="0" w:space="0" w:color="auto"/>
        <w:bottom w:val="none" w:sz="0" w:space="0" w:color="auto"/>
        <w:right w:val="none" w:sz="0" w:space="0" w:color="auto"/>
      </w:divBdr>
    </w:div>
    <w:div w:id="1726564862">
      <w:bodyDiv w:val="1"/>
      <w:marLeft w:val="0"/>
      <w:marRight w:val="0"/>
      <w:marTop w:val="0"/>
      <w:marBottom w:val="0"/>
      <w:divBdr>
        <w:top w:val="none" w:sz="0" w:space="0" w:color="auto"/>
        <w:left w:val="none" w:sz="0" w:space="0" w:color="auto"/>
        <w:bottom w:val="none" w:sz="0" w:space="0" w:color="auto"/>
        <w:right w:val="none" w:sz="0" w:space="0" w:color="auto"/>
      </w:divBdr>
    </w:div>
    <w:div w:id="1746682627">
      <w:bodyDiv w:val="1"/>
      <w:marLeft w:val="0"/>
      <w:marRight w:val="0"/>
      <w:marTop w:val="0"/>
      <w:marBottom w:val="0"/>
      <w:divBdr>
        <w:top w:val="none" w:sz="0" w:space="0" w:color="auto"/>
        <w:left w:val="none" w:sz="0" w:space="0" w:color="auto"/>
        <w:bottom w:val="none" w:sz="0" w:space="0" w:color="auto"/>
        <w:right w:val="none" w:sz="0" w:space="0" w:color="auto"/>
      </w:divBdr>
    </w:div>
    <w:div w:id="1813449871">
      <w:bodyDiv w:val="1"/>
      <w:marLeft w:val="0"/>
      <w:marRight w:val="0"/>
      <w:marTop w:val="0"/>
      <w:marBottom w:val="0"/>
      <w:divBdr>
        <w:top w:val="none" w:sz="0" w:space="0" w:color="auto"/>
        <w:left w:val="none" w:sz="0" w:space="0" w:color="auto"/>
        <w:bottom w:val="none" w:sz="0" w:space="0" w:color="auto"/>
        <w:right w:val="none" w:sz="0" w:space="0" w:color="auto"/>
      </w:divBdr>
    </w:div>
    <w:div w:id="1828857560">
      <w:bodyDiv w:val="1"/>
      <w:marLeft w:val="0"/>
      <w:marRight w:val="0"/>
      <w:marTop w:val="0"/>
      <w:marBottom w:val="0"/>
      <w:divBdr>
        <w:top w:val="none" w:sz="0" w:space="0" w:color="auto"/>
        <w:left w:val="none" w:sz="0" w:space="0" w:color="auto"/>
        <w:bottom w:val="none" w:sz="0" w:space="0" w:color="auto"/>
        <w:right w:val="none" w:sz="0" w:space="0" w:color="auto"/>
      </w:divBdr>
    </w:div>
    <w:div w:id="1850370201">
      <w:bodyDiv w:val="1"/>
      <w:marLeft w:val="0"/>
      <w:marRight w:val="0"/>
      <w:marTop w:val="0"/>
      <w:marBottom w:val="0"/>
      <w:divBdr>
        <w:top w:val="none" w:sz="0" w:space="0" w:color="auto"/>
        <w:left w:val="none" w:sz="0" w:space="0" w:color="auto"/>
        <w:bottom w:val="none" w:sz="0" w:space="0" w:color="auto"/>
        <w:right w:val="none" w:sz="0" w:space="0" w:color="auto"/>
      </w:divBdr>
    </w:div>
    <w:div w:id="1858274286">
      <w:bodyDiv w:val="1"/>
      <w:marLeft w:val="0"/>
      <w:marRight w:val="0"/>
      <w:marTop w:val="0"/>
      <w:marBottom w:val="0"/>
      <w:divBdr>
        <w:top w:val="none" w:sz="0" w:space="0" w:color="auto"/>
        <w:left w:val="none" w:sz="0" w:space="0" w:color="auto"/>
        <w:bottom w:val="none" w:sz="0" w:space="0" w:color="auto"/>
        <w:right w:val="none" w:sz="0" w:space="0" w:color="auto"/>
      </w:divBdr>
    </w:div>
    <w:div w:id="1886404942">
      <w:bodyDiv w:val="1"/>
      <w:marLeft w:val="0"/>
      <w:marRight w:val="0"/>
      <w:marTop w:val="0"/>
      <w:marBottom w:val="0"/>
      <w:divBdr>
        <w:top w:val="none" w:sz="0" w:space="0" w:color="auto"/>
        <w:left w:val="none" w:sz="0" w:space="0" w:color="auto"/>
        <w:bottom w:val="none" w:sz="0" w:space="0" w:color="auto"/>
        <w:right w:val="none" w:sz="0" w:space="0" w:color="auto"/>
      </w:divBdr>
    </w:div>
    <w:div w:id="1909029174">
      <w:bodyDiv w:val="1"/>
      <w:marLeft w:val="0"/>
      <w:marRight w:val="0"/>
      <w:marTop w:val="0"/>
      <w:marBottom w:val="0"/>
      <w:divBdr>
        <w:top w:val="none" w:sz="0" w:space="0" w:color="auto"/>
        <w:left w:val="none" w:sz="0" w:space="0" w:color="auto"/>
        <w:bottom w:val="none" w:sz="0" w:space="0" w:color="auto"/>
        <w:right w:val="none" w:sz="0" w:space="0" w:color="auto"/>
      </w:divBdr>
    </w:div>
    <w:div w:id="1931621731">
      <w:bodyDiv w:val="1"/>
      <w:marLeft w:val="0"/>
      <w:marRight w:val="0"/>
      <w:marTop w:val="0"/>
      <w:marBottom w:val="0"/>
      <w:divBdr>
        <w:top w:val="none" w:sz="0" w:space="0" w:color="auto"/>
        <w:left w:val="none" w:sz="0" w:space="0" w:color="auto"/>
        <w:bottom w:val="none" w:sz="0" w:space="0" w:color="auto"/>
        <w:right w:val="none" w:sz="0" w:space="0" w:color="auto"/>
      </w:divBdr>
    </w:div>
    <w:div w:id="1992365769">
      <w:bodyDiv w:val="1"/>
      <w:marLeft w:val="0"/>
      <w:marRight w:val="0"/>
      <w:marTop w:val="0"/>
      <w:marBottom w:val="0"/>
      <w:divBdr>
        <w:top w:val="none" w:sz="0" w:space="0" w:color="auto"/>
        <w:left w:val="none" w:sz="0" w:space="0" w:color="auto"/>
        <w:bottom w:val="none" w:sz="0" w:space="0" w:color="auto"/>
        <w:right w:val="none" w:sz="0" w:space="0" w:color="auto"/>
      </w:divBdr>
    </w:div>
    <w:div w:id="2033215439">
      <w:bodyDiv w:val="1"/>
      <w:marLeft w:val="0"/>
      <w:marRight w:val="0"/>
      <w:marTop w:val="0"/>
      <w:marBottom w:val="0"/>
      <w:divBdr>
        <w:top w:val="none" w:sz="0" w:space="0" w:color="auto"/>
        <w:left w:val="none" w:sz="0" w:space="0" w:color="auto"/>
        <w:bottom w:val="none" w:sz="0" w:space="0" w:color="auto"/>
        <w:right w:val="none" w:sz="0" w:space="0" w:color="auto"/>
      </w:divBdr>
    </w:div>
    <w:div w:id="2091921369">
      <w:bodyDiv w:val="1"/>
      <w:marLeft w:val="0"/>
      <w:marRight w:val="0"/>
      <w:marTop w:val="0"/>
      <w:marBottom w:val="0"/>
      <w:divBdr>
        <w:top w:val="none" w:sz="0" w:space="0" w:color="auto"/>
        <w:left w:val="none" w:sz="0" w:space="0" w:color="auto"/>
        <w:bottom w:val="none" w:sz="0" w:space="0" w:color="auto"/>
        <w:right w:val="none" w:sz="0" w:space="0" w:color="auto"/>
      </w:divBdr>
    </w:div>
    <w:div w:id="2104569254">
      <w:bodyDiv w:val="1"/>
      <w:marLeft w:val="0"/>
      <w:marRight w:val="0"/>
      <w:marTop w:val="0"/>
      <w:marBottom w:val="0"/>
      <w:divBdr>
        <w:top w:val="none" w:sz="0" w:space="0" w:color="auto"/>
        <w:left w:val="none" w:sz="0" w:space="0" w:color="auto"/>
        <w:bottom w:val="none" w:sz="0" w:space="0" w:color="auto"/>
        <w:right w:val="none" w:sz="0" w:space="0" w:color="auto"/>
      </w:divBdr>
    </w:div>
    <w:div w:id="214684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ffany.H.Smith@ice.dh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ari.Pinsonneault@cms.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48E52-C859-45CD-A004-52B149274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1084</Words>
  <Characters>6401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7471</CharactersWithSpaces>
  <SharedDoc>false</SharedDoc>
  <HLinks>
    <vt:vector size="24" baseType="variant">
      <vt:variant>
        <vt:i4>3735587</vt:i4>
      </vt:variant>
      <vt:variant>
        <vt:i4>9</vt:i4>
      </vt:variant>
      <vt:variant>
        <vt:i4>0</vt:i4>
      </vt:variant>
      <vt:variant>
        <vt:i4>5</vt:i4>
      </vt:variant>
      <vt:variant>
        <vt:lpwstr>http://usphs-hso/?q=pags/dhpag</vt:lpwstr>
      </vt:variant>
      <vt:variant>
        <vt:lpwstr/>
      </vt:variant>
      <vt:variant>
        <vt:i4>8257569</vt:i4>
      </vt:variant>
      <vt:variant>
        <vt:i4>6</vt:i4>
      </vt:variant>
      <vt:variant>
        <vt:i4>0</vt:i4>
      </vt:variant>
      <vt:variant>
        <vt:i4>5</vt:i4>
      </vt:variant>
      <vt:variant>
        <vt:lpwstr>http://dcp.psc.gov/ccmis/promotions/promotions.aspx</vt:lpwstr>
      </vt:variant>
      <vt:variant>
        <vt:lpwstr/>
      </vt:variant>
      <vt:variant>
        <vt:i4>786558</vt:i4>
      </vt:variant>
      <vt:variant>
        <vt:i4>3</vt:i4>
      </vt:variant>
      <vt:variant>
        <vt:i4>0</vt:i4>
      </vt:variant>
      <vt:variant>
        <vt:i4>5</vt:i4>
      </vt:variant>
      <vt:variant>
        <vt:lpwstr>mailto:K1Shaffer@bop.gov</vt:lpwstr>
      </vt:variant>
      <vt:variant>
        <vt:lpwstr/>
      </vt:variant>
      <vt:variant>
        <vt:i4>7864342</vt:i4>
      </vt:variant>
      <vt:variant>
        <vt:i4>0</vt:i4>
      </vt:variant>
      <vt:variant>
        <vt:i4>0</vt:i4>
      </vt:variant>
      <vt:variant>
        <vt:i4>5</vt:i4>
      </vt:variant>
      <vt:variant>
        <vt:lpwstr>mailto:Tiffany.H.Smith@ice.dhs.gov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2019-02-15T18:14:00Z</dcterms:created>
  <dcterms:modified xsi:type="dcterms:W3CDTF">2019-02-21T16:48:00Z</dcterms:modified>
</cp:coreProperties>
</file>