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48" w:rsidRDefault="00D16F48" w:rsidP="00D16F48">
      <w:pPr>
        <w:jc w:val="center"/>
        <w:rPr>
          <w:sz w:val="22"/>
          <w:szCs w:val="22"/>
        </w:rPr>
      </w:pPr>
      <w:bookmarkStart w:id="0" w:name="_GoBack"/>
      <w:bookmarkEnd w:id="0"/>
    </w:p>
    <w:p w:rsidR="00D16F48" w:rsidRDefault="00D16F48" w:rsidP="00D16F48">
      <w:pPr>
        <w:jc w:val="center"/>
        <w:rPr>
          <w:sz w:val="22"/>
          <w:szCs w:val="22"/>
        </w:rPr>
      </w:pPr>
    </w:p>
    <w:p w:rsidR="00D16F48" w:rsidRPr="00D16F48" w:rsidRDefault="00D16F48" w:rsidP="00D16F48">
      <w:pPr>
        <w:spacing w:line="276" w:lineRule="auto"/>
        <w:jc w:val="center"/>
        <w:rPr>
          <w:rFonts w:eastAsia="Calibri"/>
          <w:b/>
          <w:bCs/>
          <w:color w:val="285AAF"/>
        </w:rPr>
      </w:pPr>
      <w:r w:rsidRPr="00D16F48">
        <w:rPr>
          <w:rFonts w:eastAsia="Calibri"/>
          <w:b/>
          <w:bCs/>
          <w:color w:val="285AAF"/>
        </w:rPr>
        <w:t>CALL FOR NOMINATIONS:</w:t>
      </w:r>
    </w:p>
    <w:p w:rsidR="00D16F48" w:rsidRDefault="00D16F48" w:rsidP="00D16F48">
      <w:pPr>
        <w:jc w:val="center"/>
        <w:rPr>
          <w:sz w:val="22"/>
          <w:szCs w:val="22"/>
        </w:rPr>
      </w:pPr>
      <w:r w:rsidRPr="00D16F48">
        <w:rPr>
          <w:rFonts w:eastAsia="Calibri"/>
          <w:b/>
          <w:bCs/>
          <w:color w:val="285AAF"/>
        </w:rPr>
        <w:t>Healthcare Administration Professional Advisory Group (HAPAG) Voting Membership for 2017-2019 Term</w:t>
      </w:r>
    </w:p>
    <w:p w:rsidR="00D16F48" w:rsidRDefault="00ED2FBD" w:rsidP="00D16F48">
      <w:pPr>
        <w:rPr>
          <w:sz w:val="22"/>
          <w:szCs w:val="22"/>
        </w:rPr>
      </w:pPr>
      <w:r>
        <w:rPr>
          <w:sz w:val="22"/>
          <w:szCs w:val="22"/>
        </w:rPr>
        <w:pict>
          <v:rect id="_x0000_i1025" style="width:0;height:1.5pt" o:hralign="center" o:hrstd="t" o:hr="t" fillcolor="#a0a0a0" stroked="f"/>
        </w:pict>
      </w:r>
    </w:p>
    <w:p w:rsidR="00D16F48" w:rsidRDefault="00D16F48" w:rsidP="00D16F48">
      <w:r>
        <w:rPr>
          <w:sz w:val="22"/>
          <w:szCs w:val="22"/>
        </w:rPr>
        <w:t>The Healthcare Administration Professional Advisory Group (HAPAG) provides advice to the Office of the Surgeon General through the Health Services Professional Advisory Committee (HS-PAC) and the Health Services Chief Professional Officer on professional and personnel issues related to healthcare administration.  HAPAG is soliciting nominations for seven new voting members to serve a 3-year term, beginning January 1, 2017.  Selections are based on the nominee's commitment to the advancement of public health, the field of healthcare administration within and external to the U.S. Public Health Service and specified criteria in the HAPAG Bylaws.</w:t>
      </w:r>
    </w:p>
    <w:p w:rsidR="00D16F48" w:rsidRDefault="00D16F48" w:rsidP="00D16F48"/>
    <w:p w:rsidR="00D16F48" w:rsidRDefault="00D16F48" w:rsidP="00D16F48">
      <w:r>
        <w:rPr>
          <w:sz w:val="22"/>
          <w:szCs w:val="22"/>
        </w:rPr>
        <w:t xml:space="preserve">HAPAG voting members are expected to attend all voting members and general meetings.  Voting members are also expected to Chair/co-Chair a HAPAG committee, serve on the HAPAG executive committee, or lead other activities as deemed necessary by the HAPAG Chair.  As the leadership arm of the HAPAG, voting members are also expected to mentor other HAPAG officers. </w:t>
      </w:r>
    </w:p>
    <w:p w:rsidR="00D16F48" w:rsidRDefault="00D16F48" w:rsidP="00D16F48"/>
    <w:p w:rsidR="00D16F48" w:rsidRDefault="00D16F48" w:rsidP="00D16F48">
      <w:r>
        <w:rPr>
          <w:sz w:val="22"/>
          <w:szCs w:val="22"/>
        </w:rPr>
        <w:t>By demonstrating your continued support of United States Public Health Service activities, each voting member shall be required to meet the Office of Force Readiness and Deployment (OFRD) basic readiness qualifications to maintain their status as a voting member.</w:t>
      </w:r>
    </w:p>
    <w:p w:rsidR="00D16F48" w:rsidRDefault="00D16F48" w:rsidP="00D16F48"/>
    <w:p w:rsidR="00D16F48" w:rsidRDefault="00D16F48" w:rsidP="00D16F48">
      <w:r>
        <w:rPr>
          <w:b/>
          <w:sz w:val="22"/>
          <w:szCs w:val="22"/>
        </w:rPr>
        <w:t xml:space="preserve">The following information is </w:t>
      </w:r>
      <w:r>
        <w:rPr>
          <w:b/>
          <w:sz w:val="22"/>
          <w:szCs w:val="22"/>
          <w:u w:val="single"/>
        </w:rPr>
        <w:t>required</w:t>
      </w:r>
      <w:r>
        <w:rPr>
          <w:b/>
          <w:sz w:val="22"/>
          <w:szCs w:val="22"/>
        </w:rPr>
        <w:t xml:space="preserve"> and must be included with your application:</w:t>
      </w:r>
    </w:p>
    <w:p w:rsidR="00D16F48" w:rsidRDefault="00D16F48" w:rsidP="00D16F48">
      <w:pPr>
        <w:ind w:left="720" w:hanging="360"/>
      </w:pPr>
      <w:r>
        <w:rPr>
          <w:sz w:val="22"/>
          <w:szCs w:val="22"/>
        </w:rPr>
        <w:t>·   Self-nomination form</w:t>
      </w:r>
    </w:p>
    <w:p w:rsidR="00D16F48" w:rsidRDefault="00D16F48" w:rsidP="00D16F48">
      <w:pPr>
        <w:ind w:left="720" w:hanging="360"/>
      </w:pPr>
      <w:r>
        <w:rPr>
          <w:sz w:val="22"/>
          <w:szCs w:val="22"/>
        </w:rPr>
        <w:t>·   Current curriculum vitae (CV) and cover sheet (must be in the current HS Category-specific format located on the HS website)</w:t>
      </w:r>
    </w:p>
    <w:p w:rsidR="00D16F48" w:rsidRDefault="00D16F48" w:rsidP="00D16F48">
      <w:pPr>
        <w:ind w:left="720" w:hanging="360"/>
      </w:pPr>
      <w:r>
        <w:rPr>
          <w:sz w:val="22"/>
          <w:szCs w:val="22"/>
        </w:rPr>
        <w:t>·   Cover letter describing your specific experience, interest in joining the HAPAG, and subcommittees</w:t>
      </w:r>
      <w:r w:rsidR="003D47B6">
        <w:rPr>
          <w:sz w:val="22"/>
          <w:szCs w:val="22"/>
        </w:rPr>
        <w:t xml:space="preserve"> </w:t>
      </w:r>
      <w:r>
        <w:rPr>
          <w:sz w:val="22"/>
          <w:szCs w:val="22"/>
        </w:rPr>
        <w:t>you want to participate with or chair as a</w:t>
      </w:r>
      <w:r>
        <w:rPr>
          <w:color w:val="0000FF"/>
          <w:sz w:val="22"/>
          <w:szCs w:val="22"/>
        </w:rPr>
        <w:t> </w:t>
      </w:r>
      <w:r>
        <w:rPr>
          <w:sz w:val="22"/>
          <w:szCs w:val="22"/>
        </w:rPr>
        <w:t>voting</w:t>
      </w:r>
      <w:r>
        <w:rPr>
          <w:color w:val="0000FF"/>
          <w:sz w:val="22"/>
          <w:szCs w:val="22"/>
        </w:rPr>
        <w:t> </w:t>
      </w:r>
      <w:r>
        <w:rPr>
          <w:sz w:val="22"/>
          <w:szCs w:val="22"/>
        </w:rPr>
        <w:t>member</w:t>
      </w:r>
    </w:p>
    <w:p w:rsidR="00D16F48" w:rsidRDefault="00D16F48" w:rsidP="00D16F48">
      <w:pPr>
        <w:ind w:left="720" w:hanging="360"/>
      </w:pPr>
      <w:r>
        <w:rPr>
          <w:sz w:val="22"/>
          <w:szCs w:val="22"/>
        </w:rPr>
        <w:t>·   Screen capture, verifying basic readiness</w:t>
      </w:r>
    </w:p>
    <w:p w:rsidR="00D16F48" w:rsidRDefault="00D16F48" w:rsidP="00D16F48"/>
    <w:p w:rsidR="00D16F48" w:rsidRDefault="00D16F48" w:rsidP="00D16F48">
      <w:r>
        <w:rPr>
          <w:sz w:val="22"/>
          <w:szCs w:val="22"/>
        </w:rPr>
        <w:t>It is preferred that your documents be sent as PDF or in MS Word.  Please send all completed applications to the email listed below.</w:t>
      </w:r>
    </w:p>
    <w:p w:rsidR="00D16F48" w:rsidRDefault="00D16F48" w:rsidP="00D16F48">
      <w:pPr>
        <w:spacing w:before="100" w:after="100"/>
      </w:pPr>
      <w:r>
        <w:rPr>
          <w:b/>
          <w:sz w:val="22"/>
          <w:szCs w:val="22"/>
          <w:highlight w:val="yellow"/>
        </w:rPr>
        <w:t>Nomination packages will not be considered unless all items are submitted; notification of receipt will be sent to the email address provided</w:t>
      </w:r>
      <w:r>
        <w:rPr>
          <w:sz w:val="22"/>
          <w:szCs w:val="22"/>
        </w:rPr>
        <w:t xml:space="preserve">. </w:t>
      </w:r>
    </w:p>
    <w:p w:rsidR="00D16F48" w:rsidRDefault="00D16F48" w:rsidP="00D16F48"/>
    <w:p w:rsidR="00D16F48" w:rsidRDefault="00D16F48" w:rsidP="00D16F48">
      <w:pPr>
        <w:spacing w:after="240"/>
      </w:pPr>
      <w:bookmarkStart w:id="1" w:name="h.gjdgxs" w:colFirst="0" w:colLast="0"/>
      <w:bookmarkEnd w:id="1"/>
      <w:r>
        <w:rPr>
          <w:b/>
          <w:sz w:val="22"/>
          <w:szCs w:val="22"/>
        </w:rPr>
        <w:t>Email completed nomination packages to</w:t>
      </w:r>
      <w:r w:rsidR="003D47B6">
        <w:rPr>
          <w:b/>
          <w:sz w:val="22"/>
          <w:szCs w:val="22"/>
        </w:rPr>
        <w:t xml:space="preserve"> </w:t>
      </w:r>
      <w:r>
        <w:rPr>
          <w:b/>
          <w:sz w:val="22"/>
          <w:szCs w:val="22"/>
        </w:rPr>
        <w:t xml:space="preserve"> </w:t>
      </w:r>
      <w:r w:rsidR="003D47B6">
        <w:rPr>
          <w:b/>
          <w:sz w:val="22"/>
          <w:szCs w:val="22"/>
        </w:rPr>
        <w:t xml:space="preserve">LCDR Allyson Alvarado and  </w:t>
      </w:r>
      <w:r>
        <w:rPr>
          <w:b/>
          <w:sz w:val="22"/>
          <w:szCs w:val="22"/>
        </w:rPr>
        <w:t xml:space="preserve">LCDR Evan Spencer by COB </w:t>
      </w:r>
      <w:r>
        <w:rPr>
          <w:b/>
          <w:color w:val="FF0000"/>
          <w:sz w:val="22"/>
          <w:szCs w:val="22"/>
        </w:rPr>
        <w:t>June 30, 2016.</w:t>
      </w:r>
    </w:p>
    <w:p w:rsidR="00D16F48" w:rsidRDefault="00D16F48" w:rsidP="00D16F48">
      <w:r>
        <w:rPr>
          <w:sz w:val="22"/>
          <w:szCs w:val="22"/>
        </w:rPr>
        <w:t>LCDR Allyson Alvarado                                                                          </w:t>
      </w:r>
    </w:p>
    <w:p w:rsidR="00D16F48" w:rsidRDefault="00D16F48" w:rsidP="00D16F48">
      <w:r>
        <w:rPr>
          <w:sz w:val="22"/>
          <w:szCs w:val="22"/>
        </w:rPr>
        <w:t>Co-Chair, HAPAG Membership Subcommittee                                                    </w:t>
      </w:r>
    </w:p>
    <w:p w:rsidR="00D16F48" w:rsidRDefault="00D16F48" w:rsidP="00D16F48">
      <w:pPr>
        <w:rPr>
          <w:sz w:val="22"/>
          <w:szCs w:val="22"/>
        </w:rPr>
      </w:pPr>
      <w:r>
        <w:rPr>
          <w:sz w:val="22"/>
          <w:szCs w:val="22"/>
        </w:rPr>
        <w:t xml:space="preserve">Email:  </w:t>
      </w:r>
      <w:hyperlink r:id="rId7">
        <w:r>
          <w:rPr>
            <w:color w:val="0000FF"/>
            <w:sz w:val="22"/>
            <w:szCs w:val="22"/>
            <w:u w:val="single"/>
          </w:rPr>
          <w:t>axalvarado@bop.gov</w:t>
        </w:r>
      </w:hyperlink>
      <w:r>
        <w:rPr>
          <w:sz w:val="22"/>
          <w:szCs w:val="22"/>
        </w:rPr>
        <w:t xml:space="preserve"> </w:t>
      </w:r>
    </w:p>
    <w:p w:rsidR="00D16F48" w:rsidRDefault="00D16F48" w:rsidP="00D16F48">
      <w:pPr>
        <w:rPr>
          <w:sz w:val="22"/>
          <w:szCs w:val="22"/>
        </w:rPr>
      </w:pPr>
    </w:p>
    <w:p w:rsidR="00D16F48" w:rsidRDefault="00D16F48" w:rsidP="00D16F48">
      <w:pPr>
        <w:rPr>
          <w:sz w:val="22"/>
          <w:szCs w:val="22"/>
        </w:rPr>
      </w:pPr>
      <w:r>
        <w:rPr>
          <w:sz w:val="22"/>
          <w:szCs w:val="22"/>
        </w:rPr>
        <w:t>LCDR Evan Spencer</w:t>
      </w:r>
    </w:p>
    <w:p w:rsidR="00D16F48" w:rsidRDefault="00D16F48" w:rsidP="00D16F48">
      <w:pPr>
        <w:rPr>
          <w:sz w:val="22"/>
          <w:szCs w:val="22"/>
        </w:rPr>
      </w:pPr>
      <w:r>
        <w:rPr>
          <w:sz w:val="22"/>
          <w:szCs w:val="22"/>
        </w:rPr>
        <w:t>Co-Chair, HAPAG Membership Subcommittee</w:t>
      </w:r>
    </w:p>
    <w:p w:rsidR="00D16F48" w:rsidRDefault="00D16F48" w:rsidP="00D16F48">
      <w:r>
        <w:rPr>
          <w:sz w:val="22"/>
          <w:szCs w:val="22"/>
        </w:rPr>
        <w:t xml:space="preserve">Email: </w:t>
      </w:r>
      <w:hyperlink r:id="rId8" w:history="1">
        <w:r w:rsidRPr="00E84FD8">
          <w:rPr>
            <w:rStyle w:val="Hyperlink"/>
            <w:sz w:val="22"/>
            <w:szCs w:val="22"/>
          </w:rPr>
          <w:t>spencer@hrsa.gov</w:t>
        </w:r>
      </w:hyperlink>
      <w:r>
        <w:rPr>
          <w:sz w:val="22"/>
          <w:szCs w:val="22"/>
        </w:rPr>
        <w:t xml:space="preserve"> </w:t>
      </w:r>
    </w:p>
    <w:p w:rsidR="00D16F48" w:rsidRDefault="00D16F48" w:rsidP="00D16F48"/>
    <w:p w:rsidR="00D16F48" w:rsidRDefault="00D16F48" w:rsidP="00D16F48">
      <w:r>
        <w:rPr>
          <w:b/>
          <w:sz w:val="22"/>
          <w:szCs w:val="22"/>
        </w:rPr>
        <w:t xml:space="preserve">Attachment 1: </w:t>
      </w:r>
      <w:r>
        <w:rPr>
          <w:sz w:val="22"/>
          <w:szCs w:val="22"/>
        </w:rPr>
        <w:t>HAPAG VM Informational Document</w:t>
      </w:r>
      <w:r>
        <w:rPr>
          <w:b/>
          <w:sz w:val="22"/>
          <w:szCs w:val="22"/>
        </w:rPr>
        <w:t xml:space="preserve">   </w:t>
      </w:r>
    </w:p>
    <w:p w:rsidR="00D16F48" w:rsidRDefault="00D16F48" w:rsidP="00D16F48">
      <w:r>
        <w:rPr>
          <w:b/>
          <w:sz w:val="22"/>
          <w:szCs w:val="22"/>
        </w:rPr>
        <w:t xml:space="preserve">Attachment 2: </w:t>
      </w:r>
      <w:r>
        <w:rPr>
          <w:sz w:val="22"/>
          <w:szCs w:val="22"/>
        </w:rPr>
        <w:t>Final – HAPAG Self-Nomination form 2017</w:t>
      </w:r>
    </w:p>
    <w:p w:rsidR="00D16F48" w:rsidRDefault="00D16F48" w:rsidP="00D16F48"/>
    <w:p w:rsidR="00A91B21" w:rsidRDefault="00A91B21"/>
    <w:sectPr w:rsidR="00A91B21" w:rsidSect="00711E87">
      <w:pgSz w:w="12240" w:h="15840"/>
      <w:pgMar w:top="1440" w:right="1440" w:bottom="1440" w:left="1440" w:header="720" w:footer="720" w:gutter="0"/>
      <w:pgNumType w:start="1"/>
      <w:cols w:space="720" w:equalWidth="0">
        <w:col w:w="936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BD" w:rsidRDefault="00ED2FBD" w:rsidP="00D16F48">
      <w:r>
        <w:separator/>
      </w:r>
    </w:p>
  </w:endnote>
  <w:endnote w:type="continuationSeparator" w:id="0">
    <w:p w:rsidR="00ED2FBD" w:rsidRDefault="00ED2FBD" w:rsidP="00D1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BD" w:rsidRDefault="00ED2FBD" w:rsidP="00D16F48">
      <w:r>
        <w:separator/>
      </w:r>
    </w:p>
  </w:footnote>
  <w:footnote w:type="continuationSeparator" w:id="0">
    <w:p w:rsidR="00ED2FBD" w:rsidRDefault="00ED2FBD" w:rsidP="00D16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48"/>
    <w:rsid w:val="003D47B6"/>
    <w:rsid w:val="005128F6"/>
    <w:rsid w:val="00831751"/>
    <w:rsid w:val="00A253FD"/>
    <w:rsid w:val="00A91B21"/>
    <w:rsid w:val="00D16F48"/>
    <w:rsid w:val="00DC5E47"/>
    <w:rsid w:val="00ED2FBD"/>
    <w:rsid w:val="00F7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6F48"/>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F48"/>
    <w:rPr>
      <w:color w:val="0000FF" w:themeColor="hyperlink"/>
      <w:u w:val="single"/>
    </w:rPr>
  </w:style>
  <w:style w:type="paragraph" w:styleId="Header">
    <w:name w:val="header"/>
    <w:basedOn w:val="Normal"/>
    <w:link w:val="HeaderChar"/>
    <w:uiPriority w:val="99"/>
    <w:unhideWhenUsed/>
    <w:rsid w:val="00D16F48"/>
    <w:pPr>
      <w:tabs>
        <w:tab w:val="center" w:pos="4680"/>
        <w:tab w:val="right" w:pos="9360"/>
      </w:tabs>
    </w:pPr>
  </w:style>
  <w:style w:type="character" w:customStyle="1" w:styleId="HeaderChar">
    <w:name w:val="Header Char"/>
    <w:basedOn w:val="DefaultParagraphFont"/>
    <w:link w:val="Header"/>
    <w:uiPriority w:val="99"/>
    <w:rsid w:val="00D16F48"/>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16F48"/>
    <w:pPr>
      <w:tabs>
        <w:tab w:val="center" w:pos="4680"/>
        <w:tab w:val="right" w:pos="9360"/>
      </w:tabs>
    </w:pPr>
  </w:style>
  <w:style w:type="character" w:customStyle="1" w:styleId="FooterChar">
    <w:name w:val="Footer Char"/>
    <w:basedOn w:val="DefaultParagraphFont"/>
    <w:link w:val="Footer"/>
    <w:uiPriority w:val="99"/>
    <w:rsid w:val="00D16F48"/>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6F48"/>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F48"/>
    <w:rPr>
      <w:color w:val="0000FF" w:themeColor="hyperlink"/>
      <w:u w:val="single"/>
    </w:rPr>
  </w:style>
  <w:style w:type="paragraph" w:styleId="Header">
    <w:name w:val="header"/>
    <w:basedOn w:val="Normal"/>
    <w:link w:val="HeaderChar"/>
    <w:uiPriority w:val="99"/>
    <w:unhideWhenUsed/>
    <w:rsid w:val="00D16F48"/>
    <w:pPr>
      <w:tabs>
        <w:tab w:val="center" w:pos="4680"/>
        <w:tab w:val="right" w:pos="9360"/>
      </w:tabs>
    </w:pPr>
  </w:style>
  <w:style w:type="character" w:customStyle="1" w:styleId="HeaderChar">
    <w:name w:val="Header Char"/>
    <w:basedOn w:val="DefaultParagraphFont"/>
    <w:link w:val="Header"/>
    <w:uiPriority w:val="99"/>
    <w:rsid w:val="00D16F48"/>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16F48"/>
    <w:pPr>
      <w:tabs>
        <w:tab w:val="center" w:pos="4680"/>
        <w:tab w:val="right" w:pos="9360"/>
      </w:tabs>
    </w:pPr>
  </w:style>
  <w:style w:type="character" w:customStyle="1" w:styleId="FooterChar">
    <w:name w:val="Footer Char"/>
    <w:basedOn w:val="DefaultParagraphFont"/>
    <w:link w:val="Footer"/>
    <w:uiPriority w:val="99"/>
    <w:rsid w:val="00D16F48"/>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ncer@hrsa.gov" TargetMode="External"/><Relationship Id="rId3" Type="http://schemas.openxmlformats.org/officeDocument/2006/relationships/settings" Target="settings.xml"/><Relationship Id="rId7" Type="http://schemas.openxmlformats.org/officeDocument/2006/relationships/hyperlink" Target="mailto:axalvarado@bop.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Alvarado, Allyson</dc:creator>
  <cp:lastModifiedBy>Tran, Van</cp:lastModifiedBy>
  <cp:revision>2</cp:revision>
  <dcterms:created xsi:type="dcterms:W3CDTF">2018-12-04T23:06:00Z</dcterms:created>
  <dcterms:modified xsi:type="dcterms:W3CDTF">2018-12-04T23:06:00Z</dcterms:modified>
</cp:coreProperties>
</file>