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F7" w:rsidRPr="006537F7" w:rsidRDefault="006537F7" w:rsidP="006537F7">
      <w:pPr>
        <w:spacing w:after="0" w:line="288" w:lineRule="auto"/>
        <w:rPr>
          <w:rFonts w:ascii="Arial" w:hAnsi="Arial" w:cs="Arial"/>
          <w:b/>
          <w:color w:val="000000"/>
          <w:u w:val="single"/>
        </w:rPr>
      </w:pPr>
      <w:bookmarkStart w:id="0" w:name="m_-8441169630626412001_LETTER.BLOCK32"/>
      <w:bookmarkEnd w:id="0"/>
      <w:r w:rsidRPr="006537F7">
        <w:rPr>
          <w:rFonts w:ascii="Arial" w:hAnsi="Arial" w:cs="Arial"/>
          <w:b/>
          <w:color w:val="000000"/>
          <w:u w:val="single"/>
        </w:rPr>
        <w:t>Criteria for PHPAG Weekly Announcements</w:t>
      </w:r>
    </w:p>
    <w:p w:rsidR="006537F7" w:rsidRDefault="006537F7" w:rsidP="006537F7">
      <w:pPr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 would like to include an announcement in the PHPAG Weekly Announcements or in the HS e-news (biweekly), please send an email to PHPAG (</w:t>
      </w:r>
      <w:hyperlink r:id="rId7" w:tgtFrame="_blank" w:history="1">
        <w:r>
          <w:rPr>
            <w:rStyle w:val="Hyperlink"/>
            <w:rFonts w:ascii="Arial" w:hAnsi="Arial" w:cs="Arial"/>
          </w:rPr>
          <w:t>PHPAG.HSPAC@gmail.com</w:t>
        </w:r>
      </w:hyperlink>
      <w:r>
        <w:rPr>
          <w:rFonts w:ascii="Arial" w:hAnsi="Arial" w:cs="Arial"/>
          <w:color w:val="000000"/>
        </w:rPr>
        <w:t>) using the hyperlink </w:t>
      </w:r>
      <w:hyperlink r:id="rId8" w:tgtFrame="_blank" w:history="1">
        <w:r w:rsidRPr="0024187D">
          <w:rPr>
            <w:rStyle w:val="Hyperlink"/>
            <w:rFonts w:ascii="Arial" w:hAnsi="Arial" w:cs="Arial"/>
            <w:b/>
            <w:bCs/>
            <w:highlight w:val="lightGray"/>
          </w:rPr>
          <w:t>PHPAG Weekly Announcements</w:t>
        </w:r>
      </w:hyperlink>
      <w:r>
        <w:rPr>
          <w:rFonts w:ascii="Arial" w:hAnsi="Arial" w:cs="Arial"/>
          <w:color w:val="000000"/>
        </w:rPr>
        <w:t>, and follow the format below:</w:t>
      </w:r>
    </w:p>
    <w:p w:rsidR="006537F7" w:rsidRDefault="006537F7" w:rsidP="006537F7">
      <w:pPr>
        <w:numPr>
          <w:ilvl w:val="0"/>
          <w:numId w:val="5"/>
        </w:numPr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 a brief title for your announcement in the subject line, following the hyphen (e.g. PHPAG Announcement - Award Information).</w:t>
      </w:r>
    </w:p>
    <w:p w:rsidR="006537F7" w:rsidRDefault="006537F7" w:rsidP="006537F7">
      <w:pPr>
        <w:numPr>
          <w:ilvl w:val="0"/>
          <w:numId w:val="5"/>
        </w:numPr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Create your attachment document using size 12 font (Calibri, Arial, or Times New Roman preferred).</w:t>
      </w:r>
    </w:p>
    <w:p w:rsidR="006537F7" w:rsidRDefault="006537F7" w:rsidP="006537F7">
      <w:pPr>
        <w:numPr>
          <w:ilvl w:val="0"/>
          <w:numId w:val="5"/>
        </w:numPr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Include w</w:t>
      </w:r>
      <w:r w:rsidR="00E4659C">
        <w:rPr>
          <w:rFonts w:ascii="Arial" w:hAnsi="Arial" w:cs="Arial"/>
          <w:color w:val="000000"/>
        </w:rPr>
        <w:t xml:space="preserve">ebsite links in the attachment to provide </w:t>
      </w:r>
      <w:r>
        <w:rPr>
          <w:rFonts w:ascii="Arial" w:hAnsi="Arial" w:cs="Arial"/>
          <w:color w:val="000000"/>
        </w:rPr>
        <w:t xml:space="preserve">more information </w:t>
      </w:r>
      <w:r w:rsidR="00E4659C">
        <w:rPr>
          <w:rFonts w:ascii="Arial" w:hAnsi="Arial" w:cs="Arial"/>
          <w:color w:val="000000"/>
        </w:rPr>
        <w:t xml:space="preserve">to the audience </w:t>
      </w:r>
      <w:r>
        <w:rPr>
          <w:rFonts w:ascii="Arial" w:hAnsi="Arial" w:cs="Arial"/>
          <w:color w:val="000000"/>
        </w:rPr>
        <w:t>(if applicable).</w:t>
      </w:r>
    </w:p>
    <w:p w:rsidR="006537F7" w:rsidRDefault="006537F7" w:rsidP="006537F7">
      <w:pPr>
        <w:numPr>
          <w:ilvl w:val="0"/>
          <w:numId w:val="5"/>
        </w:numPr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Attach </w:t>
      </w:r>
      <w:r w:rsidR="00E4659C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announcement document (MS Word or pdf) to the email. </w:t>
      </w:r>
    </w:p>
    <w:p w:rsidR="006537F7" w:rsidRDefault="00E4659C" w:rsidP="006537F7">
      <w:pPr>
        <w:numPr>
          <w:ilvl w:val="0"/>
          <w:numId w:val="5"/>
        </w:numPr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</w:t>
      </w:r>
      <w:r w:rsidR="006537F7">
        <w:rPr>
          <w:rFonts w:ascii="Arial" w:hAnsi="Arial" w:cs="Arial"/>
          <w:color w:val="000000"/>
        </w:rPr>
        <w:t xml:space="preserve"> contact information.</w:t>
      </w:r>
    </w:p>
    <w:p w:rsidR="006537F7" w:rsidRDefault="006537F7" w:rsidP="006537F7">
      <w:pPr>
        <w:numPr>
          <w:ilvl w:val="0"/>
          <w:numId w:val="5"/>
        </w:numPr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Include due dates for applications, conference registrations, nominations, etc.</w:t>
      </w:r>
    </w:p>
    <w:p w:rsidR="006537F7" w:rsidRDefault="006537F7" w:rsidP="006537F7">
      <w:pPr>
        <w:numPr>
          <w:ilvl w:val="0"/>
          <w:numId w:val="5"/>
        </w:numPr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Include the end dat</w:t>
      </w:r>
      <w:r w:rsidR="00E4659C">
        <w:rPr>
          <w:rFonts w:ascii="Arial" w:hAnsi="Arial" w:cs="Arial"/>
          <w:color w:val="000000"/>
        </w:rPr>
        <w:t xml:space="preserve">e or the number of weeks to run the </w:t>
      </w:r>
      <w:r>
        <w:rPr>
          <w:rFonts w:ascii="Arial" w:hAnsi="Arial" w:cs="Arial"/>
          <w:color w:val="000000"/>
        </w:rPr>
        <w:t xml:space="preserve">announcement </w:t>
      </w:r>
      <w:r w:rsidR="00E4659C">
        <w:rPr>
          <w:rFonts w:ascii="Arial" w:hAnsi="Arial" w:cs="Arial"/>
          <w:color w:val="000000"/>
        </w:rPr>
        <w:t>in the email (if applicable).</w:t>
      </w:r>
    </w:p>
    <w:p w:rsidR="006537F7" w:rsidRDefault="006537F7" w:rsidP="006537F7">
      <w:pPr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NOTE: HS e-News Announcements</w:t>
      </w:r>
      <w:r w:rsidR="00E4659C">
        <w:rPr>
          <w:rFonts w:ascii="Arial" w:hAnsi="Arial" w:cs="Arial"/>
          <w:color w:val="000000"/>
        </w:rPr>
        <w:t xml:space="preserve"> </w:t>
      </w:r>
      <w:proofErr w:type="gramStart"/>
      <w:r w:rsidR="00E4659C">
        <w:rPr>
          <w:rFonts w:ascii="Arial" w:hAnsi="Arial" w:cs="Arial"/>
          <w:color w:val="000000"/>
        </w:rPr>
        <w:t xml:space="preserve">are </w:t>
      </w:r>
      <w:r>
        <w:rPr>
          <w:rFonts w:ascii="Arial" w:hAnsi="Arial" w:cs="Arial"/>
          <w:color w:val="000000"/>
        </w:rPr>
        <w:t>distributed</w:t>
      </w:r>
      <w:proofErr w:type="gramEnd"/>
      <w:r>
        <w:rPr>
          <w:rFonts w:ascii="Arial" w:hAnsi="Arial" w:cs="Arial"/>
          <w:color w:val="000000"/>
        </w:rPr>
        <w:t xml:space="preserve"> bi-weekly on Mondays.  All HS e-News announcements are limited to 100 words.  </w:t>
      </w:r>
      <w:r w:rsidR="00E4659C">
        <w:rPr>
          <w:rFonts w:ascii="Arial" w:hAnsi="Arial" w:cs="Arial"/>
          <w:color w:val="000000"/>
        </w:rPr>
        <w:t>To include an ann</w:t>
      </w:r>
      <w:r>
        <w:rPr>
          <w:rFonts w:ascii="Arial" w:hAnsi="Arial" w:cs="Arial"/>
          <w:color w:val="000000"/>
        </w:rPr>
        <w:t xml:space="preserve">ouncement in both the PHPAG Weekly Announcement and the HS e-News, please provide a shortened </w:t>
      </w:r>
      <w:r w:rsidR="00E4659C">
        <w:rPr>
          <w:rFonts w:ascii="Arial" w:hAnsi="Arial" w:cs="Arial"/>
          <w:color w:val="000000"/>
        </w:rPr>
        <w:t xml:space="preserve">(&lt;100 word) </w:t>
      </w:r>
      <w:r>
        <w:rPr>
          <w:rFonts w:ascii="Arial" w:hAnsi="Arial" w:cs="Arial"/>
          <w:color w:val="000000"/>
        </w:rPr>
        <w:t>version for submission to HSPAC</w:t>
      </w:r>
      <w:bookmarkStart w:id="1" w:name="_GoBack"/>
      <w:bookmarkEnd w:id="1"/>
      <w:r>
        <w:rPr>
          <w:rFonts w:ascii="Arial" w:hAnsi="Arial" w:cs="Arial"/>
          <w:color w:val="000000"/>
        </w:rPr>
        <w:t>.</w:t>
      </w:r>
    </w:p>
    <w:p w:rsidR="006537F7" w:rsidRDefault="006537F7" w:rsidP="006537F7">
      <w:pPr>
        <w:spacing w:after="0" w:line="288" w:lineRule="auto"/>
        <w:rPr>
          <w:rFonts w:ascii="Arial" w:hAnsi="Arial" w:cs="Arial"/>
          <w:b/>
          <w:bCs/>
          <w:color w:val="000000"/>
          <w:u w:val="single"/>
        </w:rPr>
      </w:pPr>
    </w:p>
    <w:p w:rsidR="006537F7" w:rsidRPr="006537F7" w:rsidRDefault="006537F7" w:rsidP="006537F7">
      <w:pPr>
        <w:spacing w:after="0" w:line="288" w:lineRule="auto"/>
        <w:rPr>
          <w:rFonts w:ascii="Arial" w:hAnsi="Arial" w:cs="Arial"/>
          <w:color w:val="000000"/>
        </w:rPr>
      </w:pPr>
      <w:r w:rsidRPr="006537F7">
        <w:rPr>
          <w:rFonts w:ascii="Arial" w:hAnsi="Arial" w:cs="Arial"/>
          <w:b/>
          <w:bCs/>
          <w:color w:val="000000"/>
          <w:u w:val="single"/>
        </w:rPr>
        <w:t xml:space="preserve">PHPAG Weekly Announcements </w:t>
      </w:r>
      <w:r w:rsidRPr="006537F7">
        <w:rPr>
          <w:rFonts w:ascii="Arial" w:hAnsi="Arial" w:cs="Arial"/>
          <w:bCs/>
          <w:color w:val="000000"/>
        </w:rPr>
        <w:t xml:space="preserve">are due by </w:t>
      </w:r>
      <w:r w:rsidRPr="006537F7">
        <w:rPr>
          <w:rFonts w:ascii="Arial" w:hAnsi="Arial" w:cs="Arial"/>
          <w:bCs/>
          <w:color w:val="000000"/>
          <w:sz w:val="23"/>
          <w:szCs w:val="23"/>
          <w:u w:val="single"/>
          <w:shd w:val="clear" w:color="auto" w:fill="FFFF00"/>
        </w:rPr>
        <w:t>1600 ET each </w:t>
      </w:r>
      <w:r w:rsidRPr="006537F7">
        <w:rPr>
          <w:rFonts w:ascii="Arial" w:hAnsi="Arial" w:cs="Arial"/>
          <w:bCs/>
          <w:color w:val="000000"/>
          <w:u w:val="single"/>
          <w:shd w:val="clear" w:color="auto" w:fill="FFFF00"/>
        </w:rPr>
        <w:t>Wednesday</w:t>
      </w:r>
      <w:r w:rsidRPr="006537F7">
        <w:rPr>
          <w:rFonts w:ascii="Arial" w:hAnsi="Arial" w:cs="Arial"/>
          <w:bCs/>
          <w:color w:val="000000"/>
        </w:rPr>
        <w:t>.  </w:t>
      </w:r>
    </w:p>
    <w:p w:rsidR="006537F7" w:rsidRPr="006537F7" w:rsidRDefault="006537F7" w:rsidP="006537F7">
      <w:pPr>
        <w:spacing w:after="0" w:line="288" w:lineRule="auto"/>
        <w:rPr>
          <w:rStyle w:val="Strong"/>
          <w:rFonts w:ascii="Arial" w:hAnsi="Arial" w:cs="Arial"/>
          <w:b w:val="0"/>
          <w:bCs w:val="0"/>
          <w:color w:val="000000"/>
        </w:rPr>
      </w:pPr>
      <w:r w:rsidRPr="006537F7">
        <w:rPr>
          <w:rFonts w:ascii="Arial" w:hAnsi="Arial" w:cs="Arial"/>
          <w:b/>
          <w:bCs/>
          <w:color w:val="000000"/>
          <w:u w:val="single"/>
        </w:rPr>
        <w:t>HS e-News Announcements</w:t>
      </w:r>
      <w:r w:rsidRPr="006537F7">
        <w:rPr>
          <w:rFonts w:ascii="Arial" w:hAnsi="Arial" w:cs="Arial"/>
          <w:bCs/>
          <w:color w:val="000000"/>
        </w:rPr>
        <w:t xml:space="preserve"> are due by </w:t>
      </w:r>
      <w:r w:rsidRPr="006537F7">
        <w:rPr>
          <w:rFonts w:ascii="Arial" w:hAnsi="Arial" w:cs="Arial"/>
          <w:bCs/>
          <w:color w:val="000000"/>
          <w:sz w:val="23"/>
          <w:szCs w:val="23"/>
          <w:u w:val="single"/>
          <w:shd w:val="clear" w:color="auto" w:fill="FFFF00"/>
        </w:rPr>
        <w:t>1200 ET each </w:t>
      </w:r>
      <w:r w:rsidRPr="006537F7">
        <w:rPr>
          <w:rFonts w:ascii="Arial" w:hAnsi="Arial" w:cs="Arial"/>
          <w:bCs/>
          <w:color w:val="000000"/>
          <w:u w:val="single"/>
          <w:shd w:val="clear" w:color="auto" w:fill="FFFF00"/>
        </w:rPr>
        <w:t>Wednesday</w:t>
      </w:r>
      <w:r w:rsidRPr="006537F7">
        <w:rPr>
          <w:rStyle w:val="Strong"/>
          <w:rFonts w:ascii="Arial" w:hAnsi="Arial" w:cs="Arial"/>
          <w:color w:val="000000"/>
        </w:rPr>
        <w:t> </w:t>
      </w:r>
      <w:r w:rsidRPr="006537F7">
        <w:rPr>
          <w:rStyle w:val="Strong"/>
          <w:rFonts w:ascii="Arial" w:hAnsi="Arial" w:cs="Arial"/>
          <w:b w:val="0"/>
          <w:color w:val="000000"/>
        </w:rPr>
        <w:t>before bi-weekly Monday release (1st release of 2018: 02 JAN 2018).</w:t>
      </w:r>
    </w:p>
    <w:p w:rsidR="006537F7" w:rsidRDefault="006537F7" w:rsidP="006537F7">
      <w:pPr>
        <w:spacing w:after="0" w:line="288" w:lineRule="auto"/>
        <w:rPr>
          <w:rFonts w:ascii="Arial" w:hAnsi="Arial" w:cs="Arial"/>
          <w:color w:val="000000"/>
        </w:rPr>
      </w:pPr>
    </w:p>
    <w:p w:rsidR="006537F7" w:rsidRDefault="006537F7" w:rsidP="006537F7">
      <w:pPr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Criteria for PHPAG Special Announcements</w:t>
      </w:r>
    </w:p>
    <w:p w:rsidR="006537F7" w:rsidRDefault="006537F7" w:rsidP="006537F7">
      <w:pPr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 would like to submit a special announcement to the PHPAG Listserv, the announcement must meet one of the following criteria:</w:t>
      </w:r>
    </w:p>
    <w:p w:rsidR="006537F7" w:rsidRDefault="006537F7" w:rsidP="006537F7">
      <w:pPr>
        <w:numPr>
          <w:ilvl w:val="0"/>
          <w:numId w:val="6"/>
        </w:numPr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announcement has not been included in the weekly announcements and the event will occur prior to the next weekly announcement being published</w:t>
      </w:r>
    </w:p>
    <w:p w:rsidR="006537F7" w:rsidRDefault="006537F7" w:rsidP="006537F7">
      <w:pPr>
        <w:numPr>
          <w:ilvl w:val="0"/>
          <w:numId w:val="6"/>
        </w:numPr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announcement is made at the specific request of the executive committee</w:t>
      </w:r>
    </w:p>
    <w:p w:rsidR="006537F7" w:rsidRDefault="006537F7" w:rsidP="006537F7">
      <w:pPr>
        <w:numPr>
          <w:ilvl w:val="0"/>
          <w:numId w:val="6"/>
        </w:numPr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prior published announcement or event is being cancelled or postponed prior to the next weekly announcement </w:t>
      </w:r>
      <w:proofErr w:type="gramStart"/>
      <w:r>
        <w:rPr>
          <w:rFonts w:ascii="Arial" w:hAnsi="Arial" w:cs="Arial"/>
          <w:color w:val="000000"/>
        </w:rPr>
        <w:t>being published</w:t>
      </w:r>
      <w:proofErr w:type="gramEnd"/>
      <w:r>
        <w:rPr>
          <w:rFonts w:ascii="Arial" w:hAnsi="Arial" w:cs="Arial"/>
          <w:color w:val="000000"/>
        </w:rPr>
        <w:t>. </w:t>
      </w:r>
    </w:p>
    <w:p w:rsidR="006537F7" w:rsidRDefault="006537F7" w:rsidP="006537F7">
      <w:pPr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submit all special announcement requests to the PHPAG Chair, LCDR Clements (</w:t>
      </w:r>
      <w:hyperlink r:id="rId9" w:tgtFrame="_blank" w:history="1">
        <w:r>
          <w:rPr>
            <w:rStyle w:val="Hyperlink"/>
            <w:rFonts w:ascii="Arial" w:hAnsi="Arial" w:cs="Arial"/>
          </w:rPr>
          <w:t>JClements@hrsa.gov</w:t>
        </w:r>
      </w:hyperlink>
      <w:r>
        <w:rPr>
          <w:rFonts w:ascii="Arial" w:hAnsi="Arial" w:cs="Arial"/>
          <w:color w:val="000000"/>
        </w:rPr>
        <w:t>) using the hyperlink </w:t>
      </w:r>
      <w:hyperlink r:id="rId10" w:tgtFrame="_blank" w:history="1">
        <w:r w:rsidRPr="0024187D">
          <w:rPr>
            <w:rStyle w:val="Hyperlink"/>
            <w:rFonts w:ascii="Arial" w:hAnsi="Arial" w:cs="Arial"/>
            <w:b/>
            <w:bCs/>
            <w:highlight w:val="lightGray"/>
          </w:rPr>
          <w:t>PHPAG Special Announcements</w:t>
        </w:r>
      </w:hyperlink>
      <w:r>
        <w:rPr>
          <w:rFonts w:ascii="Arial" w:hAnsi="Arial" w:cs="Arial"/>
          <w:color w:val="000000"/>
        </w:rPr>
        <w:t>.</w:t>
      </w:r>
    </w:p>
    <w:p w:rsidR="006537F7" w:rsidRDefault="006537F7" w:rsidP="006537F7">
      <w:pPr>
        <w:spacing w:after="0" w:line="288" w:lineRule="auto"/>
        <w:rPr>
          <w:rFonts w:ascii="Arial" w:hAnsi="Arial" w:cs="Arial"/>
          <w:color w:val="000000"/>
        </w:rPr>
      </w:pPr>
    </w:p>
    <w:p w:rsidR="006537F7" w:rsidRDefault="006537F7" w:rsidP="006537F7">
      <w:pPr>
        <w:spacing w:after="0" w:line="288" w:lineRule="auto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If you have any questions, you may contact LCDR Kimberley Ricketts via email at </w:t>
      </w:r>
      <w:hyperlink r:id="rId11" w:tgtFrame="_blank" w:history="1">
        <w:r>
          <w:rPr>
            <w:rStyle w:val="Hyperlink"/>
            <w:rFonts w:ascii="Arial" w:hAnsi="Arial" w:cs="Arial"/>
            <w:b/>
            <w:bCs/>
          </w:rPr>
          <w:t>ytc1@cdc.gov</w:t>
        </w:r>
      </w:hyperlink>
      <w:r>
        <w:rPr>
          <w:rStyle w:val="Strong"/>
          <w:rFonts w:ascii="Arial" w:hAnsi="Arial" w:cs="Arial"/>
          <w:color w:val="000000"/>
        </w:rPr>
        <w:t xml:space="preserve"> or CDR Andrea </w:t>
      </w:r>
      <w:proofErr w:type="spellStart"/>
      <w:r>
        <w:rPr>
          <w:rStyle w:val="Strong"/>
          <w:rFonts w:ascii="Arial" w:hAnsi="Arial" w:cs="Arial"/>
          <w:color w:val="000000"/>
        </w:rPr>
        <w:t>Peay</w:t>
      </w:r>
      <w:proofErr w:type="spellEnd"/>
      <w:r>
        <w:rPr>
          <w:rStyle w:val="Strong"/>
          <w:rFonts w:ascii="Arial" w:hAnsi="Arial" w:cs="Arial"/>
          <w:color w:val="000000"/>
        </w:rPr>
        <w:t xml:space="preserve"> at </w:t>
      </w:r>
      <w:hyperlink r:id="rId12" w:tgtFrame="_blank" w:history="1">
        <w:r>
          <w:rPr>
            <w:rStyle w:val="Hyperlink"/>
            <w:rFonts w:ascii="Arial" w:hAnsi="Arial" w:cs="Arial"/>
            <w:b/>
            <w:bCs/>
          </w:rPr>
          <w:t>apeay@bop.gov</w:t>
        </w:r>
      </w:hyperlink>
      <w:r>
        <w:rPr>
          <w:rStyle w:val="Strong"/>
          <w:rFonts w:ascii="Arial" w:hAnsi="Arial" w:cs="Arial"/>
          <w:color w:val="000000"/>
        </w:rPr>
        <w:t>.</w:t>
      </w:r>
    </w:p>
    <w:p w:rsidR="006537F7" w:rsidRDefault="006537F7" w:rsidP="006537F7">
      <w:pPr>
        <w:spacing w:after="0" w:line="288" w:lineRule="auto"/>
        <w:rPr>
          <w:rFonts w:ascii="Arial" w:hAnsi="Arial" w:cs="Arial"/>
          <w:b/>
          <w:bCs/>
          <w:color w:val="000000"/>
          <w:u w:val="single"/>
        </w:rPr>
      </w:pPr>
    </w:p>
    <w:p w:rsidR="00E81F52" w:rsidRDefault="00E81F52" w:rsidP="00E81F52">
      <w:pPr>
        <w:rPr>
          <w:rFonts w:ascii="Times New Roman" w:hAnsi="Times New Roman" w:cs="Times New Roman"/>
          <w:vanish/>
          <w:sz w:val="24"/>
          <w:szCs w:val="24"/>
        </w:rPr>
      </w:pPr>
    </w:p>
    <w:p w:rsidR="00E81F52" w:rsidRPr="00080690" w:rsidRDefault="00E81F52" w:rsidP="005332BF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E81F52" w:rsidRPr="00080690" w:rsidSect="0006264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52" w:rsidRDefault="00E81F52" w:rsidP="00E81F52">
      <w:pPr>
        <w:spacing w:after="0" w:line="240" w:lineRule="auto"/>
      </w:pPr>
      <w:r>
        <w:separator/>
      </w:r>
    </w:p>
  </w:endnote>
  <w:endnote w:type="continuationSeparator" w:id="0">
    <w:p w:rsidR="00E81F52" w:rsidRDefault="00E81F52" w:rsidP="00E8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52" w:rsidRDefault="00E81F52">
    <w:pPr>
      <w:pStyle w:val="Footer"/>
    </w:pPr>
    <w:r>
      <w:t xml:space="preserve">Updated: 01 </w:t>
    </w:r>
    <w:r w:rsidR="00287FC0">
      <w:t>FEB</w:t>
    </w:r>
    <w: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52" w:rsidRDefault="00E81F52" w:rsidP="00E81F52">
      <w:pPr>
        <w:spacing w:after="0" w:line="240" w:lineRule="auto"/>
      </w:pPr>
      <w:r>
        <w:separator/>
      </w:r>
    </w:p>
  </w:footnote>
  <w:footnote w:type="continuationSeparator" w:id="0">
    <w:p w:rsidR="00E81F52" w:rsidRDefault="00E81F52" w:rsidP="00E81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F7" w:rsidRPr="006537F7" w:rsidRDefault="006537F7" w:rsidP="006537F7">
    <w:pPr>
      <w:spacing w:after="0" w:line="288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b/>
        <w:bCs/>
        <w:color w:val="000000"/>
        <w:u w:val="single"/>
      </w:rPr>
      <w:t>PHPAG Weekly Announcements and HS e-News Announcements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0616"/>
    <w:multiLevelType w:val="multilevel"/>
    <w:tmpl w:val="6AE6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82A9C"/>
    <w:multiLevelType w:val="multilevel"/>
    <w:tmpl w:val="C740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67D5E"/>
    <w:multiLevelType w:val="hybridMultilevel"/>
    <w:tmpl w:val="5A167AE8"/>
    <w:lvl w:ilvl="0" w:tplc="4768D404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8B561C"/>
    <w:multiLevelType w:val="multilevel"/>
    <w:tmpl w:val="808C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B46D5B"/>
    <w:multiLevelType w:val="multilevel"/>
    <w:tmpl w:val="1FC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41F3B"/>
    <w:multiLevelType w:val="multilevel"/>
    <w:tmpl w:val="9B60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1C638B"/>
    <w:multiLevelType w:val="multilevel"/>
    <w:tmpl w:val="2452E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54"/>
    <w:rsid w:val="00062646"/>
    <w:rsid w:val="00080690"/>
    <w:rsid w:val="00086002"/>
    <w:rsid w:val="000A59CC"/>
    <w:rsid w:val="001453F0"/>
    <w:rsid w:val="00163A9F"/>
    <w:rsid w:val="0024187D"/>
    <w:rsid w:val="00277346"/>
    <w:rsid w:val="00287FC0"/>
    <w:rsid w:val="00291754"/>
    <w:rsid w:val="0030678A"/>
    <w:rsid w:val="004E3ADD"/>
    <w:rsid w:val="005332BF"/>
    <w:rsid w:val="006537F7"/>
    <w:rsid w:val="007F6A89"/>
    <w:rsid w:val="009911DB"/>
    <w:rsid w:val="00AB1333"/>
    <w:rsid w:val="00C4594F"/>
    <w:rsid w:val="00CA1B81"/>
    <w:rsid w:val="00CC0865"/>
    <w:rsid w:val="00D26336"/>
    <w:rsid w:val="00E4659C"/>
    <w:rsid w:val="00E81F52"/>
    <w:rsid w:val="00EE493B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06B5"/>
  <w15:docId w15:val="{1DF0A917-5DA3-4C0C-87E3-F4D986F1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754"/>
    <w:rPr>
      <w:color w:val="000000"/>
      <w:u w:val="single"/>
    </w:rPr>
  </w:style>
  <w:style w:type="paragraph" w:customStyle="1" w:styleId="section1">
    <w:name w:val="section1"/>
    <w:basedOn w:val="Normal"/>
    <w:rsid w:val="002917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59C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81F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52"/>
  </w:style>
  <w:style w:type="paragraph" w:styleId="Footer">
    <w:name w:val="footer"/>
    <w:basedOn w:val="Normal"/>
    <w:link w:val="FooterChar"/>
    <w:uiPriority w:val="99"/>
    <w:unhideWhenUsed/>
    <w:rsid w:val="00E8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52"/>
  </w:style>
  <w:style w:type="paragraph" w:styleId="ListParagraph">
    <w:name w:val="List Paragraph"/>
    <w:basedOn w:val="Normal"/>
    <w:uiPriority w:val="34"/>
    <w:qFormat/>
    <w:rsid w:val="0065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3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5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5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8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PAG.HSPAC@gmail.com?cc=ytc1@cdc.gov;apeay@bop.gov;ing9@cdc.gov;bez2@cdc.gov&amp;subject=PHPAG%20Weekly%20Announcement%20-%20&amp;body=Communications%20Subcommittee,%0D%0A%0D%0APlease%20see%20the%20attached%20request%20for%20a%20weekly%20announcement%20submission%20to%20be%20sent%20to%20the%20PHPAG%20listserv.%20%20Thank%20you.%0D%0A%0D%0ARequesting%20Officer%27s%20Name:%0D%0ADate%20to%20be%20posted:%0D%0ADate%20to%20be%20discontinued:%0D%0AAlso%20include%20in%20HSPAC%20Biweekly%20e-News%20(Yes/No):%0D%0AAnnouncement%20Description%20and/or%20Content: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phs.hso.phpag@gmail.com" TargetMode="External"/><Relationship Id="rId12" Type="http://schemas.openxmlformats.org/officeDocument/2006/relationships/hyperlink" Target="mailto:apeay@bop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tc1@cdc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clements@hrsa.gov?cc=ytc1@cdc.gov;apeay@bop.gov;PHPAG.HSPAC@gmail.com;%20ing9@cdc.gov;%20bez2@cdc.gov&amp;subject=ATTENTION:%20PHPAG%20Special%20Announcement%20-%20&amp;body=Good%20Day%2C%20LCDR%20Clements.%0A%0APlease%20see%20the%20below%20request%20for%20a%20special%20announcement%20to%20be%20sent%20to%20the%20PHPAG%20listserv%20as%20soon%20as%20possible.%20%20Thank%20you.%0D%0A%0D%0ARequesting%20Officer%27s%20Name:%0D%0ADate%20to%20be%20posted:%0D%0ADate%20to%20be%20discontinued:%0D%0AAnnouncement%20Description%20and/or%20Content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lements@hrs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USDA-FSIS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nantoine</dc:creator>
  <cp:keywords/>
  <dc:description/>
  <cp:lastModifiedBy>Ricketts, Kimberley (CDC/OPHPR/DSLR)</cp:lastModifiedBy>
  <cp:revision>7</cp:revision>
  <dcterms:created xsi:type="dcterms:W3CDTF">2018-02-28T23:10:00Z</dcterms:created>
  <dcterms:modified xsi:type="dcterms:W3CDTF">2018-03-01T18:48:00Z</dcterms:modified>
</cp:coreProperties>
</file>